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24357B27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обл, Одинцовский р-н, г.п. Одинцово, г.Одинцово, ул. Сколковская, дом № </w:t>
      </w:r>
      <w:r w:rsidR="006621F9">
        <w:rPr>
          <w:rFonts w:ascii="Times New Roman" w:hAnsi="Times New Roman" w:cs="Times New Roman"/>
          <w:b/>
          <w:sz w:val="26"/>
          <w:szCs w:val="26"/>
        </w:rPr>
        <w:t>1</w:t>
      </w:r>
      <w:r w:rsidR="00EA0B4F">
        <w:rPr>
          <w:rFonts w:ascii="Times New Roman" w:hAnsi="Times New Roman" w:cs="Times New Roman"/>
          <w:b/>
          <w:sz w:val="26"/>
          <w:szCs w:val="26"/>
        </w:rPr>
        <w:t>Г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0DCF3E9C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7C2344" w:rsidRPr="007C2344">
        <w:rPr>
          <w:rFonts w:ascii="Times New Roman" w:hAnsi="Times New Roman" w:cs="Times New Roman"/>
          <w:sz w:val="26"/>
          <w:szCs w:val="26"/>
        </w:rPr>
        <w:t xml:space="preserve">41 872,40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1"/>
        <w:gridCol w:w="1163"/>
        <w:gridCol w:w="1163"/>
        <w:gridCol w:w="1162"/>
        <w:gridCol w:w="1164"/>
        <w:gridCol w:w="1164"/>
        <w:gridCol w:w="739"/>
        <w:gridCol w:w="739"/>
        <w:gridCol w:w="739"/>
        <w:gridCol w:w="1164"/>
        <w:gridCol w:w="1164"/>
        <w:gridCol w:w="1164"/>
        <w:gridCol w:w="1164"/>
      </w:tblGrid>
      <w:tr w:rsidR="00534973" w:rsidRPr="006621F9" w14:paraId="492FD30E" w14:textId="77777777" w:rsidTr="007C2344">
        <w:trPr>
          <w:trHeight w:val="1050"/>
        </w:trPr>
        <w:tc>
          <w:tcPr>
            <w:tcW w:w="1862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64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64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63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65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65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9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9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9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165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65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65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65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7C2344" w:rsidRPr="006621F9" w14:paraId="35231C94" w14:textId="77777777" w:rsidTr="007C2344">
        <w:trPr>
          <w:trHeight w:val="315"/>
        </w:trPr>
        <w:tc>
          <w:tcPr>
            <w:tcW w:w="1862" w:type="dxa"/>
            <w:hideMark/>
          </w:tcPr>
          <w:p w14:paraId="4AC094D4" w14:textId="77777777" w:rsidR="007C2344" w:rsidRPr="006621F9" w:rsidRDefault="007C2344" w:rsidP="007C2344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64" w:type="dxa"/>
            <w:noWrap/>
            <w:hideMark/>
          </w:tcPr>
          <w:p w14:paraId="591A7390" w14:textId="0AAECD8C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277,90527</w:t>
            </w:r>
          </w:p>
        </w:tc>
        <w:tc>
          <w:tcPr>
            <w:tcW w:w="1164" w:type="dxa"/>
            <w:noWrap/>
            <w:hideMark/>
          </w:tcPr>
          <w:p w14:paraId="66D04064" w14:textId="58BF2B8D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277,90527</w:t>
            </w:r>
          </w:p>
        </w:tc>
        <w:tc>
          <w:tcPr>
            <w:tcW w:w="1163" w:type="dxa"/>
            <w:noWrap/>
            <w:hideMark/>
          </w:tcPr>
          <w:p w14:paraId="5E431770" w14:textId="6B46FE07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277,90527</w:t>
            </w:r>
          </w:p>
        </w:tc>
        <w:tc>
          <w:tcPr>
            <w:tcW w:w="1165" w:type="dxa"/>
            <w:noWrap/>
            <w:hideMark/>
          </w:tcPr>
          <w:p w14:paraId="4EE71F18" w14:textId="2AB4021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277,27194</w:t>
            </w:r>
          </w:p>
        </w:tc>
        <w:tc>
          <w:tcPr>
            <w:tcW w:w="1165" w:type="dxa"/>
            <w:noWrap/>
            <w:hideMark/>
          </w:tcPr>
          <w:p w14:paraId="13A0BBC8" w14:textId="6E2A9045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276,19694</w:t>
            </w:r>
          </w:p>
        </w:tc>
        <w:tc>
          <w:tcPr>
            <w:tcW w:w="739" w:type="dxa"/>
            <w:noWrap/>
            <w:hideMark/>
          </w:tcPr>
          <w:p w14:paraId="185095E4" w14:textId="66312AE0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66930213" w14:textId="375FCD12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30C38039" w14:textId="33AF66F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5" w:type="dxa"/>
            <w:noWrap/>
            <w:hideMark/>
          </w:tcPr>
          <w:p w14:paraId="571AE512" w14:textId="5B8F7B0B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14:paraId="3DD2BFA0" w14:textId="2FF7B46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199,34909</w:t>
            </w:r>
          </w:p>
        </w:tc>
        <w:tc>
          <w:tcPr>
            <w:tcW w:w="1165" w:type="dxa"/>
            <w:noWrap/>
            <w:hideMark/>
          </w:tcPr>
          <w:p w14:paraId="590E4007" w14:textId="2098EFC6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178,01959</w:t>
            </w:r>
          </w:p>
        </w:tc>
        <w:tc>
          <w:tcPr>
            <w:tcW w:w="1165" w:type="dxa"/>
            <w:noWrap/>
            <w:hideMark/>
          </w:tcPr>
          <w:p w14:paraId="12BB43C2" w14:textId="174F385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195,00183</w:t>
            </w:r>
          </w:p>
        </w:tc>
      </w:tr>
      <w:tr w:rsidR="007C2344" w:rsidRPr="006621F9" w14:paraId="4404B81D" w14:textId="77777777" w:rsidTr="007C2344">
        <w:trPr>
          <w:trHeight w:val="315"/>
        </w:trPr>
        <w:tc>
          <w:tcPr>
            <w:tcW w:w="1862" w:type="dxa"/>
            <w:hideMark/>
          </w:tcPr>
          <w:p w14:paraId="1F0C2EF6" w14:textId="77777777" w:rsidR="007C2344" w:rsidRPr="006621F9" w:rsidRDefault="007C2344" w:rsidP="007C2344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64" w:type="dxa"/>
            <w:noWrap/>
            <w:hideMark/>
          </w:tcPr>
          <w:p w14:paraId="31725B00" w14:textId="001B3EF9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26752,70</w:t>
            </w:r>
          </w:p>
        </w:tc>
        <w:tc>
          <w:tcPr>
            <w:tcW w:w="1164" w:type="dxa"/>
            <w:noWrap/>
            <w:hideMark/>
          </w:tcPr>
          <w:p w14:paraId="0B19DB5B" w14:textId="5BF4B323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26752,70</w:t>
            </w:r>
          </w:p>
        </w:tc>
        <w:tc>
          <w:tcPr>
            <w:tcW w:w="1163" w:type="dxa"/>
            <w:noWrap/>
            <w:hideMark/>
          </w:tcPr>
          <w:p w14:paraId="7A00E90E" w14:textId="08BA5A31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26752,70</w:t>
            </w:r>
          </w:p>
        </w:tc>
        <w:tc>
          <w:tcPr>
            <w:tcW w:w="1165" w:type="dxa"/>
            <w:noWrap/>
            <w:hideMark/>
          </w:tcPr>
          <w:p w14:paraId="0FF9A45E" w14:textId="0150CC9F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26713,30</w:t>
            </w:r>
          </w:p>
        </w:tc>
        <w:tc>
          <w:tcPr>
            <w:tcW w:w="1165" w:type="dxa"/>
            <w:noWrap/>
            <w:hideMark/>
          </w:tcPr>
          <w:p w14:paraId="77235B60" w14:textId="4762A1F8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26648,40</w:t>
            </w:r>
          </w:p>
        </w:tc>
        <w:tc>
          <w:tcPr>
            <w:tcW w:w="739" w:type="dxa"/>
            <w:noWrap/>
            <w:hideMark/>
          </w:tcPr>
          <w:p w14:paraId="227558AE" w14:textId="66A0A102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9" w:type="dxa"/>
            <w:noWrap/>
            <w:hideMark/>
          </w:tcPr>
          <w:p w14:paraId="0AD7C6C8" w14:textId="2F8B20B1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39" w:type="dxa"/>
            <w:noWrap/>
            <w:hideMark/>
          </w:tcPr>
          <w:p w14:paraId="12F1A9A5" w14:textId="36E1ABC6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5" w:type="dxa"/>
            <w:noWrap/>
            <w:hideMark/>
          </w:tcPr>
          <w:p w14:paraId="5C05E140" w14:textId="10F6E92C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18052,40</w:t>
            </w:r>
          </w:p>
        </w:tc>
        <w:tc>
          <w:tcPr>
            <w:tcW w:w="1165" w:type="dxa"/>
            <w:noWrap/>
            <w:hideMark/>
          </w:tcPr>
          <w:p w14:paraId="689F4AEF" w14:textId="42B15EB1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18052,40</w:t>
            </w:r>
          </w:p>
        </w:tc>
        <w:tc>
          <w:tcPr>
            <w:tcW w:w="1165" w:type="dxa"/>
            <w:noWrap/>
            <w:hideMark/>
          </w:tcPr>
          <w:p w14:paraId="420AA83D" w14:textId="433A59E3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16536,80</w:t>
            </w:r>
          </w:p>
        </w:tc>
        <w:tc>
          <w:tcPr>
            <w:tcW w:w="1165" w:type="dxa"/>
            <w:noWrap/>
            <w:hideMark/>
          </w:tcPr>
          <w:p w14:paraId="2DE4F7D7" w14:textId="33644B56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13335,90</w:t>
            </w:r>
          </w:p>
        </w:tc>
      </w:tr>
      <w:tr w:rsidR="007C2344" w:rsidRPr="006621F9" w14:paraId="21502F99" w14:textId="77777777" w:rsidTr="007C2344">
        <w:trPr>
          <w:trHeight w:val="630"/>
        </w:trPr>
        <w:tc>
          <w:tcPr>
            <w:tcW w:w="1862" w:type="dxa"/>
            <w:hideMark/>
          </w:tcPr>
          <w:p w14:paraId="0418158B" w14:textId="77777777" w:rsidR="007C2344" w:rsidRPr="006621F9" w:rsidRDefault="007C2344" w:rsidP="007C2344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64" w:type="dxa"/>
            <w:noWrap/>
            <w:hideMark/>
          </w:tcPr>
          <w:p w14:paraId="2AFF2347" w14:textId="1F22887A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0,01039</w:t>
            </w:r>
          </w:p>
        </w:tc>
        <w:tc>
          <w:tcPr>
            <w:tcW w:w="1164" w:type="dxa"/>
            <w:noWrap/>
            <w:hideMark/>
          </w:tcPr>
          <w:p w14:paraId="18F933F6" w14:textId="78D707E6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0,01039</w:t>
            </w:r>
          </w:p>
        </w:tc>
        <w:tc>
          <w:tcPr>
            <w:tcW w:w="1163" w:type="dxa"/>
            <w:noWrap/>
            <w:hideMark/>
          </w:tcPr>
          <w:p w14:paraId="2B4B1DB0" w14:textId="5D124C43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0,01039</w:t>
            </w:r>
          </w:p>
        </w:tc>
        <w:tc>
          <w:tcPr>
            <w:tcW w:w="1165" w:type="dxa"/>
            <w:noWrap/>
            <w:hideMark/>
          </w:tcPr>
          <w:p w14:paraId="7BBEC10D" w14:textId="24179AF8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0,01038</w:t>
            </w:r>
          </w:p>
        </w:tc>
        <w:tc>
          <w:tcPr>
            <w:tcW w:w="1165" w:type="dxa"/>
            <w:noWrap/>
            <w:hideMark/>
          </w:tcPr>
          <w:p w14:paraId="600100F0" w14:textId="0D84177D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0,01036</w:t>
            </w:r>
          </w:p>
        </w:tc>
        <w:tc>
          <w:tcPr>
            <w:tcW w:w="739" w:type="dxa"/>
            <w:noWrap/>
            <w:hideMark/>
          </w:tcPr>
          <w:p w14:paraId="218DE2B6" w14:textId="5A2CFBF8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5B3F2CB1" w14:textId="69B388D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21A27492" w14:textId="408B9308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5" w:type="dxa"/>
            <w:noWrap/>
            <w:hideMark/>
          </w:tcPr>
          <w:p w14:paraId="705EB896" w14:textId="6DF55E5D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14:paraId="7CDC517E" w14:textId="0D498D49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0,01104</w:t>
            </w:r>
          </w:p>
        </w:tc>
        <w:tc>
          <w:tcPr>
            <w:tcW w:w="1165" w:type="dxa"/>
            <w:noWrap/>
            <w:hideMark/>
          </w:tcPr>
          <w:p w14:paraId="2B2F4A7B" w14:textId="670FCF10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0,01077</w:t>
            </w:r>
          </w:p>
        </w:tc>
        <w:tc>
          <w:tcPr>
            <w:tcW w:w="1165" w:type="dxa"/>
            <w:noWrap/>
            <w:hideMark/>
          </w:tcPr>
          <w:p w14:paraId="50492653" w14:textId="3B90FEFA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0,01462</w:t>
            </w:r>
          </w:p>
        </w:tc>
      </w:tr>
      <w:tr w:rsidR="007C2344" w:rsidRPr="006621F9" w14:paraId="0E4DDAC5" w14:textId="77777777" w:rsidTr="007C2344">
        <w:trPr>
          <w:trHeight w:val="315"/>
        </w:trPr>
        <w:tc>
          <w:tcPr>
            <w:tcW w:w="1862" w:type="dxa"/>
            <w:hideMark/>
          </w:tcPr>
          <w:p w14:paraId="1C3EB436" w14:textId="77777777" w:rsidR="007C2344" w:rsidRPr="006621F9" w:rsidRDefault="007C2344" w:rsidP="007C2344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64" w:type="dxa"/>
            <w:noWrap/>
            <w:hideMark/>
          </w:tcPr>
          <w:p w14:paraId="2C9434DD" w14:textId="47CA1622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269,03532</w:t>
            </w:r>
          </w:p>
        </w:tc>
        <w:tc>
          <w:tcPr>
            <w:tcW w:w="1164" w:type="dxa"/>
            <w:noWrap/>
            <w:hideMark/>
          </w:tcPr>
          <w:p w14:paraId="4CBCD36F" w14:textId="15D8892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562,32479</w:t>
            </w:r>
          </w:p>
        </w:tc>
        <w:tc>
          <w:tcPr>
            <w:tcW w:w="1163" w:type="dxa"/>
            <w:noWrap/>
            <w:hideMark/>
          </w:tcPr>
          <w:p w14:paraId="0308184D" w14:textId="1785AE1C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274,97929</w:t>
            </w:r>
          </w:p>
        </w:tc>
        <w:tc>
          <w:tcPr>
            <w:tcW w:w="1165" w:type="dxa"/>
            <w:noWrap/>
            <w:hideMark/>
          </w:tcPr>
          <w:p w14:paraId="689906AE" w14:textId="6E143C94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128,77248</w:t>
            </w:r>
          </w:p>
        </w:tc>
        <w:tc>
          <w:tcPr>
            <w:tcW w:w="1165" w:type="dxa"/>
            <w:noWrap/>
            <w:hideMark/>
          </w:tcPr>
          <w:p w14:paraId="51A230B5" w14:textId="4E051CD0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-32,53785</w:t>
            </w:r>
          </w:p>
        </w:tc>
        <w:tc>
          <w:tcPr>
            <w:tcW w:w="739" w:type="dxa"/>
            <w:noWrap/>
            <w:hideMark/>
          </w:tcPr>
          <w:p w14:paraId="56336505" w14:textId="43F79974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0CB765C8" w14:textId="18CDD47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72C871E2" w14:textId="68BA100A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5" w:type="dxa"/>
            <w:noWrap/>
            <w:hideMark/>
          </w:tcPr>
          <w:p w14:paraId="0EC5EF34" w14:textId="0077FFDC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345,64500</w:t>
            </w:r>
          </w:p>
        </w:tc>
        <w:tc>
          <w:tcPr>
            <w:tcW w:w="1165" w:type="dxa"/>
            <w:noWrap/>
            <w:hideMark/>
          </w:tcPr>
          <w:p w14:paraId="5A765A5B" w14:textId="785BB30D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-259,41465</w:t>
            </w:r>
          </w:p>
        </w:tc>
        <w:tc>
          <w:tcPr>
            <w:tcW w:w="1165" w:type="dxa"/>
            <w:noWrap/>
            <w:hideMark/>
          </w:tcPr>
          <w:p w14:paraId="0975454E" w14:textId="68F70C34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286,03524</w:t>
            </w:r>
          </w:p>
        </w:tc>
        <w:tc>
          <w:tcPr>
            <w:tcW w:w="1165" w:type="dxa"/>
            <w:noWrap/>
            <w:hideMark/>
          </w:tcPr>
          <w:p w14:paraId="72F0788E" w14:textId="443C52F3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477,94128</w:t>
            </w:r>
          </w:p>
        </w:tc>
      </w:tr>
      <w:tr w:rsidR="007C2344" w:rsidRPr="006621F9" w14:paraId="48BF56D4" w14:textId="77777777" w:rsidTr="007C2344">
        <w:trPr>
          <w:trHeight w:val="1260"/>
        </w:trPr>
        <w:tc>
          <w:tcPr>
            <w:tcW w:w="1862" w:type="dxa"/>
            <w:hideMark/>
          </w:tcPr>
          <w:p w14:paraId="5BCE82B8" w14:textId="77777777" w:rsidR="007C2344" w:rsidRPr="006621F9" w:rsidRDefault="007C2344" w:rsidP="007C2344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64" w:type="dxa"/>
            <w:noWrap/>
            <w:hideMark/>
          </w:tcPr>
          <w:p w14:paraId="1C79ADCE" w14:textId="16A79E8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434,51168</w:t>
            </w:r>
          </w:p>
        </w:tc>
        <w:tc>
          <w:tcPr>
            <w:tcW w:w="1164" w:type="dxa"/>
            <w:noWrap/>
            <w:hideMark/>
          </w:tcPr>
          <w:p w14:paraId="030D6CF7" w14:textId="6ECD5EC1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434,96771</w:t>
            </w:r>
          </w:p>
        </w:tc>
        <w:tc>
          <w:tcPr>
            <w:tcW w:w="1163" w:type="dxa"/>
            <w:noWrap/>
            <w:hideMark/>
          </w:tcPr>
          <w:p w14:paraId="3519EAE4" w14:textId="71AA430D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434,96771</w:t>
            </w:r>
          </w:p>
        </w:tc>
        <w:tc>
          <w:tcPr>
            <w:tcW w:w="1165" w:type="dxa"/>
            <w:noWrap/>
            <w:hideMark/>
          </w:tcPr>
          <w:p w14:paraId="3E54F849" w14:textId="1331E2FE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434,61652</w:t>
            </w:r>
          </w:p>
        </w:tc>
        <w:tc>
          <w:tcPr>
            <w:tcW w:w="1165" w:type="dxa"/>
            <w:noWrap/>
            <w:hideMark/>
          </w:tcPr>
          <w:p w14:paraId="5CC5CFA0" w14:textId="0BD8662C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433,98585</w:t>
            </w:r>
          </w:p>
        </w:tc>
        <w:tc>
          <w:tcPr>
            <w:tcW w:w="739" w:type="dxa"/>
            <w:noWrap/>
            <w:hideMark/>
          </w:tcPr>
          <w:p w14:paraId="2BBB156D" w14:textId="4C620C38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4331CA71" w14:textId="0935E31B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739" w:type="dxa"/>
            <w:noWrap/>
            <w:hideMark/>
          </w:tcPr>
          <w:p w14:paraId="683034B4" w14:textId="447F7C0C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65" w:type="dxa"/>
            <w:noWrap/>
            <w:hideMark/>
          </w:tcPr>
          <w:p w14:paraId="1C62CD90" w14:textId="3D59443A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65" w:type="dxa"/>
            <w:noWrap/>
            <w:hideMark/>
          </w:tcPr>
          <w:p w14:paraId="1574BD92" w14:textId="7247E822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462,38865</w:t>
            </w:r>
          </w:p>
        </w:tc>
        <w:tc>
          <w:tcPr>
            <w:tcW w:w="1165" w:type="dxa"/>
            <w:noWrap/>
            <w:hideMark/>
          </w:tcPr>
          <w:p w14:paraId="3A993C9E" w14:textId="07FC6508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450,75876</w:t>
            </w:r>
          </w:p>
        </w:tc>
        <w:tc>
          <w:tcPr>
            <w:tcW w:w="1165" w:type="dxa"/>
            <w:noWrap/>
            <w:hideMark/>
          </w:tcPr>
          <w:p w14:paraId="23B7442E" w14:textId="74AC8BEB" w:rsidR="007C2344" w:rsidRPr="007C2344" w:rsidRDefault="007C2344" w:rsidP="007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44">
              <w:rPr>
                <w:rFonts w:ascii="Times New Roman" w:hAnsi="Times New Roman" w:cs="Times New Roman"/>
                <w:sz w:val="20"/>
                <w:szCs w:val="20"/>
              </w:rPr>
              <w:t>612,27172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77777777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расчета объемов тепловой энергии с мая 2022 года  применен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92B99"/>
    <w:rsid w:val="00534973"/>
    <w:rsid w:val="005F2CE5"/>
    <w:rsid w:val="006621F9"/>
    <w:rsid w:val="00692261"/>
    <w:rsid w:val="007C2344"/>
    <w:rsid w:val="00A6272E"/>
    <w:rsid w:val="00B060E1"/>
    <w:rsid w:val="00BC00F8"/>
    <w:rsid w:val="00C06BD0"/>
    <w:rsid w:val="00CD4D22"/>
    <w:rsid w:val="00D0781D"/>
    <w:rsid w:val="00D63F4D"/>
    <w:rsid w:val="00E458D1"/>
    <w:rsid w:val="00E870C1"/>
    <w:rsid w:val="00EA0B4F"/>
    <w:rsid w:val="00EA4DDE"/>
    <w:rsid w:val="00EC32D0"/>
    <w:rsid w:val="00EE5AA8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7</cp:revision>
  <dcterms:created xsi:type="dcterms:W3CDTF">2021-12-02T12:28:00Z</dcterms:created>
  <dcterms:modified xsi:type="dcterms:W3CDTF">2022-10-07T15:29:00Z</dcterms:modified>
</cp:coreProperties>
</file>