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tbl>
      <w:tblPr>
        <w:tblBorders>
          <w:top w:val="double" w:sz="10"/>
          <w:bottom w:val="double" w:sz="10"/>
          <w:left w:val="double" w:sz="10"/>
          <w:right w:val="double" w:sz="10"/>
          <w:insideH w:val="double" w:sz="10"/>
          <w:insideV w:val="double" w:sz="10"/>
        </w:tblBorders>
      </w:tblPr>
      <w:tr>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Каширина Татьяна Викторовна </w:t>
            </w:r>
          </w:p>
          <w:p>
            <w:pPr>
              <w:spacing w:before="0" w:after="0"/>
            </w:pPr>
            <w:r>
              <w:rPr>
                <w:sz w:val="20"/>
                <w:color w:val="000000"/>
              </w:rPr>
              <w:t>Организация: ООО "МЕРКОНА ГРУПП", 7730698408 773401001</w:t>
            </w:r>
          </w:p>
          <w:p>
            <w:pPr>
              <w:spacing w:before="0" w:after="0"/>
            </w:pPr>
            <w:r>
              <w:rPr>
                <w:sz w:val="20"/>
                <w:color w:val="000000"/>
              </w:rPr>
              <w:t>Подписано: 28.06.2019 13:18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3A8DFA0054AA3CA8406EB3065908175D</w:t>
            </w:r>
          </w:p>
          <w:p>
            <w:pPr>
              <w:spacing w:before="0" w:after="0"/>
            </w:pPr>
            <w:r>
              <w:rPr>
                <w:sz w:val="20"/>
                <w:color w:val="000000"/>
              </w:rPr>
              <w:t>Срок действия: 21.05.2019 18:07 (МСК) - 30.04.2020 14:58 (МСК)</w:t>
            </w:r>
          </w:p>
        </w:tc>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Касперович Людмила Михайловна </w:t>
            </w:r>
          </w:p>
          <w:p>
            <w:pPr>
              <w:spacing w:before="0" w:after="0"/>
            </w:pPr>
            <w:r>
              <w:rPr>
                <w:sz w:val="20"/>
                <w:color w:val="000000"/>
              </w:rPr>
              <w:t>Организация: АО "Одинцовская теплосеть", 5032199740 503201001</w:t>
            </w:r>
          </w:p>
          <w:p>
            <w:pPr>
              <w:spacing w:before="0" w:after="0"/>
            </w:pPr>
            <w:r>
              <w:rPr>
                <w:sz w:val="20"/>
                <w:color w:val="000000"/>
              </w:rPr>
              <w:t>Подписано: 28.06.2019 13:30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6D0FF11715003294E911927C2E7029F7</w:t>
            </w:r>
          </w:p>
          <w:p>
            <w:pPr>
              <w:spacing w:before="0" w:after="0"/>
            </w:pPr>
            <w:r>
              <w:rPr>
                <w:sz w:val="20"/>
                <w:color w:val="000000"/>
              </w:rPr>
              <w:t>Срок действия: 22.05.2019 16:00 (МСК) - 22.05.2020 16:00 (МСК)</w:t>
            </w:r>
          </w:p>
        </w:tc>
      </w:tr>
      <w:tr>
        <w:tc>
          <w:tcPr>
            <w:tcW w:w="50" w:type="pct"/>
            <w:shd w:val="clear" w:color="000000" w:themeFill="light2"/>
            <w:vAlign w:val="top"/>
          </w:tcPr>
          <w:p>
            <w:pPr>
              <w:spacing w:after="1"/>
              <w:jc w:val="center"/>
            </w:pPr>
            <w:r>
              <w:rPr>
                <w:sz w:val="20"/>
                <w:b/>
              </w:rPr>
              <w:t>Документ подписан электронной подписью</w:t>
            </w:r>
          </w:p>
        </w:tc>
        <w:tc>
          <w:tcPr>
            <w:tcW w:w="50" w:type="pct"/>
            <w:shd w:val="clear" w:color="000000" w:themeFill="light2"/>
            <w:vAlign w:val="top"/>
          </w:tcPr>
          <w:p>
            <w:pPr>
              <w:spacing w:after="1"/>
              <w:jc w:val="center"/>
            </w:pPr>
            <w:r>
              <w:rPr>
                <w:sz w:val="20"/>
                <w:b/>
              </w:rPr>
              <w:t>Документ подписан электронной подписью</w:t>
            </w:r>
          </w:p>
        </w:tc>
      </w:tr>
    </w:tbl>
    <w:p/>
    <w:p w:rsidRPr="00A17A35" w:rsidR="00DE6AE9" w:rsidP="009B2D5A" w:rsidRDefault="009B2D5A">
      <w:pPr>
        <w:pStyle w:val="a8"/>
        <w:jc w:val="right"/>
        <w:rPr>
          <w:rFonts w:ascii="Times New Roman" w:hAnsi="Times New Roman"/>
          <w:sz w:val="26"/>
          <w:szCs w:val="26"/>
        </w:rPr>
      </w:pPr>
      <w:r>
        <w:tab/>
      </w:r>
      <w:r w:rsidRPr="00A17A35">
        <w:rPr>
          <w:rFonts w:ascii="Times New Roman" w:hAnsi="Times New Roman"/>
          <w:sz w:val="26"/>
          <w:szCs w:val="26"/>
        </w:rPr>
        <w:t xml:space="preserve">                      Приложение №1</w:t>
      </w:r>
    </w:p>
    <w:p w:rsidR="00A17A35" w:rsidP="009B2D5A" w:rsidRDefault="009B2D5A">
      <w:pPr>
        <w:pStyle w:val="a8"/>
        <w:jc w:val="right"/>
        <w:rPr>
          <w:rFonts w:ascii="Times New Roman" w:hAnsi="Times New Roman"/>
          <w:sz w:val="24"/>
          <w:szCs w:val="24"/>
        </w:rPr>
      </w:pPr>
      <w:r w:rsidRPr="009B2D5A">
        <w:rPr>
          <w:rFonts w:ascii="Times New Roman" w:hAnsi="Times New Roman"/>
          <w:sz w:val="24"/>
          <w:szCs w:val="24"/>
        </w:rPr>
        <w:tab/>
        <w:t>к Договору № 190627/1</w:t>
      </w:r>
      <w:r>
        <w:rPr>
          <w:rFonts w:ascii="Times New Roman" w:hAnsi="Times New Roman"/>
          <w:sz w:val="24"/>
          <w:szCs w:val="24"/>
        </w:rPr>
        <w:t xml:space="preserve"> </w:t>
      </w:r>
    </w:p>
    <w:p w:rsidRPr="00A17A35" w:rsidR="00DE6AE9" w:rsidP="00A17A35" w:rsidRDefault="009B2D5A">
      <w:pPr>
        <w:pStyle w:val="a8"/>
        <w:jc w:val="right"/>
        <w:rPr>
          <w:rFonts w:ascii="Times New Roman" w:hAnsi="Times New Roman"/>
          <w:sz w:val="24"/>
          <w:szCs w:val="24"/>
        </w:rPr>
      </w:pPr>
      <w:r>
        <w:rPr>
          <w:rFonts w:ascii="Times New Roman" w:hAnsi="Times New Roman"/>
          <w:sz w:val="24"/>
          <w:szCs w:val="24"/>
        </w:rPr>
        <w:t>от «___</w:t>
      </w:r>
      <w:proofErr w:type="gramStart"/>
      <w:r>
        <w:rPr>
          <w:rFonts w:ascii="Times New Roman" w:hAnsi="Times New Roman"/>
          <w:sz w:val="24"/>
          <w:szCs w:val="24"/>
        </w:rPr>
        <w:t>_»_</w:t>
      </w:r>
      <w:proofErr w:type="gramEnd"/>
      <w:r>
        <w:rPr>
          <w:rFonts w:ascii="Times New Roman" w:hAnsi="Times New Roman"/>
          <w:sz w:val="24"/>
          <w:szCs w:val="24"/>
        </w:rPr>
        <w:t>_________________2019г.</w:t>
      </w:r>
    </w:p>
    <w:p w:rsidRPr="00DE6AE9" w:rsidR="00046AF0" w:rsidP="009B2D5A" w:rsidRDefault="009B2D5A">
      <w:pPr>
        <w:pStyle w:val="af6"/>
        <w:spacing w:line="240" w:lineRule="atLeast"/>
        <w:contextualSpacing/>
        <w:rPr>
          <w:b/>
          <w:color w:val="000000"/>
          <w:sz w:val="26"/>
          <w:szCs w:val="26"/>
        </w:rPr>
      </w:pPr>
      <w:r>
        <w:rPr>
          <w:b/>
          <w:color w:val="000000"/>
          <w:sz w:val="26"/>
          <w:szCs w:val="26"/>
        </w:rPr>
        <w:t>«</w:t>
      </w:r>
      <w:proofErr w:type="gramStart"/>
      <w:r>
        <w:rPr>
          <w:b/>
          <w:color w:val="000000"/>
          <w:sz w:val="26"/>
          <w:szCs w:val="26"/>
        </w:rPr>
        <w:t xml:space="preserve">СОГЛАСОВАНО»   </w:t>
      </w:r>
      <w:proofErr w:type="gramEnd"/>
      <w:r>
        <w:rPr>
          <w:b/>
          <w:color w:val="000000"/>
          <w:sz w:val="26"/>
          <w:szCs w:val="26"/>
        </w:rPr>
        <w:t xml:space="preserve">                                                                                 «УТВЕРЖДАЮ»</w:t>
      </w:r>
    </w:p>
    <w:p w:rsidR="009B2D5A" w:rsidP="009B2D5A" w:rsidRDefault="009B2D5A">
      <w:pPr>
        <w:pStyle w:val="af6"/>
        <w:spacing w:line="240" w:lineRule="atLeast"/>
        <w:contextualSpacing/>
        <w:rPr>
          <w:color w:val="000000"/>
          <w:sz w:val="26"/>
          <w:szCs w:val="26"/>
        </w:rPr>
      </w:pPr>
      <w:r>
        <w:rPr>
          <w:color w:val="000000"/>
          <w:sz w:val="26"/>
          <w:szCs w:val="26"/>
        </w:rPr>
        <w:t xml:space="preserve">Генеральный директор                                                              </w:t>
      </w:r>
      <w:proofErr w:type="spellStart"/>
      <w:r>
        <w:rPr>
          <w:color w:val="000000"/>
          <w:sz w:val="26"/>
          <w:szCs w:val="26"/>
        </w:rPr>
        <w:t>И.о</w:t>
      </w:r>
      <w:proofErr w:type="spellEnd"/>
      <w:r>
        <w:rPr>
          <w:color w:val="000000"/>
          <w:sz w:val="26"/>
          <w:szCs w:val="26"/>
        </w:rPr>
        <w:t>. Г</w:t>
      </w:r>
      <w:r w:rsidRPr="00DE6AE9" w:rsidR="000C004E">
        <w:rPr>
          <w:color w:val="000000"/>
          <w:sz w:val="26"/>
          <w:szCs w:val="26"/>
        </w:rPr>
        <w:t>енерального</w:t>
      </w:r>
      <w:r w:rsidRPr="00DE6AE9" w:rsidR="00046AF0">
        <w:rPr>
          <w:color w:val="000000"/>
          <w:sz w:val="26"/>
          <w:szCs w:val="26"/>
        </w:rPr>
        <w:t xml:space="preserve"> директор</w:t>
      </w:r>
      <w:r w:rsidRPr="00DE6AE9" w:rsidR="000C004E">
        <w:rPr>
          <w:color w:val="000000"/>
          <w:sz w:val="26"/>
          <w:szCs w:val="26"/>
        </w:rPr>
        <w:t>а</w:t>
      </w:r>
    </w:p>
    <w:p w:rsidRPr="00DE6AE9" w:rsidR="00046AF0" w:rsidP="009B2D5A" w:rsidRDefault="009B2D5A">
      <w:pPr>
        <w:pStyle w:val="af6"/>
        <w:spacing w:line="240" w:lineRule="atLeast"/>
        <w:contextualSpacing/>
        <w:rPr>
          <w:color w:val="000000"/>
          <w:sz w:val="26"/>
          <w:szCs w:val="26"/>
        </w:rPr>
      </w:pPr>
      <w:r>
        <w:rPr>
          <w:color w:val="000000"/>
          <w:sz w:val="26"/>
          <w:szCs w:val="26"/>
        </w:rPr>
        <w:t>________________</w:t>
      </w:r>
      <w:r w:rsidR="00B23AEF">
        <w:rPr>
          <w:color w:val="000000"/>
          <w:sz w:val="26"/>
          <w:szCs w:val="26"/>
        </w:rPr>
        <w:t>Т.В. Каширина</w:t>
      </w:r>
      <w:r>
        <w:rPr>
          <w:color w:val="000000"/>
          <w:sz w:val="26"/>
          <w:szCs w:val="26"/>
        </w:rPr>
        <w:t xml:space="preserve">            </w:t>
      </w:r>
      <w:r w:rsidR="00A17A35">
        <w:rPr>
          <w:color w:val="000000"/>
          <w:sz w:val="26"/>
          <w:szCs w:val="26"/>
        </w:rPr>
        <w:t xml:space="preserve">                     </w:t>
      </w:r>
      <w:r>
        <w:rPr>
          <w:color w:val="000000"/>
          <w:sz w:val="26"/>
          <w:szCs w:val="26"/>
        </w:rPr>
        <w:t xml:space="preserve"> </w:t>
      </w:r>
      <w:r w:rsidRPr="00DE6AE9" w:rsidR="00046AF0">
        <w:rPr>
          <w:color w:val="000000"/>
          <w:sz w:val="26"/>
          <w:szCs w:val="26"/>
        </w:rPr>
        <w:t>___________</w:t>
      </w:r>
      <w:r>
        <w:rPr>
          <w:color w:val="000000"/>
          <w:sz w:val="26"/>
          <w:szCs w:val="26"/>
        </w:rPr>
        <w:t>____</w:t>
      </w:r>
      <w:r w:rsidRPr="00DE6AE9" w:rsidR="00067915">
        <w:rPr>
          <w:color w:val="000000"/>
          <w:sz w:val="26"/>
          <w:szCs w:val="26"/>
        </w:rPr>
        <w:t> </w:t>
      </w:r>
      <w:r>
        <w:rPr>
          <w:color w:val="000000"/>
          <w:sz w:val="26"/>
          <w:szCs w:val="26"/>
        </w:rPr>
        <w:t>Л.М</w:t>
      </w:r>
      <w:r w:rsidRPr="00DE6AE9" w:rsidR="000C004E">
        <w:rPr>
          <w:color w:val="000000"/>
          <w:sz w:val="26"/>
          <w:szCs w:val="26"/>
        </w:rPr>
        <w:t>.</w:t>
      </w:r>
      <w:r w:rsidRPr="00DE6AE9" w:rsidR="00067915">
        <w:rPr>
          <w:color w:val="000000"/>
          <w:sz w:val="26"/>
          <w:szCs w:val="26"/>
        </w:rPr>
        <w:t> </w:t>
      </w:r>
      <w:r>
        <w:rPr>
          <w:color w:val="000000"/>
          <w:sz w:val="26"/>
          <w:szCs w:val="26"/>
        </w:rPr>
        <w:t>Касперович</w:t>
      </w:r>
    </w:p>
    <w:p w:rsidR="00046AF0" w:rsidP="00A17A35" w:rsidRDefault="00A17A35">
      <w:pPr>
        <w:pStyle w:val="af6"/>
        <w:spacing w:line="240" w:lineRule="atLeast"/>
        <w:contextualSpacing/>
        <w:rPr>
          <w:color w:val="000000"/>
          <w:sz w:val="26"/>
          <w:szCs w:val="26"/>
        </w:rPr>
      </w:pPr>
      <w:r>
        <w:rPr>
          <w:color w:val="000000"/>
          <w:sz w:val="26"/>
          <w:szCs w:val="26"/>
        </w:rPr>
        <w:t>«_____» _____________2019 г.</w:t>
      </w:r>
      <w:r w:rsidR="009B2D5A">
        <w:rPr>
          <w:color w:val="000000"/>
          <w:sz w:val="26"/>
          <w:szCs w:val="26"/>
        </w:rPr>
        <w:t xml:space="preserve">          </w:t>
      </w:r>
      <w:r>
        <w:rPr>
          <w:color w:val="000000"/>
          <w:sz w:val="26"/>
          <w:szCs w:val="26"/>
        </w:rPr>
        <w:t xml:space="preserve">                                </w:t>
      </w:r>
      <w:r w:rsidR="009B2D5A">
        <w:rPr>
          <w:color w:val="000000"/>
          <w:sz w:val="26"/>
          <w:szCs w:val="26"/>
        </w:rPr>
        <w:t xml:space="preserve">   </w:t>
      </w:r>
      <w:r w:rsidRPr="00DE6AE9" w:rsidR="00046AF0">
        <w:rPr>
          <w:color w:val="000000"/>
          <w:sz w:val="26"/>
          <w:szCs w:val="26"/>
        </w:rPr>
        <w:t>«_____» ____________ 2019 г.</w:t>
      </w:r>
    </w:p>
    <w:p w:rsidRPr="00A17A35" w:rsidR="0025700D" w:rsidP="00A17A35" w:rsidRDefault="00A17A35">
      <w:pPr>
        <w:pStyle w:val="af6"/>
        <w:spacing w:line="240" w:lineRule="atLeast"/>
        <w:contextualSpacing/>
        <w:rPr>
          <w:color w:val="000000"/>
          <w:sz w:val="26"/>
          <w:szCs w:val="26"/>
        </w:rPr>
      </w:pPr>
      <w:r>
        <w:rPr>
          <w:color w:val="000000"/>
          <w:sz w:val="26"/>
          <w:szCs w:val="26"/>
        </w:rPr>
        <w:t xml:space="preserve">     </w:t>
      </w:r>
      <w:proofErr w:type="spellStart"/>
      <w:r>
        <w:rPr>
          <w:color w:val="000000"/>
          <w:sz w:val="26"/>
          <w:szCs w:val="26"/>
        </w:rPr>
        <w:t>м.п</w:t>
      </w:r>
      <w:proofErr w:type="spellEnd"/>
      <w:r>
        <w:rPr>
          <w:color w:val="000000"/>
          <w:sz w:val="26"/>
          <w:szCs w:val="26"/>
        </w:rPr>
        <w:t>.</w:t>
      </w:r>
      <w:r w:rsidR="009B2D5A">
        <w:rPr>
          <w:color w:val="000000"/>
          <w:sz w:val="26"/>
          <w:szCs w:val="26"/>
        </w:rPr>
        <w:t xml:space="preserve">                 </w:t>
      </w:r>
      <w:r>
        <w:rPr>
          <w:color w:val="000000"/>
          <w:sz w:val="26"/>
          <w:szCs w:val="26"/>
        </w:rPr>
        <w:t xml:space="preserve">                                                                              </w:t>
      </w:r>
      <w:proofErr w:type="spellStart"/>
      <w:r w:rsidR="009B2D5A">
        <w:rPr>
          <w:color w:val="000000"/>
          <w:sz w:val="26"/>
          <w:szCs w:val="26"/>
        </w:rPr>
        <w:t>м.п</w:t>
      </w:r>
      <w:proofErr w:type="spellEnd"/>
      <w:r w:rsidR="009B2D5A">
        <w:rPr>
          <w:color w:val="000000"/>
          <w:sz w:val="26"/>
          <w:szCs w:val="26"/>
        </w:rPr>
        <w:t>.</w:t>
      </w:r>
    </w:p>
    <w:p w:rsidRPr="00A17A35" w:rsidR="00AB1551" w:rsidP="00AB1551" w:rsidRDefault="00AB1551">
      <w:pPr>
        <w:spacing w:after="0" w:line="240" w:lineRule="auto"/>
        <w:jc w:val="center"/>
        <w:rPr>
          <w:rFonts w:ascii="Times New Roman" w:hAnsi="Times New Roman" w:cs="Times New Roman"/>
          <w:b/>
          <w:sz w:val="28"/>
          <w:szCs w:val="28"/>
        </w:rPr>
      </w:pPr>
      <w:r w:rsidRPr="00A17A35">
        <w:rPr>
          <w:rFonts w:ascii="Times New Roman" w:hAnsi="Times New Roman" w:cs="Times New Roman"/>
          <w:b/>
          <w:sz w:val="28"/>
          <w:szCs w:val="28"/>
        </w:rPr>
        <w:t>ТЕХНИЧЕСКОЕ ЗАДАНИЕ</w:t>
      </w:r>
    </w:p>
    <w:p w:rsidRPr="00DE6AE9" w:rsidR="001D11ED" w:rsidP="00AB1551" w:rsidRDefault="001D11ED">
      <w:pPr>
        <w:spacing w:after="0" w:line="240" w:lineRule="auto"/>
        <w:jc w:val="center"/>
        <w:rPr>
          <w:rFonts w:ascii="Times New Roman" w:hAnsi="Times New Roman" w:cs="Times New Roman"/>
          <w:b/>
          <w:sz w:val="28"/>
          <w:szCs w:val="28"/>
        </w:rPr>
      </w:pPr>
    </w:p>
    <w:p w:rsidRPr="00A17A35" w:rsidR="009E2207" w:rsidP="001D11ED" w:rsidRDefault="00AB1551">
      <w:pPr>
        <w:spacing w:after="0" w:line="240" w:lineRule="auto"/>
        <w:jc w:val="center"/>
        <w:rPr>
          <w:rFonts w:ascii="Times New Roman" w:hAnsi="Times New Roman" w:eastAsia="Times New Roman" w:cs="Times New Roman"/>
          <w:b/>
          <w:sz w:val="26"/>
          <w:szCs w:val="26"/>
        </w:rPr>
      </w:pPr>
      <w:r w:rsidRPr="00A17A35">
        <w:rPr>
          <w:rFonts w:ascii="Times New Roman" w:hAnsi="Times New Roman" w:cs="Times New Roman"/>
          <w:b/>
          <w:sz w:val="26"/>
          <w:szCs w:val="26"/>
        </w:rPr>
        <w:t>на оказание услуг по уборке мест общего пользования в многоквартирных жилых домах</w:t>
      </w:r>
      <w:r w:rsidRPr="00A17A35" w:rsidR="0021680A">
        <w:rPr>
          <w:rFonts w:ascii="Times New Roman" w:hAnsi="Times New Roman" w:cs="Times New Roman"/>
          <w:b/>
          <w:sz w:val="26"/>
          <w:szCs w:val="26"/>
        </w:rPr>
        <w:t xml:space="preserve"> (МКД)</w:t>
      </w:r>
      <w:r w:rsidRPr="00A17A35">
        <w:rPr>
          <w:rFonts w:ascii="Times New Roman" w:hAnsi="Times New Roman" w:cs="Times New Roman"/>
          <w:b/>
          <w:sz w:val="26"/>
          <w:szCs w:val="26"/>
        </w:rPr>
        <w:t xml:space="preserve"> </w:t>
      </w:r>
      <w:r w:rsidRPr="00A17A35" w:rsidR="006758D7">
        <w:rPr>
          <w:rFonts w:ascii="Times New Roman" w:hAnsi="Times New Roman" w:cs="Times New Roman"/>
          <w:b/>
          <w:sz w:val="26"/>
          <w:szCs w:val="26"/>
        </w:rPr>
        <w:t xml:space="preserve">в </w:t>
      </w:r>
      <w:proofErr w:type="spellStart"/>
      <w:r w:rsidRPr="00A17A35" w:rsidR="006758D7">
        <w:rPr>
          <w:rFonts w:ascii="Times New Roman" w:hAnsi="Times New Roman" w:cs="Times New Roman"/>
          <w:b/>
          <w:sz w:val="26"/>
          <w:szCs w:val="26"/>
        </w:rPr>
        <w:t>п.Старый</w:t>
      </w:r>
      <w:proofErr w:type="spellEnd"/>
      <w:r w:rsidRPr="00A17A35" w:rsidR="006758D7">
        <w:rPr>
          <w:rFonts w:ascii="Times New Roman" w:hAnsi="Times New Roman" w:cs="Times New Roman"/>
          <w:b/>
          <w:sz w:val="26"/>
          <w:szCs w:val="26"/>
        </w:rPr>
        <w:t xml:space="preserve"> Городок Одинцовского района Московской области, а именно: </w:t>
      </w:r>
      <w:proofErr w:type="spellStart"/>
      <w:r w:rsidRPr="00A17A35" w:rsidR="006758D7">
        <w:rPr>
          <w:rFonts w:ascii="Times New Roman" w:hAnsi="Times New Roman" w:cs="Times New Roman"/>
          <w:b/>
          <w:sz w:val="26"/>
          <w:szCs w:val="26"/>
        </w:rPr>
        <w:t>с.п</w:t>
      </w:r>
      <w:proofErr w:type="spellEnd"/>
      <w:r w:rsidRPr="00A17A35" w:rsidR="006758D7">
        <w:rPr>
          <w:rFonts w:ascii="Times New Roman" w:hAnsi="Times New Roman" w:cs="Times New Roman"/>
          <w:b/>
          <w:sz w:val="26"/>
          <w:szCs w:val="26"/>
        </w:rPr>
        <w:t xml:space="preserve">. Никольское (д. </w:t>
      </w:r>
      <w:proofErr w:type="spellStart"/>
      <w:r w:rsidRPr="00A17A35" w:rsidR="006758D7">
        <w:rPr>
          <w:rFonts w:ascii="Times New Roman" w:hAnsi="Times New Roman" w:cs="Times New Roman"/>
          <w:b/>
          <w:sz w:val="26"/>
          <w:szCs w:val="26"/>
        </w:rPr>
        <w:t>Аниково</w:t>
      </w:r>
      <w:proofErr w:type="spellEnd"/>
      <w:r w:rsidRPr="00A17A35" w:rsidR="006758D7">
        <w:rPr>
          <w:rFonts w:ascii="Times New Roman" w:hAnsi="Times New Roman" w:cs="Times New Roman"/>
          <w:b/>
          <w:sz w:val="26"/>
          <w:szCs w:val="26"/>
        </w:rPr>
        <w:t xml:space="preserve">, д. </w:t>
      </w:r>
      <w:proofErr w:type="spellStart"/>
      <w:r w:rsidRPr="00A17A35" w:rsidR="006758D7">
        <w:rPr>
          <w:rFonts w:ascii="Times New Roman" w:hAnsi="Times New Roman" w:cs="Times New Roman"/>
          <w:b/>
          <w:sz w:val="26"/>
          <w:szCs w:val="26"/>
        </w:rPr>
        <w:t>Гигирево</w:t>
      </w:r>
      <w:proofErr w:type="spellEnd"/>
      <w:r w:rsidRPr="00A17A35" w:rsidR="006758D7">
        <w:rPr>
          <w:rFonts w:ascii="Times New Roman" w:hAnsi="Times New Roman" w:cs="Times New Roman"/>
          <w:b/>
          <w:sz w:val="26"/>
          <w:szCs w:val="26"/>
        </w:rPr>
        <w:t>, п. б/о ВТО, с. Никольское,</w:t>
      </w:r>
      <w:r w:rsidR="00A17A35">
        <w:rPr>
          <w:rFonts w:ascii="Times New Roman" w:hAnsi="Times New Roman" w:cs="Times New Roman"/>
          <w:b/>
          <w:sz w:val="26"/>
          <w:szCs w:val="26"/>
        </w:rPr>
        <w:t xml:space="preserve">                    </w:t>
      </w:r>
      <w:r w:rsidRPr="00A17A35" w:rsidR="006758D7">
        <w:rPr>
          <w:rFonts w:ascii="Times New Roman" w:hAnsi="Times New Roman" w:cs="Times New Roman"/>
          <w:b/>
          <w:sz w:val="26"/>
          <w:szCs w:val="26"/>
        </w:rPr>
        <w:t xml:space="preserve"> д. </w:t>
      </w:r>
      <w:proofErr w:type="spellStart"/>
      <w:r w:rsidRPr="00A17A35" w:rsidR="006758D7">
        <w:rPr>
          <w:rFonts w:ascii="Times New Roman" w:hAnsi="Times New Roman" w:cs="Times New Roman"/>
          <w:b/>
          <w:sz w:val="26"/>
          <w:szCs w:val="26"/>
        </w:rPr>
        <w:t>Новошихово</w:t>
      </w:r>
      <w:proofErr w:type="spellEnd"/>
      <w:r w:rsidRPr="00A17A35" w:rsidR="006758D7">
        <w:rPr>
          <w:rFonts w:ascii="Times New Roman" w:hAnsi="Times New Roman" w:cs="Times New Roman"/>
          <w:b/>
          <w:sz w:val="26"/>
          <w:szCs w:val="26"/>
        </w:rPr>
        <w:t>, п. б/о Солнечная поляна</w:t>
      </w:r>
      <w:r w:rsidRPr="00A17A35" w:rsidR="00212B18">
        <w:rPr>
          <w:rFonts w:ascii="Times New Roman" w:hAnsi="Times New Roman" w:cs="Times New Roman"/>
          <w:b/>
          <w:sz w:val="26"/>
          <w:szCs w:val="26"/>
        </w:rPr>
        <w:t>, с. Шарапово, пл. 192 км, д. Ястребки),</w:t>
      </w:r>
      <w:r w:rsidR="00A17A35">
        <w:rPr>
          <w:rFonts w:ascii="Times New Roman" w:hAnsi="Times New Roman" w:cs="Times New Roman"/>
          <w:b/>
          <w:sz w:val="26"/>
          <w:szCs w:val="26"/>
        </w:rPr>
        <w:t xml:space="preserve">                  </w:t>
      </w:r>
      <w:r w:rsidRPr="00A17A35" w:rsidR="00212B18">
        <w:rPr>
          <w:rFonts w:ascii="Times New Roman" w:hAnsi="Times New Roman" w:cs="Times New Roman"/>
          <w:b/>
          <w:sz w:val="26"/>
          <w:szCs w:val="26"/>
        </w:rPr>
        <w:t xml:space="preserve"> </w:t>
      </w:r>
      <w:proofErr w:type="spellStart"/>
      <w:r w:rsidRPr="00A17A35" w:rsidR="00212B18">
        <w:rPr>
          <w:rFonts w:ascii="Times New Roman" w:hAnsi="Times New Roman" w:cs="Times New Roman"/>
          <w:b/>
          <w:sz w:val="26"/>
          <w:szCs w:val="26"/>
        </w:rPr>
        <w:t>с.п</w:t>
      </w:r>
      <w:proofErr w:type="spellEnd"/>
      <w:r w:rsidRPr="00A17A35" w:rsidR="00212B18">
        <w:rPr>
          <w:rFonts w:ascii="Times New Roman" w:hAnsi="Times New Roman" w:cs="Times New Roman"/>
          <w:b/>
          <w:sz w:val="26"/>
          <w:szCs w:val="26"/>
        </w:rPr>
        <w:t xml:space="preserve">. </w:t>
      </w:r>
      <w:proofErr w:type="spellStart"/>
      <w:r w:rsidRPr="00A17A35" w:rsidR="00212B18">
        <w:rPr>
          <w:rFonts w:ascii="Times New Roman" w:hAnsi="Times New Roman" w:cs="Times New Roman"/>
          <w:b/>
          <w:sz w:val="26"/>
          <w:szCs w:val="26"/>
        </w:rPr>
        <w:t>Часцовское</w:t>
      </w:r>
      <w:proofErr w:type="spellEnd"/>
      <w:r w:rsidRPr="00A17A35" w:rsidR="00212B18">
        <w:rPr>
          <w:rFonts w:ascii="Times New Roman" w:hAnsi="Times New Roman" w:cs="Times New Roman"/>
          <w:b/>
          <w:sz w:val="26"/>
          <w:szCs w:val="26"/>
        </w:rPr>
        <w:t xml:space="preserve"> (д/о Покровское, с. Покровское, п. ПМС-4, п. </w:t>
      </w:r>
      <w:proofErr w:type="spellStart"/>
      <w:r w:rsidRPr="00A17A35" w:rsidR="00212B18">
        <w:rPr>
          <w:rFonts w:ascii="Times New Roman" w:hAnsi="Times New Roman" w:cs="Times New Roman"/>
          <w:b/>
          <w:sz w:val="26"/>
          <w:szCs w:val="26"/>
        </w:rPr>
        <w:t>Часцы</w:t>
      </w:r>
      <w:proofErr w:type="spellEnd"/>
      <w:r w:rsidRPr="00A17A35" w:rsidR="00212B18">
        <w:rPr>
          <w:rFonts w:ascii="Times New Roman" w:hAnsi="Times New Roman" w:cs="Times New Roman"/>
          <w:b/>
          <w:sz w:val="26"/>
          <w:szCs w:val="26"/>
        </w:rPr>
        <w:t xml:space="preserve">), </w:t>
      </w:r>
      <w:proofErr w:type="spellStart"/>
      <w:r w:rsidRPr="00A17A35" w:rsidR="00212B18">
        <w:rPr>
          <w:rFonts w:ascii="Times New Roman" w:hAnsi="Times New Roman" w:cs="Times New Roman"/>
          <w:b/>
          <w:sz w:val="26"/>
          <w:szCs w:val="26"/>
        </w:rPr>
        <w:t>с.п</w:t>
      </w:r>
      <w:proofErr w:type="spellEnd"/>
      <w:r w:rsidRPr="00A17A35" w:rsidR="00212B18">
        <w:rPr>
          <w:rFonts w:ascii="Times New Roman" w:hAnsi="Times New Roman" w:cs="Times New Roman"/>
          <w:b/>
          <w:sz w:val="26"/>
          <w:szCs w:val="26"/>
        </w:rPr>
        <w:t xml:space="preserve">. </w:t>
      </w:r>
      <w:proofErr w:type="spellStart"/>
      <w:r w:rsidRPr="00A17A35" w:rsidR="00212B18">
        <w:rPr>
          <w:rFonts w:ascii="Times New Roman" w:hAnsi="Times New Roman" w:cs="Times New Roman"/>
          <w:b/>
          <w:sz w:val="26"/>
          <w:szCs w:val="26"/>
        </w:rPr>
        <w:t>Часцовское</w:t>
      </w:r>
      <w:proofErr w:type="spellEnd"/>
      <w:r w:rsidRPr="00A17A35" w:rsidR="00212B18">
        <w:rPr>
          <w:rFonts w:ascii="Times New Roman" w:hAnsi="Times New Roman" w:cs="Times New Roman"/>
          <w:b/>
          <w:sz w:val="26"/>
          <w:szCs w:val="26"/>
        </w:rPr>
        <w:t xml:space="preserve"> (п. Гарь-Покровское), </w:t>
      </w:r>
      <w:proofErr w:type="spellStart"/>
      <w:r w:rsidRPr="00A17A35" w:rsidR="00212B18">
        <w:rPr>
          <w:rFonts w:ascii="Times New Roman" w:hAnsi="Times New Roman" w:cs="Times New Roman"/>
          <w:b/>
          <w:sz w:val="26"/>
          <w:szCs w:val="26"/>
        </w:rPr>
        <w:t>с.п</w:t>
      </w:r>
      <w:proofErr w:type="spellEnd"/>
      <w:r w:rsidRPr="00A17A35" w:rsidR="00212B18">
        <w:rPr>
          <w:rFonts w:ascii="Times New Roman" w:hAnsi="Times New Roman" w:cs="Times New Roman"/>
          <w:b/>
          <w:sz w:val="26"/>
          <w:szCs w:val="26"/>
        </w:rPr>
        <w:t xml:space="preserve">. Никольское (п. Старый Городок), </w:t>
      </w:r>
      <w:proofErr w:type="spellStart"/>
      <w:r w:rsidRPr="00A17A35" w:rsidR="00212B18">
        <w:rPr>
          <w:rFonts w:ascii="Times New Roman" w:hAnsi="Times New Roman" w:cs="Times New Roman"/>
          <w:b/>
          <w:sz w:val="26"/>
          <w:szCs w:val="26"/>
        </w:rPr>
        <w:t>с.п</w:t>
      </w:r>
      <w:proofErr w:type="spellEnd"/>
      <w:r w:rsidRPr="00A17A35" w:rsidR="00212B18">
        <w:rPr>
          <w:rFonts w:ascii="Times New Roman" w:hAnsi="Times New Roman" w:cs="Times New Roman"/>
          <w:b/>
          <w:sz w:val="26"/>
          <w:szCs w:val="26"/>
        </w:rPr>
        <w:t xml:space="preserve">. Никольское (п. Новый Городок), </w:t>
      </w:r>
      <w:proofErr w:type="spellStart"/>
      <w:r w:rsidRPr="00A17A35" w:rsidR="00212B18">
        <w:rPr>
          <w:rFonts w:ascii="Times New Roman" w:hAnsi="Times New Roman" w:cs="Times New Roman"/>
          <w:b/>
          <w:sz w:val="26"/>
          <w:szCs w:val="26"/>
        </w:rPr>
        <w:t>с.п</w:t>
      </w:r>
      <w:proofErr w:type="spellEnd"/>
      <w:r w:rsidRPr="00A17A35" w:rsidR="00212B18">
        <w:rPr>
          <w:rFonts w:ascii="Times New Roman" w:hAnsi="Times New Roman" w:cs="Times New Roman"/>
          <w:b/>
          <w:sz w:val="26"/>
          <w:szCs w:val="26"/>
        </w:rPr>
        <w:t>. Никольское (п. сан. Им. Герцена)</w:t>
      </w:r>
      <w:r w:rsidRPr="00A17A35" w:rsidR="007A72ED">
        <w:rPr>
          <w:rFonts w:ascii="Times New Roman" w:hAnsi="Times New Roman" w:cs="Times New Roman"/>
          <w:b/>
          <w:sz w:val="26"/>
          <w:szCs w:val="26"/>
        </w:rPr>
        <w:t xml:space="preserve">; </w:t>
      </w:r>
      <w:proofErr w:type="spellStart"/>
      <w:r w:rsidRPr="00A17A35" w:rsidR="00302ADC">
        <w:rPr>
          <w:rFonts w:ascii="Times New Roman" w:hAnsi="Times New Roman" w:cs="Times New Roman"/>
          <w:b/>
          <w:sz w:val="26"/>
          <w:szCs w:val="26"/>
        </w:rPr>
        <w:t>г.п</w:t>
      </w:r>
      <w:proofErr w:type="spellEnd"/>
      <w:r w:rsidRPr="00A17A35" w:rsidR="00302ADC">
        <w:rPr>
          <w:rFonts w:ascii="Times New Roman" w:hAnsi="Times New Roman" w:cs="Times New Roman"/>
          <w:b/>
          <w:sz w:val="26"/>
          <w:szCs w:val="26"/>
        </w:rPr>
        <w:t xml:space="preserve">. Кубинка, а </w:t>
      </w:r>
      <w:proofErr w:type="gramStart"/>
      <w:r w:rsidRPr="00A17A35" w:rsidR="00302ADC">
        <w:rPr>
          <w:rFonts w:ascii="Times New Roman" w:hAnsi="Times New Roman" w:cs="Times New Roman"/>
          <w:b/>
          <w:sz w:val="26"/>
          <w:szCs w:val="26"/>
        </w:rPr>
        <w:t xml:space="preserve">именно: </w:t>
      </w:r>
      <w:r w:rsidRPr="00A17A35" w:rsidR="007A72ED">
        <w:rPr>
          <w:rFonts w:ascii="Times New Roman" w:hAnsi="Times New Roman" w:cs="Times New Roman"/>
          <w:b/>
          <w:sz w:val="26"/>
          <w:szCs w:val="26"/>
        </w:rPr>
        <w:t xml:space="preserve"> д.</w:t>
      </w:r>
      <w:proofErr w:type="gramEnd"/>
      <w:r w:rsidRPr="00A17A35" w:rsidR="007A72ED">
        <w:rPr>
          <w:rFonts w:ascii="Times New Roman" w:hAnsi="Times New Roman" w:cs="Times New Roman"/>
          <w:b/>
          <w:sz w:val="26"/>
          <w:szCs w:val="26"/>
        </w:rPr>
        <w:t xml:space="preserve"> </w:t>
      </w:r>
      <w:proofErr w:type="spellStart"/>
      <w:r w:rsidRPr="00A17A35" w:rsidR="007A72ED">
        <w:rPr>
          <w:rFonts w:ascii="Times New Roman" w:hAnsi="Times New Roman" w:cs="Times New Roman"/>
          <w:b/>
          <w:sz w:val="26"/>
          <w:szCs w:val="26"/>
        </w:rPr>
        <w:t>Чупряково</w:t>
      </w:r>
      <w:proofErr w:type="spellEnd"/>
      <w:r w:rsidRPr="00A17A35" w:rsidR="00E049AF">
        <w:rPr>
          <w:rFonts w:ascii="Times New Roman" w:hAnsi="Times New Roman" w:cs="Times New Roman"/>
          <w:b/>
          <w:sz w:val="26"/>
          <w:szCs w:val="26"/>
        </w:rPr>
        <w:t>, п. рыбокомбината «Нара»</w:t>
      </w:r>
      <w:r w:rsidRPr="00A17A35" w:rsidR="001E2D3E">
        <w:rPr>
          <w:rFonts w:ascii="Times New Roman" w:hAnsi="Times New Roman" w:cs="Times New Roman"/>
          <w:b/>
          <w:sz w:val="26"/>
          <w:szCs w:val="26"/>
        </w:rPr>
        <w:t>, д. Еремино</w:t>
      </w:r>
      <w:r w:rsidRPr="00A17A35" w:rsidR="007A5CD4">
        <w:rPr>
          <w:rFonts w:ascii="Times New Roman" w:hAnsi="Times New Roman" w:cs="Times New Roman"/>
          <w:b/>
          <w:sz w:val="26"/>
          <w:szCs w:val="26"/>
        </w:rPr>
        <w:t>, п. Дубки, г. Кубинка</w:t>
      </w:r>
      <w:r w:rsidRPr="00A17A35" w:rsidR="00302ADC">
        <w:rPr>
          <w:rFonts w:ascii="Times New Roman" w:hAnsi="Times New Roman" w:cs="Times New Roman"/>
          <w:b/>
          <w:sz w:val="26"/>
          <w:szCs w:val="26"/>
        </w:rPr>
        <w:t xml:space="preserve">, д. </w:t>
      </w:r>
      <w:proofErr w:type="spellStart"/>
      <w:r w:rsidRPr="00A17A35" w:rsidR="00302ADC">
        <w:rPr>
          <w:rFonts w:ascii="Times New Roman" w:hAnsi="Times New Roman" w:cs="Times New Roman"/>
          <w:b/>
          <w:sz w:val="26"/>
          <w:szCs w:val="26"/>
        </w:rPr>
        <w:t>Акулово</w:t>
      </w:r>
      <w:proofErr w:type="spellEnd"/>
      <w:r w:rsidRPr="00A17A35" w:rsidR="00302ADC">
        <w:rPr>
          <w:rFonts w:ascii="Times New Roman" w:hAnsi="Times New Roman" w:cs="Times New Roman"/>
          <w:b/>
          <w:sz w:val="26"/>
          <w:szCs w:val="26"/>
        </w:rPr>
        <w:t xml:space="preserve">, </w:t>
      </w:r>
      <w:proofErr w:type="spellStart"/>
      <w:r w:rsidRPr="00A17A35" w:rsidR="00302ADC">
        <w:rPr>
          <w:rFonts w:ascii="Times New Roman" w:hAnsi="Times New Roman" w:cs="Times New Roman"/>
          <w:b/>
          <w:sz w:val="26"/>
          <w:szCs w:val="26"/>
        </w:rPr>
        <w:t>д.Полушкино</w:t>
      </w:r>
      <w:proofErr w:type="spellEnd"/>
      <w:r w:rsidRPr="00A17A35" w:rsidR="007A72ED">
        <w:rPr>
          <w:rFonts w:ascii="Times New Roman" w:hAnsi="Times New Roman" w:cs="Times New Roman"/>
          <w:b/>
          <w:sz w:val="26"/>
          <w:szCs w:val="26"/>
        </w:rPr>
        <w:t xml:space="preserve"> Одинцовского района Московской области</w:t>
      </w:r>
    </w:p>
    <w:p w:rsidRPr="00DE6AE9" w:rsidR="00AB1551" w:rsidP="00AB1551" w:rsidRDefault="00AB1551">
      <w:pPr>
        <w:spacing w:after="0" w:line="240" w:lineRule="auto"/>
        <w:ind w:firstLine="709"/>
        <w:jc w:val="both"/>
        <w:rPr>
          <w:rFonts w:ascii="Times New Roman" w:hAnsi="Times New Roman" w:cs="Times New Roman"/>
          <w:sz w:val="26"/>
          <w:szCs w:val="26"/>
        </w:rPr>
      </w:pPr>
    </w:p>
    <w:p w:rsidRPr="00DE6AE9" w:rsidR="00AB1551" w:rsidP="00AB1551" w:rsidRDefault="00AB1551">
      <w:pPr>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Состав и периодичность оказания комплексных услуг по уборке помещений указаны в Приложении № 1 к настоящему Техническому заданию. Услуги должны оказываться Исполнителем в соответствии с действующим законодательством, техническими, технологическими требованиями и нормами. </w:t>
      </w:r>
    </w:p>
    <w:p w:rsidRPr="00DE6AE9" w:rsidR="00AB1551" w:rsidP="00AB1551" w:rsidRDefault="00AB1551">
      <w:pPr>
        <w:shd w:val="clear" w:color="auto" w:fill="FFFFFF"/>
        <w:tabs>
          <w:tab w:val="left" w:pos="543"/>
        </w:tabs>
        <w:suppressAutoHyphens/>
        <w:spacing w:after="0" w:line="240" w:lineRule="auto"/>
        <w:ind w:firstLine="709"/>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 xml:space="preserve">Все </w:t>
      </w:r>
      <w:proofErr w:type="gramStart"/>
      <w:r w:rsidRPr="00DE6AE9">
        <w:rPr>
          <w:rFonts w:ascii="Times New Roman" w:hAnsi="Times New Roman" w:eastAsia="Calibri" w:cs="Times New Roman"/>
          <w:sz w:val="26"/>
          <w:szCs w:val="26"/>
        </w:rPr>
        <w:t>товары,  необходимые</w:t>
      </w:r>
      <w:proofErr w:type="gramEnd"/>
      <w:r w:rsidRPr="00DE6AE9">
        <w:rPr>
          <w:rFonts w:ascii="Times New Roman" w:hAnsi="Times New Roman" w:eastAsia="Calibri" w:cs="Times New Roman"/>
          <w:sz w:val="26"/>
          <w:szCs w:val="26"/>
        </w:rPr>
        <w:t xml:space="preserve"> для производства указанных выше услуг должны быть высокого качества и соответствовать современным требованиям. Чистящие и моющие средства не должны иметь истекший к моменту их применения срок годности и должны применяться в соответствии с требованиями инструкций производителя таких средств относительно указанного назначения и способа применения.</w:t>
      </w:r>
    </w:p>
    <w:p w:rsidRPr="00DE6AE9" w:rsidR="00AB1551" w:rsidP="00AB1551" w:rsidRDefault="00AB1551">
      <w:pPr>
        <w:spacing w:after="0" w:line="240" w:lineRule="auto"/>
        <w:ind w:firstLine="709"/>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 xml:space="preserve">Влажная уборка должна производиться с использованием технологий, обеспечивающих минимальное увлажнение пола.  </w:t>
      </w:r>
    </w:p>
    <w:p w:rsidRPr="00DE6AE9" w:rsidR="00AB1551" w:rsidP="00AB1551" w:rsidRDefault="00AB1551">
      <w:pPr>
        <w:shd w:val="clear" w:color="auto" w:fill="FFFFFF"/>
        <w:tabs>
          <w:tab w:val="left" w:pos="591"/>
        </w:tabs>
        <w:suppressAutoHyphens/>
        <w:spacing w:after="0" w:line="240" w:lineRule="auto"/>
        <w:ind w:firstLine="709"/>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Исполнитель предусматривает оперативное оказание услуг без дополнительной платы по уборке помещений в случае чрезвычайных и форс-мажорных обстоятельств.</w:t>
      </w:r>
    </w:p>
    <w:p w:rsidRPr="00DE6AE9" w:rsidR="00AB1551" w:rsidP="00AB1551" w:rsidRDefault="00AB1551">
      <w:pPr>
        <w:shd w:val="clear" w:color="auto" w:fill="FFFFFF"/>
        <w:tabs>
          <w:tab w:val="left" w:pos="577"/>
        </w:tabs>
        <w:suppressAutoHyphens/>
        <w:spacing w:after="0" w:line="240" w:lineRule="auto"/>
        <w:ind w:firstLine="709"/>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Предусматривается уборка помещений после осуществления Заказчиком ремонта помещений.</w:t>
      </w:r>
    </w:p>
    <w:p w:rsidRPr="00DE6AE9" w:rsidR="00AB1551" w:rsidP="00AB1551" w:rsidRDefault="00AB1551">
      <w:pPr>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До начала оказания услуг Исполнитель предоставляет Заказчику информацию о лице, ответственном за оказание услуг на объектах, с указанием предоставляемых ему полномочий.</w:t>
      </w:r>
    </w:p>
    <w:p w:rsidRPr="00DE6AE9" w:rsidR="00AB1551" w:rsidP="00AB1551" w:rsidRDefault="00AB1551">
      <w:pPr>
        <w:shd w:val="clear" w:color="auto" w:fill="FFFFFF"/>
        <w:tabs>
          <w:tab w:val="left" w:pos="711"/>
        </w:tabs>
        <w:suppressAutoHyphens/>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Замечания Заказчика по качеству оказанных услуг подлежат немедленному исполнению в тот же день. </w:t>
      </w:r>
    </w:p>
    <w:p w:rsidRPr="00DE6AE9" w:rsidR="00AB1551" w:rsidP="00AB1551" w:rsidRDefault="00AB1551">
      <w:pPr>
        <w:tabs>
          <w:tab w:val="left" w:pos="709"/>
        </w:tabs>
        <w:spacing w:after="0" w:line="240" w:lineRule="auto"/>
        <w:jc w:val="both"/>
        <w:rPr>
          <w:rFonts w:ascii="Times New Roman" w:hAnsi="Times New Roman" w:cs="Times New Roman"/>
          <w:sz w:val="26"/>
          <w:szCs w:val="26"/>
        </w:rPr>
      </w:pPr>
      <w:r w:rsidRPr="00DE6AE9">
        <w:rPr>
          <w:rFonts w:ascii="Times New Roman" w:hAnsi="Times New Roman" w:cs="Times New Roman"/>
          <w:sz w:val="26"/>
          <w:szCs w:val="26"/>
        </w:rPr>
        <w:tab/>
        <w:t>Исполнитель обеспечивает непрерывность оказания услуг, в т.ч. в случаях невыхода персонала на работу (отпуска, болезнь и др.).</w:t>
      </w:r>
    </w:p>
    <w:p w:rsidRPr="00DE6AE9" w:rsidR="00AB1551" w:rsidP="00AB1551" w:rsidRDefault="00AB1551">
      <w:pPr>
        <w:shd w:val="clear" w:color="auto" w:fill="FFFFFF"/>
        <w:tabs>
          <w:tab w:val="left" w:pos="385"/>
        </w:tabs>
        <w:spacing w:after="0" w:line="240" w:lineRule="auto"/>
        <w:jc w:val="both"/>
        <w:rPr>
          <w:rFonts w:ascii="Times New Roman" w:hAnsi="Times New Roman" w:cs="Times New Roman"/>
          <w:sz w:val="26"/>
          <w:szCs w:val="26"/>
        </w:rPr>
      </w:pPr>
      <w:r w:rsidRPr="00DE6AE9">
        <w:rPr>
          <w:rFonts w:ascii="Times New Roman" w:hAnsi="Times New Roman" w:cs="Times New Roman"/>
          <w:sz w:val="26"/>
          <w:szCs w:val="26"/>
        </w:rPr>
        <w:tab/>
      </w:r>
      <w:r w:rsidRPr="00DE6AE9" w:rsidR="00AB0F8A">
        <w:rPr>
          <w:rFonts w:ascii="Times New Roman" w:hAnsi="Times New Roman" w:cs="Times New Roman"/>
          <w:sz w:val="26"/>
          <w:szCs w:val="26"/>
        </w:rPr>
        <w:t xml:space="preserve">    </w:t>
      </w:r>
      <w:r w:rsidRPr="00DE6AE9">
        <w:rPr>
          <w:rFonts w:ascii="Times New Roman" w:hAnsi="Times New Roman" w:cs="Times New Roman"/>
          <w:sz w:val="26"/>
          <w:szCs w:val="26"/>
        </w:rPr>
        <w:t>Объемы</w:t>
      </w:r>
      <w:r w:rsidRPr="00DE6AE9" w:rsidR="00E01C76">
        <w:rPr>
          <w:rFonts w:ascii="Times New Roman" w:hAnsi="Times New Roman" w:cs="Times New Roman"/>
          <w:sz w:val="26"/>
          <w:szCs w:val="26"/>
        </w:rPr>
        <w:t xml:space="preserve"> (площадь)</w:t>
      </w:r>
      <w:r w:rsidRPr="00DE6AE9">
        <w:rPr>
          <w:rFonts w:ascii="Times New Roman" w:hAnsi="Times New Roman" w:cs="Times New Roman"/>
          <w:sz w:val="26"/>
          <w:szCs w:val="26"/>
        </w:rPr>
        <w:t xml:space="preserve"> услуг</w:t>
      </w:r>
      <w:r w:rsidRPr="00DE6AE9" w:rsidR="00E01C76">
        <w:rPr>
          <w:rFonts w:ascii="Times New Roman" w:hAnsi="Times New Roman" w:cs="Times New Roman"/>
          <w:sz w:val="26"/>
          <w:szCs w:val="26"/>
        </w:rPr>
        <w:t xml:space="preserve"> </w:t>
      </w:r>
      <w:r w:rsidRPr="00DE6AE9">
        <w:rPr>
          <w:rFonts w:ascii="Times New Roman" w:hAnsi="Times New Roman" w:cs="Times New Roman"/>
          <w:sz w:val="26"/>
          <w:szCs w:val="26"/>
        </w:rPr>
        <w:t>по уборке помещений указаны в Приложении № 2 к настоящему Техническому заданию.</w:t>
      </w:r>
    </w:p>
    <w:p w:rsidRPr="00DE6AE9" w:rsidR="00AB0F8A" w:rsidP="00AB0F8A" w:rsidRDefault="00AB0F8A">
      <w:pPr>
        <w:shd w:val="clear" w:color="auto" w:fill="FFFFFF"/>
        <w:tabs>
          <w:tab w:val="left" w:pos="385"/>
        </w:tabs>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Уборка помещений осуществляется по графику, составленному Исполнителем и переданному Заказчику.</w:t>
      </w:r>
    </w:p>
    <w:p w:rsidRPr="00DE6AE9" w:rsidR="00AB0F8A" w:rsidP="00AB0F8A" w:rsidRDefault="00AB0F8A">
      <w:pPr>
        <w:shd w:val="clear" w:color="auto" w:fill="FFFFFF"/>
        <w:tabs>
          <w:tab w:val="left" w:pos="385"/>
        </w:tabs>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bCs/>
          <w:sz w:val="26"/>
          <w:szCs w:val="26"/>
        </w:rPr>
        <w:t xml:space="preserve">В обязанности Исполнителя также входит обязанность по составлению отчета по уборке мест общего пользования МКД по каждому МКД, </w:t>
      </w:r>
      <w:proofErr w:type="gramStart"/>
      <w:r w:rsidRPr="00DE6AE9">
        <w:rPr>
          <w:rFonts w:ascii="Times New Roman" w:hAnsi="Times New Roman" w:cs="Times New Roman"/>
          <w:bCs/>
          <w:sz w:val="26"/>
          <w:szCs w:val="26"/>
        </w:rPr>
        <w:t xml:space="preserve">указанному  </w:t>
      </w:r>
      <w:r w:rsidRPr="00DE6AE9">
        <w:rPr>
          <w:rFonts w:ascii="Times New Roman" w:hAnsi="Times New Roman" w:cs="Times New Roman"/>
          <w:sz w:val="26"/>
          <w:szCs w:val="26"/>
        </w:rPr>
        <w:t>в</w:t>
      </w:r>
      <w:proofErr w:type="gramEnd"/>
      <w:r w:rsidRPr="00DE6AE9">
        <w:rPr>
          <w:rFonts w:ascii="Times New Roman" w:hAnsi="Times New Roman" w:cs="Times New Roman"/>
          <w:sz w:val="26"/>
          <w:szCs w:val="26"/>
        </w:rPr>
        <w:t xml:space="preserve"> Приложении № 2 к настоящему Техническому заданию за каждый календарный месяц (отчетный период). </w:t>
      </w:r>
      <w:r w:rsidRPr="00DE6AE9">
        <w:rPr>
          <w:rFonts w:ascii="Times New Roman" w:hAnsi="Times New Roman" w:cs="Times New Roman"/>
          <w:sz w:val="26"/>
          <w:szCs w:val="26"/>
        </w:rPr>
        <w:lastRenderedPageBreak/>
        <w:t>Для этих целей Исполнитель назначает лицо, ответственное за составление указанного отчета.</w:t>
      </w:r>
    </w:p>
    <w:p w:rsidRPr="00DE6AE9" w:rsidR="00632DEB" w:rsidP="00AB0F8A" w:rsidRDefault="00632DEB">
      <w:pPr>
        <w:shd w:val="clear" w:color="auto" w:fill="FFFFFF"/>
        <w:tabs>
          <w:tab w:val="left" w:pos="385"/>
        </w:tabs>
        <w:spacing w:after="0" w:line="240" w:lineRule="auto"/>
        <w:ind w:firstLine="709"/>
        <w:jc w:val="both"/>
        <w:rPr>
          <w:rFonts w:ascii="Times New Roman" w:hAnsi="Times New Roman" w:cs="Times New Roman"/>
          <w:color w:val="FF0000"/>
          <w:sz w:val="26"/>
          <w:szCs w:val="26"/>
        </w:rPr>
      </w:pPr>
    </w:p>
    <w:p w:rsidRPr="00DE6AE9" w:rsidR="00AB1551" w:rsidP="00AB0F8A" w:rsidRDefault="00AB1551">
      <w:pPr>
        <w:shd w:val="clear" w:color="auto" w:fill="FFFFFF"/>
        <w:tabs>
          <w:tab w:val="left" w:pos="385"/>
        </w:tabs>
        <w:spacing w:after="0" w:line="240" w:lineRule="auto"/>
        <w:ind w:firstLine="709"/>
        <w:jc w:val="both"/>
        <w:rPr>
          <w:rFonts w:ascii="Times New Roman" w:hAnsi="Times New Roman" w:cs="Times New Roman"/>
          <w:sz w:val="26"/>
          <w:szCs w:val="26"/>
        </w:rPr>
      </w:pPr>
    </w:p>
    <w:p w:rsidRPr="00DE6AE9" w:rsidR="00AB1551" w:rsidP="00AB1551" w:rsidRDefault="00AB1551">
      <w:pPr>
        <w:spacing w:after="0" w:line="240" w:lineRule="auto"/>
        <w:ind w:firstLine="709"/>
        <w:contextualSpacing/>
        <w:jc w:val="both"/>
        <w:rPr>
          <w:rFonts w:ascii="Times New Roman" w:hAnsi="Times New Roman" w:cs="Times New Roman"/>
          <w:b/>
          <w:sz w:val="26"/>
          <w:szCs w:val="26"/>
        </w:rPr>
      </w:pPr>
      <w:r w:rsidRPr="00DE6AE9">
        <w:rPr>
          <w:rFonts w:ascii="Times New Roman" w:hAnsi="Times New Roman" w:cs="Times New Roman"/>
          <w:b/>
          <w:sz w:val="26"/>
          <w:szCs w:val="26"/>
        </w:rPr>
        <w:t>Требования к персоналу, проводящему уборку на объектах Заказчика:</w:t>
      </w:r>
    </w:p>
    <w:p w:rsidRPr="00DE6AE9" w:rsidR="00AB1551" w:rsidP="00AB1551" w:rsidRDefault="00AB1551">
      <w:pPr>
        <w:tabs>
          <w:tab w:val="left" w:pos="5685"/>
        </w:tabs>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При оказании услуг по уборке помещений Исполнитель руководствуется Федеральным законом № 52-ФЗ от 30.03.1999 г. «О санитарно-эпидемиологическом благополучии населения», «Правилами и нормами технической эксплуатации жилищного фонда» от 27.09.2003 № 170, </w:t>
      </w:r>
      <w:r w:rsidRPr="00DE6AE9">
        <w:rPr>
          <w:rFonts w:ascii="Times New Roman" w:hAnsi="Times New Roman" w:cs="Times New Roman"/>
          <w:color w:val="FF0000"/>
          <w:sz w:val="26"/>
          <w:szCs w:val="26"/>
        </w:rPr>
        <w:t xml:space="preserve"> </w:t>
      </w:r>
      <w:r w:rsidRPr="00DE6AE9">
        <w:rPr>
          <w:rFonts w:ascii="Times New Roman" w:hAnsi="Times New Roman" w:cs="Times New Roman"/>
          <w:sz w:val="26"/>
          <w:szCs w:val="26"/>
        </w:rPr>
        <w:t>Приказом государственного комитета РФ по строительству и жилищно-коммунальному комплексу от 09.12.1999 № 139 «Об утверждении рекомендаций по нормированию труда работников, занятых содержанием и ремонтом жилищного фонда», Постановление Правительства РФ от 25 апреля 2012 г. № 390 «О противопожарном режиме».</w:t>
      </w:r>
    </w:p>
    <w:p w:rsidRPr="00DE6AE9" w:rsidR="00AB1551" w:rsidP="00AB1551" w:rsidRDefault="00AB1551">
      <w:pPr>
        <w:spacing w:after="0" w:line="240" w:lineRule="auto"/>
        <w:ind w:firstLine="567"/>
        <w:jc w:val="both"/>
        <w:outlineLvl w:val="0"/>
        <w:rPr>
          <w:rFonts w:ascii="Times New Roman" w:hAnsi="Times New Roman" w:cs="Times New Roman"/>
          <w:sz w:val="26"/>
          <w:szCs w:val="26"/>
        </w:rPr>
      </w:pPr>
      <w:r w:rsidRPr="00DE6AE9">
        <w:rPr>
          <w:rFonts w:ascii="Times New Roman" w:hAnsi="Times New Roman" w:cs="Times New Roman"/>
          <w:sz w:val="26"/>
          <w:szCs w:val="26"/>
        </w:rPr>
        <w:t>1) В случае привлечения к оказанию услуг на объектах трудовых мигрантов Исполнителю необходимо иметь все необходимые разрешительные документы, оформленные в соответствии с трудовым законодательством Российской Федерации (регистрация по месту нахождения, разрешение на трудовую деятельность в Российской Федерации и т. п.)</w:t>
      </w:r>
      <w:r w:rsidRPr="00DE6AE9">
        <w:rPr>
          <w:rFonts w:ascii="Times New Roman" w:hAnsi="Times New Roman" w:cs="Times New Roman"/>
          <w:bCs/>
          <w:kern w:val="36"/>
          <w:sz w:val="26"/>
          <w:szCs w:val="26"/>
        </w:rPr>
        <w:t>.</w:t>
      </w:r>
    </w:p>
    <w:p w:rsidRPr="00DE6AE9" w:rsidR="00AB1551" w:rsidP="00AB1551" w:rsidRDefault="00AB1551">
      <w:pPr>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2) Персонал Исполнителя должен быть проинструктирован о способах использования моющих и дезинфицирующих средств, технических средств, чтобы своими действиями не нанести ущерб здоровью жителям проживающим в данных домах;</w:t>
      </w:r>
    </w:p>
    <w:p w:rsidRPr="00DE6AE9" w:rsidR="00AB1551" w:rsidP="00AB1551" w:rsidRDefault="00AB1551">
      <w:pPr>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3) Сотрудники Исполнителя должны иметь форму одежды, обеспечены необходимым технологическим оборудованием, уборочным инвентарем, механизированной техникой, инструментами и принадлежностями, а также запасом необходимых расходных материалов для оказания услуг;</w:t>
      </w:r>
    </w:p>
    <w:p w:rsidRPr="00DE6AE9" w:rsidR="00AB1551" w:rsidP="00AB1551" w:rsidRDefault="00AB1551">
      <w:pPr>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4) Исполнитель несет ответственность за соблюдение его персоналом действующих правил охраны труда, техники безопасности и пожарной безопасности, правил технической эксплуатации электроустановок потребителей (ПТЭЭП);</w:t>
      </w:r>
    </w:p>
    <w:p w:rsidRPr="00DE6AE9" w:rsidR="00AB1551" w:rsidP="00AB1551" w:rsidRDefault="00AB1551">
      <w:pPr>
        <w:spacing w:after="0" w:line="240" w:lineRule="auto"/>
        <w:ind w:firstLine="709"/>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 xml:space="preserve">5) Руководство персоналом Исполнителя на объекте должно осуществляться на постоянной основе в течение всего времени уборки, ответственным лицом (менеджером) Исполнителя.  </w:t>
      </w:r>
    </w:p>
    <w:p w:rsidRPr="00DE6AE9" w:rsidR="00AB1551" w:rsidP="00AB1551" w:rsidRDefault="00AB1551">
      <w:pPr>
        <w:spacing w:after="0" w:line="240" w:lineRule="auto"/>
        <w:ind w:firstLine="709"/>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 xml:space="preserve"> Исполнитель (ответственное лицо Исполнителя) контролирует весь процесс оказания услуг.</w:t>
      </w:r>
    </w:p>
    <w:p w:rsidRPr="00DE6AE9" w:rsidR="00AB1551" w:rsidP="00AB1551" w:rsidRDefault="00AB1551">
      <w:pPr>
        <w:spacing w:after="0" w:line="240" w:lineRule="auto"/>
        <w:ind w:firstLine="709"/>
        <w:jc w:val="both"/>
        <w:rPr>
          <w:rFonts w:ascii="Times New Roman" w:hAnsi="Times New Roman" w:eastAsia="Calibri" w:cs="Times New Roman"/>
          <w:sz w:val="26"/>
          <w:szCs w:val="26"/>
        </w:rPr>
      </w:pPr>
    </w:p>
    <w:p w:rsidRPr="00DE6AE9" w:rsidR="00AB1551" w:rsidP="00AB1551" w:rsidRDefault="00AB1551">
      <w:pPr>
        <w:tabs>
          <w:tab w:val="left" w:pos="5685"/>
        </w:tabs>
        <w:spacing w:after="0" w:line="240" w:lineRule="auto"/>
        <w:ind w:firstLine="709"/>
        <w:jc w:val="both"/>
        <w:rPr>
          <w:rFonts w:ascii="Times New Roman" w:hAnsi="Times New Roman" w:cs="Times New Roman"/>
          <w:b/>
          <w:sz w:val="26"/>
          <w:szCs w:val="26"/>
        </w:rPr>
      </w:pPr>
      <w:r w:rsidRPr="00DE6AE9">
        <w:rPr>
          <w:rFonts w:ascii="Times New Roman" w:hAnsi="Times New Roman" w:cs="Times New Roman"/>
          <w:b/>
          <w:sz w:val="26"/>
          <w:szCs w:val="26"/>
        </w:rPr>
        <w:t>Специальные требования</w:t>
      </w:r>
    </w:p>
    <w:p w:rsidRPr="00DE6AE9" w:rsidR="00AB1551" w:rsidP="00AB1551" w:rsidRDefault="00AB1551">
      <w:pPr>
        <w:tabs>
          <w:tab w:val="left" w:pos="1920"/>
        </w:tabs>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Исполнитель не позднее 1 (одного) календарного дня до начала оказания Услуг </w:t>
      </w:r>
      <w:r w:rsidRPr="00DE6AE9">
        <w:rPr>
          <w:rFonts w:ascii="Times New Roman" w:hAnsi="Times New Roman" w:cs="Times New Roman"/>
          <w:bCs/>
          <w:sz w:val="26"/>
          <w:szCs w:val="26"/>
        </w:rPr>
        <w:t>обязан разработать и передать на согласование с Заказчиком помесячный график проведения мероприятий по уборке.</w:t>
      </w:r>
    </w:p>
    <w:p w:rsidRPr="00DE6AE9" w:rsidR="00AB1551" w:rsidP="00AB1551" w:rsidRDefault="00AB1551">
      <w:pPr>
        <w:tabs>
          <w:tab w:val="left" w:pos="1335"/>
        </w:tabs>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График проведения мероприятий по уборке на следующий календарный месяц представляется Заказчику Ответственным представителем Исполнит</w:t>
      </w:r>
      <w:r w:rsidRPr="00DE6AE9" w:rsidR="00F81C74">
        <w:rPr>
          <w:rFonts w:ascii="Times New Roman" w:hAnsi="Times New Roman" w:cs="Times New Roman"/>
          <w:bCs/>
          <w:sz w:val="26"/>
          <w:szCs w:val="26"/>
        </w:rPr>
        <w:t xml:space="preserve">еля до 25 числа текущего месяца. Техник-смотритель </w:t>
      </w:r>
      <w:r w:rsidRPr="00DE6AE9" w:rsidR="00AB0F8A">
        <w:rPr>
          <w:rFonts w:ascii="Times New Roman" w:hAnsi="Times New Roman" w:cs="Times New Roman"/>
          <w:bCs/>
          <w:sz w:val="26"/>
          <w:szCs w:val="26"/>
        </w:rPr>
        <w:t xml:space="preserve">со стороны Исполнителя </w:t>
      </w:r>
      <w:r w:rsidRPr="00DE6AE9" w:rsidR="00F81C74">
        <w:rPr>
          <w:rFonts w:ascii="Times New Roman" w:hAnsi="Times New Roman" w:cs="Times New Roman"/>
          <w:bCs/>
          <w:sz w:val="26"/>
          <w:szCs w:val="26"/>
        </w:rPr>
        <w:t>осуществляет контроль ис</w:t>
      </w:r>
      <w:r w:rsidRPr="00DE6AE9" w:rsidR="00AB0F8A">
        <w:rPr>
          <w:rFonts w:ascii="Times New Roman" w:hAnsi="Times New Roman" w:cs="Times New Roman"/>
          <w:bCs/>
          <w:sz w:val="26"/>
          <w:szCs w:val="26"/>
        </w:rPr>
        <w:t xml:space="preserve">полнения мероприятий по уборке. </w:t>
      </w:r>
    </w:p>
    <w:p w:rsidRPr="00DE6AE9" w:rsidR="00F81C74" w:rsidP="00AB1551" w:rsidRDefault="00F81C74">
      <w:pPr>
        <w:tabs>
          <w:tab w:val="left" w:pos="1335"/>
        </w:tabs>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bCs/>
          <w:sz w:val="26"/>
          <w:szCs w:val="26"/>
        </w:rPr>
        <w:t xml:space="preserve">На основании заявок, поступивших от жильцов МКД, собранных мастерами, </w:t>
      </w:r>
      <w:r w:rsidRPr="00DE6AE9" w:rsidR="00AB0F8A">
        <w:rPr>
          <w:rFonts w:ascii="Times New Roman" w:hAnsi="Times New Roman" w:cs="Times New Roman"/>
          <w:bCs/>
          <w:sz w:val="26"/>
          <w:szCs w:val="26"/>
        </w:rPr>
        <w:t>на уборку направляется персонал для проведения уборки мест общего пользования МКД, дополнительно, вне утвержденного графика проведения мероприятий по уборке.</w:t>
      </w:r>
    </w:p>
    <w:p w:rsidRPr="00DE6AE9" w:rsidR="00AB1551" w:rsidP="00AB1551" w:rsidRDefault="00AB1551">
      <w:pPr>
        <w:tabs>
          <w:tab w:val="left" w:pos="1080"/>
        </w:tabs>
        <w:spacing w:after="0" w:line="240" w:lineRule="auto"/>
        <w:ind w:firstLine="709"/>
        <w:jc w:val="both"/>
        <w:rPr>
          <w:rFonts w:ascii="Times New Roman" w:hAnsi="Times New Roman" w:cs="Times New Roman"/>
          <w:bCs/>
          <w:color w:val="000000"/>
          <w:sz w:val="26"/>
          <w:szCs w:val="26"/>
        </w:rPr>
      </w:pPr>
      <w:r w:rsidRPr="00DE6AE9">
        <w:rPr>
          <w:rFonts w:ascii="Times New Roman" w:hAnsi="Times New Roman" w:cs="Times New Roman"/>
          <w:bCs/>
          <w:color w:val="000000"/>
          <w:sz w:val="26"/>
          <w:szCs w:val="26"/>
        </w:rPr>
        <w:t xml:space="preserve">По инициативе Заказчика может проводится замена представителей(я) и персонала Исполнителя на Объекте в случаях появления на работе в состоянии алкогольного или наркотического опьянения, нарушение правил охраны и безопасности труда, послужившее толчком для возникновения угрозы здоровью или жизни проживающих, хищения. Замена производится в течение 1 (одного) рабочего дня после уведомления </w:t>
      </w:r>
      <w:r w:rsidRPr="00DE6AE9">
        <w:rPr>
          <w:rFonts w:ascii="Times New Roman" w:hAnsi="Times New Roman" w:cs="Times New Roman"/>
          <w:bCs/>
          <w:color w:val="000000"/>
          <w:sz w:val="26"/>
          <w:szCs w:val="26"/>
        </w:rPr>
        <w:lastRenderedPageBreak/>
        <w:t>Исполнителя. Во всех случаях Исполнителем немедленно предоставляется квалифицированная замена.</w:t>
      </w:r>
    </w:p>
    <w:p w:rsidRPr="00DE6AE9" w:rsidR="00AB1551" w:rsidP="00AB1551" w:rsidRDefault="00AB1551">
      <w:pPr>
        <w:tabs>
          <w:tab w:val="left" w:pos="1080"/>
        </w:tabs>
        <w:spacing w:after="0" w:line="240" w:lineRule="auto"/>
        <w:ind w:firstLine="709"/>
        <w:jc w:val="both"/>
        <w:rPr>
          <w:rFonts w:ascii="Times New Roman" w:hAnsi="Times New Roman" w:cs="Times New Roman"/>
          <w:bCs/>
          <w:color w:val="000000"/>
          <w:sz w:val="26"/>
          <w:szCs w:val="26"/>
        </w:rPr>
      </w:pPr>
      <w:r w:rsidRPr="00DE6AE9">
        <w:rPr>
          <w:rFonts w:ascii="Times New Roman" w:hAnsi="Times New Roman" w:cs="Times New Roman"/>
          <w:bCs/>
          <w:color w:val="000000"/>
          <w:sz w:val="26"/>
          <w:szCs w:val="26"/>
        </w:rPr>
        <w:t>Исполнитель по согласованию с Заказчиком определяет необходимое и достаточное количество персонала для оказания услуг и поступающих заявок Заказчика.</w:t>
      </w:r>
    </w:p>
    <w:p w:rsidRPr="00DE6AE9" w:rsidR="00AB1551" w:rsidP="00AB1551" w:rsidRDefault="00AB1551">
      <w:pPr>
        <w:tabs>
          <w:tab w:val="left" w:pos="1080"/>
        </w:tabs>
        <w:spacing w:after="0" w:line="240" w:lineRule="auto"/>
        <w:ind w:firstLine="709"/>
        <w:jc w:val="both"/>
        <w:rPr>
          <w:rFonts w:ascii="Times New Roman" w:hAnsi="Times New Roman" w:cs="Times New Roman"/>
          <w:bCs/>
          <w:color w:val="000000"/>
          <w:spacing w:val="-2"/>
          <w:sz w:val="26"/>
          <w:szCs w:val="26"/>
        </w:rPr>
      </w:pPr>
      <w:r w:rsidRPr="00DE6AE9">
        <w:rPr>
          <w:rFonts w:ascii="Times New Roman" w:hAnsi="Times New Roman" w:cs="Times New Roman"/>
          <w:bCs/>
          <w:color w:val="000000"/>
          <w:sz w:val="26"/>
          <w:szCs w:val="26"/>
        </w:rPr>
        <w:t>Заказчик</w:t>
      </w:r>
      <w:r w:rsidRPr="00DE6AE9">
        <w:rPr>
          <w:rFonts w:ascii="Times New Roman" w:hAnsi="Times New Roman" w:cs="Times New Roman"/>
          <w:bCs/>
          <w:color w:val="000000"/>
          <w:spacing w:val="-2"/>
          <w:sz w:val="26"/>
          <w:szCs w:val="26"/>
        </w:rPr>
        <w:t xml:space="preserve"> в любое время проверяет ход и качество выполняемых </w:t>
      </w:r>
      <w:r w:rsidRPr="00DE6AE9">
        <w:rPr>
          <w:rFonts w:ascii="Times New Roman" w:hAnsi="Times New Roman" w:cs="Times New Roman"/>
          <w:bCs/>
          <w:color w:val="000000"/>
          <w:sz w:val="26"/>
          <w:szCs w:val="26"/>
        </w:rPr>
        <w:t>Исполнителем</w:t>
      </w:r>
      <w:r w:rsidRPr="00DE6AE9">
        <w:rPr>
          <w:rFonts w:ascii="Times New Roman" w:hAnsi="Times New Roman" w:cs="Times New Roman"/>
          <w:bCs/>
          <w:color w:val="000000"/>
          <w:spacing w:val="-2"/>
          <w:sz w:val="26"/>
          <w:szCs w:val="26"/>
        </w:rPr>
        <w:t xml:space="preserve"> Услуг, не вмешиваясь в его оперативно-хозяйственную деятельность.</w:t>
      </w:r>
    </w:p>
    <w:p w:rsidRPr="00DE6AE9" w:rsidR="00AB1551" w:rsidP="00AB1551" w:rsidRDefault="00AB1551">
      <w:pPr>
        <w:tabs>
          <w:tab w:val="left" w:pos="1080"/>
        </w:tabs>
        <w:spacing w:after="0" w:line="240" w:lineRule="auto"/>
        <w:ind w:firstLine="709"/>
        <w:jc w:val="both"/>
        <w:rPr>
          <w:rFonts w:ascii="Times New Roman" w:hAnsi="Times New Roman" w:cs="Times New Roman"/>
          <w:bCs/>
          <w:color w:val="000000"/>
          <w:sz w:val="26"/>
          <w:szCs w:val="26"/>
        </w:rPr>
      </w:pPr>
      <w:r w:rsidRPr="00DE6AE9">
        <w:rPr>
          <w:rFonts w:ascii="Times New Roman" w:hAnsi="Times New Roman" w:cs="Times New Roman"/>
          <w:bCs/>
          <w:color w:val="000000"/>
          <w:spacing w:val="-2"/>
          <w:sz w:val="26"/>
          <w:szCs w:val="26"/>
        </w:rPr>
        <w:t xml:space="preserve"> </w:t>
      </w:r>
      <w:r w:rsidRPr="00DE6AE9">
        <w:rPr>
          <w:rFonts w:ascii="Times New Roman" w:hAnsi="Times New Roman" w:cs="Times New Roman"/>
          <w:bCs/>
          <w:color w:val="000000"/>
          <w:sz w:val="26"/>
          <w:szCs w:val="26"/>
        </w:rPr>
        <w:t>Исполнитель несет ответственность за случайное уничтожение и/или повреждение имущества Заказчика.</w:t>
      </w:r>
    </w:p>
    <w:p w:rsidRPr="00DE6AE9" w:rsidR="00AB1551" w:rsidP="00AB1551" w:rsidRDefault="00AB1551">
      <w:pPr>
        <w:tabs>
          <w:tab w:val="left" w:pos="0"/>
          <w:tab w:val="left" w:pos="1080"/>
        </w:tabs>
        <w:spacing w:after="0" w:line="240" w:lineRule="auto"/>
        <w:ind w:firstLine="709"/>
        <w:jc w:val="both"/>
        <w:rPr>
          <w:rFonts w:ascii="Times New Roman" w:hAnsi="Times New Roman" w:cs="Times New Roman"/>
          <w:bCs/>
          <w:color w:val="000000"/>
          <w:sz w:val="26"/>
          <w:szCs w:val="26"/>
        </w:rPr>
      </w:pPr>
      <w:r w:rsidRPr="00DE6AE9">
        <w:rPr>
          <w:rFonts w:ascii="Times New Roman" w:hAnsi="Times New Roman" w:cs="Times New Roman"/>
          <w:bCs/>
          <w:color w:val="000000"/>
          <w:sz w:val="26"/>
          <w:szCs w:val="26"/>
        </w:rPr>
        <w:t>В случае возникновения обстоятельств, препятствующих надлежащему исполнению обязательств по оказанию услуг, ответственный представитель Исполнителя должен немедленно, в течение 1 (одного) часа поставить об этом в известность Заказчика для принятия соответствующих мер.</w:t>
      </w:r>
    </w:p>
    <w:p w:rsidRPr="00DE6AE9" w:rsidR="00632DEB" w:rsidP="00AB1551" w:rsidRDefault="00632DEB">
      <w:pPr>
        <w:tabs>
          <w:tab w:val="left" w:pos="0"/>
          <w:tab w:val="left" w:pos="1080"/>
        </w:tabs>
        <w:spacing w:after="0" w:line="240" w:lineRule="auto"/>
        <w:ind w:firstLine="709"/>
        <w:jc w:val="both"/>
        <w:rPr>
          <w:rFonts w:ascii="Times New Roman" w:hAnsi="Times New Roman" w:cs="Times New Roman"/>
          <w:bCs/>
          <w:color w:val="000000"/>
          <w:sz w:val="26"/>
          <w:szCs w:val="26"/>
        </w:rPr>
      </w:pPr>
    </w:p>
    <w:p w:rsidRPr="00DE6AE9" w:rsidR="00632DEB" w:rsidP="00AB1551" w:rsidRDefault="00632DEB">
      <w:pPr>
        <w:tabs>
          <w:tab w:val="left" w:pos="0"/>
          <w:tab w:val="left" w:pos="1080"/>
        </w:tabs>
        <w:spacing w:after="0" w:line="240" w:lineRule="auto"/>
        <w:ind w:firstLine="709"/>
        <w:jc w:val="both"/>
        <w:rPr>
          <w:rFonts w:ascii="Times New Roman" w:hAnsi="Times New Roman" w:cs="Times New Roman"/>
          <w:b/>
          <w:bCs/>
          <w:sz w:val="26"/>
          <w:szCs w:val="26"/>
        </w:rPr>
      </w:pPr>
      <w:r w:rsidRPr="00DE6AE9">
        <w:rPr>
          <w:rFonts w:ascii="Times New Roman" w:hAnsi="Times New Roman" w:cs="Times New Roman"/>
          <w:b/>
          <w:bCs/>
          <w:sz w:val="26"/>
          <w:szCs w:val="26"/>
        </w:rPr>
        <w:t>Персонал Исполнителя по уборке мест общего пользования МКД:</w:t>
      </w:r>
    </w:p>
    <w:p w:rsidRPr="00DE6AE9" w:rsidR="00632DEB" w:rsidP="00AB1551" w:rsidRDefault="00632DEB">
      <w:pPr>
        <w:tabs>
          <w:tab w:val="left" w:pos="0"/>
          <w:tab w:val="left" w:pos="1080"/>
        </w:tabs>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В целях выполнения вышеназванных обязанностей Исполнителя, в штате Исполнителя должно быть:</w:t>
      </w:r>
    </w:p>
    <w:p w:rsidRPr="00DE6AE9" w:rsidR="00632DEB" w:rsidP="00AB1551" w:rsidRDefault="00632DEB">
      <w:pPr>
        <w:tabs>
          <w:tab w:val="left" w:pos="0"/>
          <w:tab w:val="left" w:pos="1080"/>
        </w:tabs>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Мастера – не менее 2-</w:t>
      </w:r>
      <w:proofErr w:type="gramStart"/>
      <w:r w:rsidRPr="00DE6AE9">
        <w:rPr>
          <w:rFonts w:ascii="Times New Roman" w:hAnsi="Times New Roman" w:cs="Times New Roman"/>
          <w:bCs/>
          <w:sz w:val="26"/>
          <w:szCs w:val="26"/>
        </w:rPr>
        <w:t>х  человек</w:t>
      </w:r>
      <w:proofErr w:type="gramEnd"/>
      <w:r w:rsidRPr="00DE6AE9">
        <w:rPr>
          <w:rFonts w:ascii="Times New Roman" w:hAnsi="Times New Roman" w:cs="Times New Roman"/>
          <w:bCs/>
          <w:sz w:val="26"/>
          <w:szCs w:val="26"/>
        </w:rPr>
        <w:t>.</w:t>
      </w:r>
    </w:p>
    <w:p w:rsidRPr="00DE6AE9" w:rsidR="00632DEB" w:rsidP="00AB1551" w:rsidRDefault="00632DEB">
      <w:pPr>
        <w:tabs>
          <w:tab w:val="left" w:pos="0"/>
          <w:tab w:val="left" w:pos="1080"/>
        </w:tabs>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 xml:space="preserve">Техник-смотритель - не менее 3-х человек. </w:t>
      </w:r>
    </w:p>
    <w:p w:rsidRPr="00DE6AE9" w:rsidR="000903CF" w:rsidP="000903CF" w:rsidRDefault="00632DEB">
      <w:pPr>
        <w:tabs>
          <w:tab w:val="left" w:pos="0"/>
          <w:tab w:val="left" w:pos="1080"/>
        </w:tabs>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Начальник участка – не менее 3-х человек.</w:t>
      </w:r>
    </w:p>
    <w:p w:rsidRPr="00DE6AE9" w:rsidR="000903CF" w:rsidP="000903CF" w:rsidRDefault="000903CF">
      <w:pPr>
        <w:tabs>
          <w:tab w:val="left" w:pos="0"/>
          <w:tab w:val="left" w:pos="1080"/>
        </w:tabs>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Обязанности персонала Исполнителя:</w:t>
      </w:r>
    </w:p>
    <w:p w:rsidRPr="00DE6AE9" w:rsidR="000903CF" w:rsidP="000903CF" w:rsidRDefault="000903CF">
      <w:pPr>
        <w:spacing w:after="0" w:line="240" w:lineRule="auto"/>
        <w:ind w:firstLine="709"/>
        <w:jc w:val="both"/>
        <w:rPr>
          <w:rFonts w:ascii="Times New Roman" w:hAnsi="Times New Roman" w:eastAsia="Times New Roman" w:cs="Times New Roman"/>
          <w:sz w:val="26"/>
          <w:szCs w:val="26"/>
          <w:shd w:val="clear" w:color="auto" w:fill="FFFFFF"/>
        </w:rPr>
      </w:pPr>
      <w:r w:rsidRPr="00DE6AE9">
        <w:rPr>
          <w:rFonts w:ascii="Times New Roman" w:hAnsi="Times New Roman" w:eastAsia="Times New Roman" w:cs="Times New Roman"/>
          <w:sz w:val="26"/>
          <w:szCs w:val="26"/>
          <w:shd w:val="clear" w:color="auto" w:fill="FFFFFF"/>
        </w:rPr>
        <w:t xml:space="preserve">- Техник-смотритель </w:t>
      </w:r>
      <w:r w:rsidRPr="00DE6AE9">
        <w:rPr>
          <w:rFonts w:ascii="Times New Roman" w:hAnsi="Times New Roman" w:cs="Times New Roman"/>
          <w:sz w:val="26"/>
          <w:szCs w:val="26"/>
        </w:rPr>
        <w:fldChar w:fldCharType="begin"/>
      </w:r>
      <w:r w:rsidRPr="00DE6AE9">
        <w:rPr>
          <w:rFonts w:ascii="Times New Roman" w:hAnsi="Times New Roman" w:cs="Times New Roman"/>
          <w:sz w:val="26"/>
          <w:szCs w:val="26"/>
        </w:rPr>
        <w:instrText xml:space="preserve"> HYPERLINK "https://hrhelpline.ru/bank-dolzhnostnyh-instruktsij/servis-uslugi-obrazovanie/dolzhnostnaya-instruktsiya-tehnika-smotritelia/" </w:instrText>
      </w:r>
      <w:r w:rsidRPr="00DE6AE9">
        <w:rPr>
          <w:rFonts w:ascii="Times New Roman" w:hAnsi="Times New Roman" w:cs="Times New Roman"/>
          <w:sz w:val="26"/>
          <w:szCs w:val="26"/>
        </w:rPr>
        <w:fldChar w:fldCharType="separate"/>
      </w:r>
      <w:r w:rsidRPr="00DE6AE9">
        <w:rPr>
          <w:rFonts w:ascii="Times New Roman" w:hAnsi="Times New Roman" w:cs="Times New Roman"/>
          <w:sz w:val="26"/>
          <w:szCs w:val="26"/>
          <w:shd w:val="clear" w:color="auto" w:fill="FFFFFF"/>
        </w:rPr>
        <w:t xml:space="preserve">осуществляет контроль за уборкой мест общего пользования в МКД, санитарным состоянием лестничных клеток, маршей, зоны у загрузочного клапана мусоропровода, мусоросборников, своевременным вывозом бытового мусора, лифтов, </w:t>
      </w:r>
      <w:r w:rsidRPr="00DE6AE9">
        <w:rPr>
          <w:rFonts w:ascii="Times New Roman" w:hAnsi="Times New Roman" w:eastAsia="Times New Roman" w:cs="Times New Roman"/>
          <w:sz w:val="26"/>
          <w:szCs w:val="26"/>
          <w:shd w:val="clear" w:color="auto" w:fill="FFFFFF"/>
        </w:rPr>
        <w:t xml:space="preserve">контролирует работу непосредственных исполнителей и корректирует их действия по уборке, а также ведет журнал </w:t>
      </w:r>
      <w:r w:rsidRPr="00DE6AE9">
        <w:rPr>
          <w:rFonts w:ascii="Times New Roman" w:hAnsi="Times New Roman" w:cs="Times New Roman"/>
          <w:bCs/>
          <w:sz w:val="26"/>
          <w:szCs w:val="26"/>
        </w:rPr>
        <w:t>фиксации факта проведения уборки мест общего пользования.</w:t>
      </w:r>
    </w:p>
    <w:p w:rsidRPr="00DE6AE9" w:rsidR="000903CF" w:rsidP="008C6725" w:rsidRDefault="000903CF">
      <w:pPr>
        <w:spacing w:after="0" w:line="240" w:lineRule="auto"/>
        <w:jc w:val="both"/>
        <w:rPr>
          <w:rFonts w:ascii="Times New Roman" w:hAnsi="Times New Roman" w:eastAsia="Times New Roman" w:cs="Times New Roman"/>
          <w:sz w:val="26"/>
          <w:szCs w:val="26"/>
          <w:shd w:val="clear" w:color="auto" w:fill="FFFFFF"/>
        </w:rPr>
      </w:pPr>
      <w:r w:rsidRPr="00DE6AE9">
        <w:rPr>
          <w:rFonts w:ascii="Times New Roman" w:hAnsi="Times New Roman" w:cs="Times New Roman"/>
          <w:sz w:val="26"/>
          <w:szCs w:val="26"/>
        </w:rPr>
        <w:br/>
      </w:r>
      <w:r w:rsidRPr="00DE6AE9">
        <w:rPr>
          <w:rFonts w:ascii="Times New Roman" w:hAnsi="Times New Roman" w:cs="Times New Roman"/>
          <w:sz w:val="26"/>
          <w:szCs w:val="26"/>
        </w:rPr>
        <w:fldChar w:fldCharType="end"/>
      </w:r>
      <w:r w:rsidRPr="00DE6AE9">
        <w:rPr>
          <w:rFonts w:ascii="Times New Roman" w:hAnsi="Times New Roman" w:cs="Times New Roman"/>
          <w:sz w:val="26"/>
          <w:szCs w:val="26"/>
        </w:rPr>
        <w:t xml:space="preserve">           - </w:t>
      </w:r>
      <w:r w:rsidRPr="00DE6AE9">
        <w:rPr>
          <w:rFonts w:ascii="Times New Roman" w:hAnsi="Times New Roman" w:eastAsia="Times New Roman" w:cs="Times New Roman"/>
          <w:sz w:val="26"/>
          <w:szCs w:val="26"/>
          <w:shd w:val="clear" w:color="auto" w:fill="FFFFFF"/>
        </w:rPr>
        <w:t xml:space="preserve">Мастер ведет прием жильцов с оформлением в журнал по жалобам и предложениям по уборке мест общего пользования МКД и рассматривает жалобы с последующим их решением в пределах своей компетенции, или же объясняет, как и к кому обратиться.; контролирует сроки устранения замечаний по уборке мест общего пользования в МКД; </w:t>
      </w:r>
      <w:r w:rsidRPr="00DE6AE9">
        <w:rPr>
          <w:rFonts w:ascii="Times New Roman" w:hAnsi="Times New Roman" w:cs="Times New Roman"/>
          <w:sz w:val="26"/>
          <w:szCs w:val="26"/>
          <w:shd w:val="clear" w:color="auto" w:fill="FFFFFF"/>
        </w:rPr>
        <w:t>контролирует выполнение работ по графику;</w:t>
      </w:r>
      <w:r w:rsidRPr="00DE6AE9" w:rsidR="008C6725">
        <w:rPr>
          <w:rFonts w:ascii="Times New Roman" w:hAnsi="Times New Roman" w:eastAsia="Times New Roman" w:cs="Times New Roman"/>
          <w:sz w:val="26"/>
          <w:szCs w:val="26"/>
          <w:shd w:val="clear" w:color="auto" w:fill="FFFFFF"/>
        </w:rPr>
        <w:t xml:space="preserve"> о</w:t>
      </w:r>
      <w:r w:rsidRPr="00DE6AE9">
        <w:rPr>
          <w:rFonts w:ascii="Times New Roman" w:hAnsi="Times New Roman" w:eastAsia="Times New Roman" w:cs="Times New Roman"/>
          <w:sz w:val="26"/>
          <w:szCs w:val="26"/>
          <w:shd w:val="clear" w:color="auto" w:fill="FFFFFF"/>
        </w:rPr>
        <w:t>беспечивает выполнение заявок на приобретение расходных материалов, контролирует расход ресурсов на своем участке;</w:t>
      </w:r>
      <w:r w:rsidRPr="00DE6AE9" w:rsidR="008C6725">
        <w:rPr>
          <w:rFonts w:ascii="Times New Roman" w:hAnsi="Times New Roman" w:eastAsia="Times New Roman" w:cs="Times New Roman"/>
          <w:sz w:val="26"/>
          <w:szCs w:val="26"/>
          <w:shd w:val="clear" w:color="auto" w:fill="FFFFFF"/>
        </w:rPr>
        <w:t xml:space="preserve"> оформляет своевременно необходимую документацию, сдает</w:t>
      </w:r>
      <w:r w:rsidRPr="00DE6AE9">
        <w:rPr>
          <w:rFonts w:ascii="Times New Roman" w:hAnsi="Times New Roman" w:eastAsia="Times New Roman" w:cs="Times New Roman"/>
          <w:sz w:val="26"/>
          <w:szCs w:val="26"/>
          <w:shd w:val="clear" w:color="auto" w:fill="FFFFFF"/>
        </w:rPr>
        <w:t xml:space="preserve"> в бухгалтер</w:t>
      </w:r>
      <w:r w:rsidRPr="00DE6AE9" w:rsidR="008C6725">
        <w:rPr>
          <w:rFonts w:ascii="Times New Roman" w:hAnsi="Times New Roman" w:eastAsia="Times New Roman" w:cs="Times New Roman"/>
          <w:sz w:val="26"/>
          <w:szCs w:val="26"/>
          <w:shd w:val="clear" w:color="auto" w:fill="FFFFFF"/>
        </w:rPr>
        <w:t>ию приходные накладные, списывает</w:t>
      </w:r>
      <w:r w:rsidRPr="00DE6AE9">
        <w:rPr>
          <w:rFonts w:ascii="Times New Roman" w:hAnsi="Times New Roman" w:eastAsia="Times New Roman" w:cs="Times New Roman"/>
          <w:sz w:val="26"/>
          <w:szCs w:val="26"/>
          <w:shd w:val="clear" w:color="auto" w:fill="FFFFFF"/>
        </w:rPr>
        <w:t xml:space="preserve"> вышедших из строя или израсходова</w:t>
      </w:r>
      <w:r w:rsidRPr="00DE6AE9" w:rsidR="008C6725">
        <w:rPr>
          <w:rFonts w:ascii="Times New Roman" w:hAnsi="Times New Roman" w:eastAsia="Times New Roman" w:cs="Times New Roman"/>
          <w:sz w:val="26"/>
          <w:szCs w:val="26"/>
          <w:shd w:val="clear" w:color="auto" w:fill="FFFFFF"/>
        </w:rPr>
        <w:t xml:space="preserve">нных на уборку материалов, ведет </w:t>
      </w:r>
      <w:r w:rsidRPr="00DE6AE9">
        <w:rPr>
          <w:rFonts w:ascii="Times New Roman" w:hAnsi="Times New Roman" w:eastAsia="Times New Roman" w:cs="Times New Roman"/>
          <w:sz w:val="26"/>
          <w:szCs w:val="26"/>
          <w:shd w:val="clear" w:color="auto" w:fill="FFFFFF"/>
        </w:rPr>
        <w:t xml:space="preserve"> учет рабочег</w:t>
      </w:r>
      <w:r w:rsidRPr="00DE6AE9" w:rsidR="008C6725">
        <w:rPr>
          <w:rFonts w:ascii="Times New Roman" w:hAnsi="Times New Roman" w:eastAsia="Times New Roman" w:cs="Times New Roman"/>
          <w:sz w:val="26"/>
          <w:szCs w:val="26"/>
          <w:shd w:val="clear" w:color="auto" w:fill="FFFFFF"/>
        </w:rPr>
        <w:t>о времени подчиненных по табелю; контролирует</w:t>
      </w:r>
      <w:r w:rsidRPr="00DE6AE9">
        <w:rPr>
          <w:rFonts w:ascii="Times New Roman" w:hAnsi="Times New Roman" w:eastAsia="Times New Roman" w:cs="Times New Roman"/>
          <w:sz w:val="26"/>
          <w:szCs w:val="26"/>
          <w:shd w:val="clear" w:color="auto" w:fill="FFFFFF"/>
        </w:rPr>
        <w:t xml:space="preserve"> производственную и трудовую дис</w:t>
      </w:r>
      <w:r w:rsidRPr="00DE6AE9" w:rsidR="008C6725">
        <w:rPr>
          <w:rFonts w:ascii="Times New Roman" w:hAnsi="Times New Roman" w:eastAsia="Times New Roman" w:cs="Times New Roman"/>
          <w:sz w:val="26"/>
          <w:szCs w:val="26"/>
          <w:shd w:val="clear" w:color="auto" w:fill="FFFFFF"/>
        </w:rPr>
        <w:t>циплину подчиненного персонала, руководит подчиненным персоналом, выполняет</w:t>
      </w:r>
      <w:r w:rsidRPr="00DE6AE9">
        <w:rPr>
          <w:rFonts w:ascii="Times New Roman" w:hAnsi="Times New Roman" w:eastAsia="Times New Roman" w:cs="Times New Roman"/>
          <w:sz w:val="26"/>
          <w:szCs w:val="26"/>
          <w:shd w:val="clear" w:color="auto" w:fill="FFFFFF"/>
        </w:rPr>
        <w:t xml:space="preserve"> расстановку л</w:t>
      </w:r>
      <w:r w:rsidRPr="00DE6AE9" w:rsidR="008C6725">
        <w:rPr>
          <w:rFonts w:ascii="Times New Roman" w:hAnsi="Times New Roman" w:eastAsia="Times New Roman" w:cs="Times New Roman"/>
          <w:sz w:val="26"/>
          <w:szCs w:val="26"/>
          <w:shd w:val="clear" w:color="auto" w:fill="FFFFFF"/>
        </w:rPr>
        <w:t>юдей в соответствии с графиком уборки; следит за соблюдением подчиненным персоналом правил и норм охраны труда, технике безопасности</w:t>
      </w:r>
      <w:r w:rsidRPr="00DE6AE9">
        <w:rPr>
          <w:rFonts w:ascii="Times New Roman" w:hAnsi="Times New Roman" w:eastAsia="Times New Roman" w:cs="Times New Roman"/>
          <w:sz w:val="26"/>
          <w:szCs w:val="26"/>
          <w:shd w:val="clear" w:color="auto" w:fill="FFFFFF"/>
        </w:rPr>
        <w:t xml:space="preserve"> и пожаробезопа</w:t>
      </w:r>
      <w:r w:rsidRPr="00DE6AE9" w:rsidR="008C6725">
        <w:rPr>
          <w:rFonts w:ascii="Times New Roman" w:hAnsi="Times New Roman" w:eastAsia="Times New Roman" w:cs="Times New Roman"/>
          <w:sz w:val="26"/>
          <w:szCs w:val="26"/>
          <w:shd w:val="clear" w:color="auto" w:fill="FFFFFF"/>
        </w:rPr>
        <w:t>сности; вести документацию по технике безопасности</w:t>
      </w:r>
      <w:r w:rsidRPr="00DE6AE9">
        <w:rPr>
          <w:rFonts w:ascii="Times New Roman" w:hAnsi="Times New Roman" w:eastAsia="Times New Roman" w:cs="Times New Roman"/>
          <w:sz w:val="26"/>
          <w:szCs w:val="26"/>
          <w:shd w:val="clear" w:color="auto" w:fill="FFFFFF"/>
        </w:rPr>
        <w:t xml:space="preserve"> и охране труда.</w:t>
      </w:r>
    </w:p>
    <w:p w:rsidRPr="00DE6AE9" w:rsidR="00656300" w:rsidP="008C6725" w:rsidRDefault="00656300">
      <w:pPr>
        <w:spacing w:after="0" w:line="240" w:lineRule="auto"/>
        <w:jc w:val="both"/>
        <w:rPr>
          <w:rFonts w:ascii="Times New Roman" w:hAnsi="Times New Roman" w:eastAsia="Times New Roman" w:cs="Times New Roman"/>
          <w:sz w:val="26"/>
          <w:szCs w:val="26"/>
          <w:shd w:val="clear" w:color="auto" w:fill="FFFFFF"/>
        </w:rPr>
      </w:pPr>
    </w:p>
    <w:p w:rsidRPr="00DE6AE9" w:rsidR="000903CF" w:rsidP="005716CB" w:rsidRDefault="008C6725">
      <w:pPr>
        <w:spacing w:after="0" w:line="240" w:lineRule="auto"/>
        <w:ind w:firstLine="709"/>
        <w:jc w:val="both"/>
        <w:rPr>
          <w:rFonts w:ascii="Times New Roman" w:hAnsi="Times New Roman" w:eastAsia="Times New Roman" w:cs="Times New Roman"/>
          <w:sz w:val="26"/>
          <w:szCs w:val="26"/>
          <w:shd w:val="clear" w:color="auto" w:fill="FFFFFF"/>
        </w:rPr>
      </w:pPr>
      <w:r w:rsidRPr="00DE6AE9">
        <w:rPr>
          <w:rFonts w:ascii="Times New Roman" w:hAnsi="Times New Roman" w:eastAsia="Times New Roman" w:cs="Times New Roman"/>
          <w:sz w:val="26"/>
          <w:szCs w:val="26"/>
          <w:shd w:val="clear" w:color="auto" w:fill="FFFFFF"/>
        </w:rPr>
        <w:t xml:space="preserve">- </w:t>
      </w:r>
      <w:r w:rsidRPr="00DE6AE9" w:rsidR="000903CF">
        <w:rPr>
          <w:rFonts w:ascii="Times New Roman" w:hAnsi="Times New Roman" w:eastAsia="Times New Roman" w:cs="Times New Roman"/>
          <w:sz w:val="26"/>
          <w:szCs w:val="26"/>
          <w:shd w:val="clear" w:color="auto" w:fill="FFFFFF"/>
        </w:rPr>
        <w:t xml:space="preserve">Начальник участка обеспечивает содержание вверенного ему </w:t>
      </w:r>
      <w:r w:rsidRPr="00DE6AE9">
        <w:rPr>
          <w:rFonts w:ascii="Times New Roman" w:hAnsi="Times New Roman" w:eastAsia="Times New Roman" w:cs="Times New Roman"/>
          <w:sz w:val="26"/>
          <w:szCs w:val="26"/>
          <w:shd w:val="clear" w:color="auto" w:fill="FFFFFF"/>
        </w:rPr>
        <w:t xml:space="preserve">участка </w:t>
      </w:r>
      <w:r w:rsidRPr="00DE6AE9" w:rsidR="000903CF">
        <w:rPr>
          <w:rFonts w:ascii="Times New Roman" w:hAnsi="Times New Roman" w:eastAsia="Times New Roman" w:cs="Times New Roman"/>
          <w:sz w:val="26"/>
          <w:szCs w:val="26"/>
          <w:shd w:val="clear" w:color="auto" w:fill="FFFFFF"/>
        </w:rPr>
        <w:t>в санитарной чистоте в соответствии с правилами и техническ</w:t>
      </w:r>
      <w:r w:rsidRPr="00DE6AE9" w:rsidR="005716CB">
        <w:rPr>
          <w:rFonts w:ascii="Times New Roman" w:hAnsi="Times New Roman" w:eastAsia="Times New Roman" w:cs="Times New Roman"/>
          <w:sz w:val="26"/>
          <w:szCs w:val="26"/>
          <w:shd w:val="clear" w:color="auto" w:fill="FFFFFF"/>
        </w:rPr>
        <w:t>ой эксплуатацией МКД</w:t>
      </w:r>
      <w:r w:rsidRPr="00DE6AE9">
        <w:rPr>
          <w:rFonts w:ascii="Times New Roman" w:hAnsi="Times New Roman" w:eastAsia="Times New Roman" w:cs="Times New Roman"/>
          <w:sz w:val="26"/>
          <w:szCs w:val="26"/>
          <w:shd w:val="clear" w:color="auto" w:fill="FFFFFF"/>
        </w:rPr>
        <w:t xml:space="preserve">, </w:t>
      </w:r>
      <w:r w:rsidRPr="00DE6AE9">
        <w:rPr>
          <w:rFonts w:ascii="Times New Roman" w:hAnsi="Times New Roman" w:cs="Times New Roman"/>
          <w:sz w:val="26"/>
          <w:szCs w:val="26"/>
          <w:shd w:val="clear" w:color="auto" w:fill="FFFFFF"/>
        </w:rPr>
        <w:t>о</w:t>
      </w:r>
      <w:r w:rsidRPr="00DE6AE9" w:rsidR="000903CF">
        <w:rPr>
          <w:rFonts w:ascii="Times New Roman" w:hAnsi="Times New Roman" w:cs="Times New Roman"/>
          <w:sz w:val="26"/>
          <w:szCs w:val="26"/>
          <w:shd w:val="clear" w:color="auto" w:fill="FFFFFF"/>
        </w:rPr>
        <w:t>существляет руководство производственно-хозя</w:t>
      </w:r>
      <w:r w:rsidRPr="00DE6AE9">
        <w:rPr>
          <w:rFonts w:ascii="Times New Roman" w:hAnsi="Times New Roman" w:cs="Times New Roman"/>
          <w:sz w:val="26"/>
          <w:szCs w:val="26"/>
          <w:shd w:val="clear" w:color="auto" w:fill="FFFFFF"/>
        </w:rPr>
        <w:t>йственной деятельностью участка</w:t>
      </w:r>
      <w:r w:rsidRPr="00DE6AE9">
        <w:rPr>
          <w:rFonts w:ascii="Times New Roman" w:hAnsi="Times New Roman" w:eastAsia="Times New Roman" w:cs="Times New Roman"/>
          <w:sz w:val="26"/>
          <w:szCs w:val="26"/>
          <w:shd w:val="clear" w:color="auto" w:fill="FFFFFF"/>
        </w:rPr>
        <w:t xml:space="preserve">; </w:t>
      </w:r>
      <w:r w:rsidRPr="00DE6AE9">
        <w:rPr>
          <w:rFonts w:ascii="Times New Roman" w:hAnsi="Times New Roman" w:cs="Times New Roman"/>
          <w:sz w:val="26"/>
          <w:szCs w:val="26"/>
          <w:shd w:val="clear" w:color="auto" w:fill="FFFFFF"/>
        </w:rPr>
        <w:t>о</w:t>
      </w:r>
      <w:r w:rsidRPr="00DE6AE9" w:rsidR="000903CF">
        <w:rPr>
          <w:rFonts w:ascii="Times New Roman" w:hAnsi="Times New Roman" w:cs="Times New Roman"/>
          <w:sz w:val="26"/>
          <w:szCs w:val="26"/>
          <w:shd w:val="clear" w:color="auto" w:fill="FFFFFF"/>
        </w:rPr>
        <w:t>беспечивает и организует производственное планирование, учет, составление и своевременное предоставление отчетности о произв</w:t>
      </w:r>
      <w:r w:rsidRPr="00DE6AE9" w:rsidR="005716CB">
        <w:rPr>
          <w:rFonts w:ascii="Times New Roman" w:hAnsi="Times New Roman" w:cs="Times New Roman"/>
          <w:sz w:val="26"/>
          <w:szCs w:val="26"/>
          <w:shd w:val="clear" w:color="auto" w:fill="FFFFFF"/>
        </w:rPr>
        <w:t>одственной деятельности участка; к</w:t>
      </w:r>
      <w:r w:rsidRPr="00DE6AE9" w:rsidR="000903CF">
        <w:rPr>
          <w:rFonts w:ascii="Times New Roman" w:hAnsi="Times New Roman" w:cs="Times New Roman"/>
          <w:sz w:val="26"/>
          <w:szCs w:val="26"/>
          <w:shd w:val="clear" w:color="auto" w:fill="FFFFFF"/>
        </w:rPr>
        <w:t>оординирует работу мастеров, техников-смотрителей, рабоч</w:t>
      </w:r>
      <w:r w:rsidRPr="00DE6AE9" w:rsidR="005716CB">
        <w:rPr>
          <w:rFonts w:ascii="Times New Roman" w:hAnsi="Times New Roman" w:cs="Times New Roman"/>
          <w:sz w:val="26"/>
          <w:szCs w:val="26"/>
          <w:shd w:val="clear" w:color="auto" w:fill="FFFFFF"/>
        </w:rPr>
        <w:t xml:space="preserve">их участка и других подчиненных                                                                                                         </w:t>
      </w:r>
      <w:r w:rsidRPr="00DE6AE9" w:rsidR="000903CF">
        <w:rPr>
          <w:rFonts w:ascii="Times New Roman" w:hAnsi="Times New Roman" w:cs="Times New Roman"/>
          <w:sz w:val="26"/>
          <w:szCs w:val="26"/>
          <w:shd w:val="clear" w:color="auto" w:fill="FFFFFF"/>
        </w:rPr>
        <w:t>сотрудник</w:t>
      </w:r>
      <w:r w:rsidRPr="00DE6AE9" w:rsidR="005716CB">
        <w:rPr>
          <w:rFonts w:ascii="Times New Roman" w:hAnsi="Times New Roman" w:cs="Times New Roman"/>
          <w:sz w:val="26"/>
          <w:szCs w:val="26"/>
          <w:shd w:val="clear" w:color="auto" w:fill="FFFFFF"/>
        </w:rPr>
        <w:t>ов;</w:t>
      </w:r>
      <w:r w:rsidRPr="00DE6AE9" w:rsidR="000903CF">
        <w:rPr>
          <w:rFonts w:ascii="Times New Roman" w:hAnsi="Times New Roman" w:cs="Times New Roman"/>
          <w:sz w:val="26"/>
          <w:szCs w:val="26"/>
        </w:rPr>
        <w:br/>
      </w:r>
      <w:r w:rsidRPr="00DE6AE9" w:rsidR="005716CB">
        <w:rPr>
          <w:rFonts w:ascii="Times New Roman" w:hAnsi="Times New Roman" w:cs="Times New Roman"/>
          <w:sz w:val="26"/>
          <w:szCs w:val="26"/>
          <w:shd w:val="clear" w:color="auto" w:fill="FFFFFF"/>
        </w:rPr>
        <w:t>у</w:t>
      </w:r>
      <w:r w:rsidRPr="00DE6AE9" w:rsidR="000903CF">
        <w:rPr>
          <w:rFonts w:ascii="Times New Roman" w:hAnsi="Times New Roman" w:cs="Times New Roman"/>
          <w:sz w:val="26"/>
          <w:szCs w:val="26"/>
          <w:shd w:val="clear" w:color="auto" w:fill="FFFFFF"/>
        </w:rPr>
        <w:t>частвует в подборе кадров рабочих, орган</w:t>
      </w:r>
      <w:r w:rsidRPr="00DE6AE9" w:rsidR="005716CB">
        <w:rPr>
          <w:rFonts w:ascii="Times New Roman" w:hAnsi="Times New Roman" w:cs="Times New Roman"/>
          <w:sz w:val="26"/>
          <w:szCs w:val="26"/>
          <w:shd w:val="clear" w:color="auto" w:fill="FFFFFF"/>
        </w:rPr>
        <w:t xml:space="preserve">изует их расстановку на участке; </w:t>
      </w:r>
      <w:r w:rsidRPr="00DE6AE9" w:rsidR="005716CB">
        <w:rPr>
          <w:rFonts w:ascii="Times New Roman" w:hAnsi="Times New Roman" w:eastAsia="Times New Roman" w:cs="Times New Roman"/>
          <w:sz w:val="26"/>
          <w:szCs w:val="26"/>
          <w:shd w:val="clear" w:color="auto" w:fill="FFFFFF"/>
        </w:rPr>
        <w:t>в</w:t>
      </w:r>
      <w:r w:rsidRPr="00DE6AE9" w:rsidR="000903CF">
        <w:rPr>
          <w:rFonts w:ascii="Times New Roman" w:hAnsi="Times New Roman" w:eastAsia="Times New Roman" w:cs="Times New Roman"/>
          <w:sz w:val="26"/>
          <w:szCs w:val="26"/>
          <w:shd w:val="clear" w:color="auto" w:fill="FFFFFF"/>
        </w:rPr>
        <w:t xml:space="preserve">едёт в установленные дни и часы прием населения и отвечает в установленные сроки на жалобы, </w:t>
      </w:r>
      <w:r w:rsidRPr="00DE6AE9" w:rsidR="000903CF">
        <w:rPr>
          <w:rFonts w:ascii="Times New Roman" w:hAnsi="Times New Roman" w:eastAsia="Times New Roman" w:cs="Times New Roman"/>
          <w:sz w:val="26"/>
          <w:szCs w:val="26"/>
          <w:shd w:val="clear" w:color="auto" w:fill="FFFFFF"/>
        </w:rPr>
        <w:lastRenderedPageBreak/>
        <w:t>заявления и обращения граждан, проживающих в обслуживаемом</w:t>
      </w:r>
      <w:r w:rsidRPr="00DE6AE9" w:rsidR="005716CB">
        <w:rPr>
          <w:rFonts w:ascii="Times New Roman" w:hAnsi="Times New Roman" w:eastAsia="Times New Roman" w:cs="Times New Roman"/>
          <w:sz w:val="26"/>
          <w:szCs w:val="26"/>
          <w:shd w:val="clear" w:color="auto" w:fill="FFFFFF"/>
        </w:rPr>
        <w:t xml:space="preserve"> МКД</w:t>
      </w:r>
      <w:r w:rsidRPr="00DE6AE9" w:rsidR="000903CF">
        <w:rPr>
          <w:rFonts w:ascii="Times New Roman" w:hAnsi="Times New Roman" w:eastAsia="Times New Roman" w:cs="Times New Roman"/>
          <w:sz w:val="26"/>
          <w:szCs w:val="26"/>
          <w:shd w:val="clear" w:color="auto" w:fill="FFFFFF"/>
        </w:rPr>
        <w:t>, обеспечивать выполнение их законных требований по вопросам содержани</w:t>
      </w:r>
      <w:r w:rsidRPr="00DE6AE9" w:rsidR="005716CB">
        <w:rPr>
          <w:rFonts w:ascii="Times New Roman" w:hAnsi="Times New Roman" w:eastAsia="Times New Roman" w:cs="Times New Roman"/>
          <w:sz w:val="26"/>
          <w:szCs w:val="26"/>
          <w:shd w:val="clear" w:color="auto" w:fill="FFFFFF"/>
        </w:rPr>
        <w:t>я и эксплуатации МКД; о</w:t>
      </w:r>
      <w:r w:rsidRPr="00DE6AE9" w:rsidR="000903CF">
        <w:rPr>
          <w:rFonts w:ascii="Times New Roman" w:hAnsi="Times New Roman" w:eastAsia="Times New Roman" w:cs="Times New Roman"/>
          <w:sz w:val="26"/>
          <w:szCs w:val="26"/>
          <w:shd w:val="clear" w:color="auto" w:fill="FFFFFF"/>
        </w:rPr>
        <w:t>беспечивает своевременное поступление, организацию хранения и рациональное использование</w:t>
      </w:r>
      <w:r w:rsidRPr="00DE6AE9" w:rsidR="005716CB">
        <w:rPr>
          <w:rFonts w:ascii="Times New Roman" w:hAnsi="Times New Roman" w:eastAsia="Times New Roman" w:cs="Times New Roman"/>
          <w:sz w:val="26"/>
          <w:szCs w:val="26"/>
          <w:shd w:val="clear" w:color="auto" w:fill="FFFFFF"/>
        </w:rPr>
        <w:t xml:space="preserve"> инвентаря и других материалов; Осуществляет</w:t>
      </w:r>
      <w:r w:rsidRPr="00DE6AE9" w:rsidR="000903CF">
        <w:rPr>
          <w:rFonts w:ascii="Times New Roman" w:hAnsi="Times New Roman" w:eastAsia="Times New Roman" w:cs="Times New Roman"/>
          <w:sz w:val="26"/>
          <w:szCs w:val="26"/>
          <w:shd w:val="clear" w:color="auto" w:fill="FFFFFF"/>
        </w:rPr>
        <w:t xml:space="preserve"> контроль за санитарной очисткой, уборкой м</w:t>
      </w:r>
      <w:r w:rsidRPr="00DE6AE9" w:rsidR="005716CB">
        <w:rPr>
          <w:rFonts w:ascii="Times New Roman" w:hAnsi="Times New Roman" w:eastAsia="Times New Roman" w:cs="Times New Roman"/>
          <w:sz w:val="26"/>
          <w:szCs w:val="26"/>
          <w:shd w:val="clear" w:color="auto" w:fill="FFFFFF"/>
        </w:rPr>
        <w:t xml:space="preserve">ест общего пользования в МКД; </w:t>
      </w:r>
      <w:r w:rsidRPr="00DE6AE9" w:rsidR="005716CB">
        <w:rPr>
          <w:rFonts w:ascii="Times New Roman" w:hAnsi="Times New Roman" w:cs="Times New Roman"/>
          <w:sz w:val="26"/>
          <w:szCs w:val="26"/>
          <w:shd w:val="clear" w:color="auto" w:fill="FFFFFF"/>
        </w:rPr>
        <w:t>к</w:t>
      </w:r>
      <w:r w:rsidRPr="00DE6AE9" w:rsidR="000903CF">
        <w:rPr>
          <w:rFonts w:ascii="Times New Roman" w:hAnsi="Times New Roman" w:cs="Times New Roman"/>
          <w:sz w:val="26"/>
          <w:szCs w:val="26"/>
          <w:shd w:val="clear" w:color="auto" w:fill="FFFFFF"/>
        </w:rPr>
        <w:t>он</w:t>
      </w:r>
      <w:r w:rsidRPr="00DE6AE9" w:rsidR="005716CB">
        <w:rPr>
          <w:rFonts w:ascii="Times New Roman" w:hAnsi="Times New Roman" w:cs="Times New Roman"/>
          <w:sz w:val="26"/>
          <w:szCs w:val="26"/>
          <w:shd w:val="clear" w:color="auto" w:fill="FFFFFF"/>
        </w:rPr>
        <w:t>тролирует соблюдение персоналом</w:t>
      </w:r>
      <w:r w:rsidRPr="00DE6AE9" w:rsidR="000903CF">
        <w:rPr>
          <w:rFonts w:ascii="Times New Roman" w:hAnsi="Times New Roman" w:cs="Times New Roman"/>
          <w:sz w:val="26"/>
          <w:szCs w:val="26"/>
          <w:shd w:val="clear" w:color="auto" w:fill="FFFFFF"/>
        </w:rPr>
        <w:t xml:space="preserve"> правил и норм охраны труда и техники безопасности, производственной и трудовой дисциплины, правил в</w:t>
      </w:r>
      <w:r w:rsidRPr="00DE6AE9" w:rsidR="005716CB">
        <w:rPr>
          <w:rFonts w:ascii="Times New Roman" w:hAnsi="Times New Roman" w:cs="Times New Roman"/>
          <w:sz w:val="26"/>
          <w:szCs w:val="26"/>
          <w:shd w:val="clear" w:color="auto" w:fill="FFFFFF"/>
        </w:rPr>
        <w:t>нутреннего трудового распорядка</w:t>
      </w:r>
      <w:r w:rsidRPr="00DE6AE9" w:rsidR="000903CF">
        <w:rPr>
          <w:rFonts w:ascii="Times New Roman" w:hAnsi="Times New Roman" w:cs="Times New Roman"/>
          <w:sz w:val="26"/>
          <w:szCs w:val="26"/>
          <w:shd w:val="clear" w:color="auto" w:fill="FFFFFF"/>
        </w:rPr>
        <w:t>.</w:t>
      </w:r>
    </w:p>
    <w:p w:rsidRPr="00DE6AE9" w:rsidR="000903CF" w:rsidP="000903CF" w:rsidRDefault="000903CF">
      <w:pPr>
        <w:spacing w:after="0" w:line="240" w:lineRule="auto"/>
        <w:rPr>
          <w:rFonts w:ascii="Times New Roman" w:hAnsi="Times New Roman" w:eastAsia="Times New Roman" w:cs="Times New Roman"/>
          <w:sz w:val="24"/>
          <w:szCs w:val="24"/>
        </w:rPr>
      </w:pPr>
    </w:p>
    <w:p w:rsidRPr="00DE6AE9" w:rsidR="00F81C74" w:rsidP="00AB1551" w:rsidRDefault="00F81C74">
      <w:pPr>
        <w:spacing w:after="0" w:line="240" w:lineRule="auto"/>
        <w:jc w:val="both"/>
        <w:rPr>
          <w:rFonts w:ascii="Times New Roman" w:hAnsi="Times New Roman" w:cs="Times New Roman"/>
          <w:b/>
          <w:sz w:val="26"/>
          <w:szCs w:val="26"/>
        </w:rPr>
      </w:pPr>
    </w:p>
    <w:p w:rsidRPr="00DE6AE9" w:rsidR="00AB1551" w:rsidP="00AB1551" w:rsidRDefault="00AB1551">
      <w:pPr>
        <w:spacing w:after="0" w:line="240" w:lineRule="auto"/>
        <w:ind w:firstLine="567"/>
        <w:jc w:val="both"/>
        <w:rPr>
          <w:rFonts w:ascii="Times New Roman" w:hAnsi="Times New Roman" w:cs="Times New Roman"/>
          <w:bCs/>
          <w:color w:val="000000"/>
          <w:sz w:val="26"/>
          <w:szCs w:val="26"/>
        </w:rPr>
      </w:pPr>
      <w:r w:rsidRPr="00DE6AE9">
        <w:rPr>
          <w:rFonts w:ascii="Times New Roman" w:hAnsi="Times New Roman" w:cs="Times New Roman"/>
          <w:b/>
          <w:sz w:val="26"/>
          <w:szCs w:val="26"/>
        </w:rPr>
        <w:t>Уборка помещений</w:t>
      </w:r>
    </w:p>
    <w:p w:rsidRPr="00DE6AE9" w:rsidR="00AB1551" w:rsidP="00AB1551" w:rsidRDefault="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При уборке помещений с применением химических средств следует защищать поверхности и окружающие предметы, не подлежащие уборке.</w:t>
      </w:r>
    </w:p>
    <w:p w:rsidRPr="00DE6AE9" w:rsidR="00AB1551" w:rsidP="00AB1551" w:rsidRDefault="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При проведении влажной уборки твердых и полутвердых полов для снижения опасности травматизма запрещается использовать мыло и порошкообразные синтетические моющие средства.</w:t>
      </w:r>
    </w:p>
    <w:p w:rsidRPr="00DE6AE9" w:rsidR="00AB1551" w:rsidP="00AB1551" w:rsidRDefault="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При выполнении уборочных операций по мойке окон запрещается использовать порошкообразные синтетические моющие средства и абразивные очистители. </w:t>
      </w:r>
    </w:p>
    <w:p w:rsidRPr="00DE6AE9" w:rsidR="00AB1551" w:rsidP="00AB1551" w:rsidRDefault="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Для проведения уборки и </w:t>
      </w:r>
      <w:proofErr w:type="gramStart"/>
      <w:r w:rsidRPr="00DE6AE9">
        <w:rPr>
          <w:rFonts w:ascii="Times New Roman" w:hAnsi="Times New Roman" w:cs="Times New Roman"/>
          <w:sz w:val="26"/>
          <w:szCs w:val="26"/>
        </w:rPr>
        <w:t>дезинфекции  используют</w:t>
      </w:r>
      <w:proofErr w:type="gramEnd"/>
      <w:r w:rsidRPr="00DE6AE9">
        <w:rPr>
          <w:rFonts w:ascii="Times New Roman" w:hAnsi="Times New Roman" w:cs="Times New Roman"/>
          <w:sz w:val="26"/>
          <w:szCs w:val="26"/>
        </w:rPr>
        <w:t xml:space="preserve"> моющие и дезинфицирующие средства, разрешенные в установленном порядке к применению в жилых домах, соблюдая инструкции по их применению.</w:t>
      </w:r>
    </w:p>
    <w:p w:rsidRPr="00DE6AE9" w:rsidR="00AB1551" w:rsidP="00AB1551" w:rsidRDefault="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При оказании услуг по уборке должны быть обеспечены безопасность жизни, здоровья и сохранность имущества потребителя услуг и санитарно-гигиенические требования </w:t>
      </w:r>
    </w:p>
    <w:p w:rsidRPr="00DE6AE9" w:rsidR="00AB1551" w:rsidP="00AB1551" w:rsidRDefault="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Химические средства (моющие, чистящие, дезинфицирующие, защитные, лаки, мастики, кристаллизаторы), используемые при уборке, должны соответствовать требованиям нормативной документации иметь гигиеническое заключение, а также сертификат соответствия на препараты, подлежащие обязательной сертификации. </w:t>
      </w:r>
    </w:p>
    <w:p w:rsidRPr="00DE6AE9" w:rsidR="00AB1551" w:rsidP="00AB1551" w:rsidRDefault="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w:t>
      </w:r>
    </w:p>
    <w:p w:rsidRPr="00DE6AE9" w:rsidR="00AB1551" w:rsidP="00AB1551" w:rsidRDefault="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Специальное технологическое оборудование и уборочный инвентарь, применяемые при оказании услуг по уборке, должны быть использованы в соответствии с технологией уборки. Технологическое оборудование и инвентарь, подлежащие обязательной сертификации, должны иметь сертификат соответствия.</w:t>
      </w:r>
    </w:p>
    <w:p w:rsidRPr="00DE6AE9" w:rsidR="00AB1551" w:rsidP="00AB1551" w:rsidRDefault="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При эксплуатации электрооборудования должны быть соблюдены меры электробезопасности по ГОСТ 27570.0.87 «Безопасность бытовых и аналогичных электрических приборов. Общие требования и методы испытаний»</w:t>
      </w:r>
    </w:p>
    <w:p w:rsidRPr="00DE6AE9" w:rsidR="00AB1551" w:rsidP="00AB1551" w:rsidRDefault="00AB1551">
      <w:pPr>
        <w:tabs>
          <w:tab w:val="left" w:pos="993"/>
        </w:tabs>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Профессиональный уход внутри и снаружи здания за поверхностями предусматривает защиту поверхностей и материалов от агрессивных внешних воздействий с целью увеличения длительности сохранения эксплуатационных и эстетических свойств, а также их восстановления.</w:t>
      </w:r>
    </w:p>
    <w:p w:rsidRPr="00DE6AE9" w:rsidR="0040765F" w:rsidP="00AB1551" w:rsidRDefault="0040765F">
      <w:pPr>
        <w:tabs>
          <w:tab w:val="left" w:pos="993"/>
        </w:tabs>
        <w:spacing w:after="0" w:line="240" w:lineRule="auto"/>
        <w:ind w:firstLine="709"/>
        <w:jc w:val="both"/>
        <w:rPr>
          <w:rFonts w:ascii="Times New Roman" w:hAnsi="Times New Roman" w:cs="Times New Roman"/>
          <w:b/>
          <w:sz w:val="26"/>
          <w:szCs w:val="26"/>
        </w:rPr>
      </w:pPr>
      <w:r w:rsidRPr="00DE6AE9">
        <w:rPr>
          <w:rFonts w:ascii="Times New Roman" w:hAnsi="Times New Roman" w:cs="Times New Roman"/>
          <w:b/>
          <w:sz w:val="26"/>
          <w:szCs w:val="26"/>
        </w:rPr>
        <w:t>Уборка мусора</w:t>
      </w:r>
    </w:p>
    <w:p w:rsidRPr="00DE6AE9" w:rsidR="0040765F" w:rsidP="00AB1551" w:rsidRDefault="0040765F">
      <w:pPr>
        <w:tabs>
          <w:tab w:val="left" w:pos="993"/>
        </w:tabs>
        <w:spacing w:after="0" w:line="240" w:lineRule="auto"/>
        <w:ind w:firstLine="709"/>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Услуги по обслуживанию мусоропроводов включают в себя профилактический осмотр, удаление мусора из мусороприемных камер и их уборку, уборку загрузочных клапанов, бункеров, очистку, мойку и дезинфекцию </w:t>
      </w:r>
      <w:proofErr w:type="spellStart"/>
      <w:r w:rsidRPr="00DE6AE9">
        <w:rPr>
          <w:rFonts w:ascii="Times New Roman" w:hAnsi="Times New Roman" w:eastAsia="Times New Roman" w:cs="Times New Roman"/>
          <w:sz w:val="26"/>
          <w:szCs w:val="26"/>
        </w:rPr>
        <w:t>мусоросборочных</w:t>
      </w:r>
      <w:proofErr w:type="spellEnd"/>
      <w:r w:rsidRPr="00DE6AE9">
        <w:rPr>
          <w:rFonts w:ascii="Times New Roman" w:hAnsi="Times New Roman" w:eastAsia="Times New Roman" w:cs="Times New Roman"/>
          <w:sz w:val="26"/>
          <w:szCs w:val="26"/>
        </w:rPr>
        <w:t xml:space="preserve"> емкостей, устранение засоров.</w:t>
      </w:r>
    </w:p>
    <w:p w:rsidRPr="00DE6AE9" w:rsidR="0040765F" w:rsidP="0040765F" w:rsidRDefault="0040765F">
      <w:pPr>
        <w:tabs>
          <w:tab w:val="left" w:pos="660"/>
        </w:tabs>
        <w:spacing w:after="0" w:line="240" w:lineRule="auto"/>
        <w:ind w:firstLine="658"/>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Регламентное состояние мусоропровода определяется конструктивными особенностями и состоянием его отдельных элементов, которые должны соответствовать паспортным данным, требованиям проекта, действующим нормативным </w:t>
      </w:r>
      <w:proofErr w:type="gramStart"/>
      <w:r w:rsidRPr="00DE6AE9">
        <w:rPr>
          <w:rFonts w:ascii="Times New Roman" w:hAnsi="Times New Roman" w:eastAsia="Times New Roman" w:cs="Times New Roman"/>
          <w:sz w:val="26"/>
          <w:szCs w:val="26"/>
        </w:rPr>
        <w:t xml:space="preserve">документам:   </w:t>
      </w:r>
      <w:proofErr w:type="gramEnd"/>
      <w:r w:rsidRPr="00DE6AE9">
        <w:rPr>
          <w:rFonts w:ascii="Times New Roman" w:hAnsi="Times New Roman" w:eastAsia="Times New Roman" w:cs="Times New Roman"/>
          <w:sz w:val="26"/>
          <w:szCs w:val="26"/>
        </w:rPr>
        <w:t xml:space="preserve">СП 31-108-2002 «Мусоропроводы жилых и общественных зданий и сооружений». </w:t>
      </w:r>
    </w:p>
    <w:p w:rsidRPr="00DE6AE9" w:rsidR="0040765F" w:rsidP="0040765F" w:rsidRDefault="0040765F">
      <w:pPr>
        <w:spacing w:after="0" w:line="240" w:lineRule="atLeast"/>
        <w:ind w:firstLine="709"/>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lastRenderedPageBreak/>
        <w:t>Временное прекращение пользования мусоропроводом допускается при обнаружении засоров, а также повреждений и неисправностей. В этом случае Исполнитель должен сообщить о случившемся Заказчику и принять меры к немедленному устранению неисправностей. Срок устранения неисправностей - в течение суток, если иной срок не согласован с Заказчиком.</w:t>
      </w:r>
    </w:p>
    <w:p w:rsidRPr="00DE6AE9" w:rsidR="0040765F" w:rsidP="0040765F" w:rsidRDefault="0040765F">
      <w:pPr>
        <w:spacing w:after="0" w:line="240" w:lineRule="atLeast"/>
        <w:ind w:firstLine="658"/>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Осмотр производят рабочие по обслуживанию мусоропровода (уборщица мусоропровода, дворник). Результаты осмотра вносятся в журнал регистрации результатов осмотра жилого дома.</w:t>
      </w:r>
    </w:p>
    <w:p w:rsidRPr="00DE6AE9" w:rsidR="0040765F" w:rsidP="0040765F" w:rsidRDefault="0040765F">
      <w:pPr>
        <w:tabs>
          <w:tab w:val="left" w:pos="993"/>
        </w:tabs>
        <w:spacing w:after="0" w:line="240" w:lineRule="auto"/>
        <w:ind w:firstLine="709"/>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В случае обнаружения во время осмотров мусоропроводов повреждений и неисправностей (неплотность крепления клапанов, выпадение резиновых прокладок, нарушение действия вентиляции, образование трещин штукатурки возле клапанов и т.д.) должны приниматься меры по немедленному их устранению. Мусор из стволов мусоропровода собирают в различные мусоросборники: переносные дворовые мусоросборники (емкость 80 - 100 л); контейнеры (емкость 400 - 800 л) и бункеры.</w:t>
      </w:r>
    </w:p>
    <w:p w:rsidRPr="00DE6AE9" w:rsidR="0040765F" w:rsidP="0040765F" w:rsidRDefault="0040765F">
      <w:pPr>
        <w:spacing w:after="0" w:line="240" w:lineRule="auto"/>
        <w:ind w:firstLine="709"/>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Сбрасывание отходов жителями многоквартирного дома производится через загрузочные клапаны в ствол мусоропровода небольшими порциями. Крупные бытовые отходы должны быть вынесены в дворовый контейнер. Сбрасываемые отходы через ствол и шиберный узел попадают в контейнер, установленный непосредственно под шибером. Заполненный контейнер должен своевременно заменяться уборщиком мусоропроводов на порожний и вывозиться к месту перегрузки в мусоровоз. </w:t>
      </w:r>
    </w:p>
    <w:p w:rsidRPr="00DE6AE9" w:rsidR="0040765F" w:rsidP="0040765F" w:rsidRDefault="0040765F">
      <w:pPr>
        <w:spacing w:after="0" w:line="240" w:lineRule="auto"/>
        <w:ind w:firstLine="709"/>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Исполнитель обязуется ликвидировать стихийно образовавшиеся навалы мусора твердых бытовых отходов в подъездах и около </w:t>
      </w:r>
      <w:proofErr w:type="spellStart"/>
      <w:r w:rsidRPr="00DE6AE9">
        <w:rPr>
          <w:rFonts w:ascii="Times New Roman" w:hAnsi="Times New Roman" w:eastAsia="Times New Roman" w:cs="Times New Roman"/>
          <w:sz w:val="26"/>
          <w:szCs w:val="26"/>
        </w:rPr>
        <w:t>мусорокамер</w:t>
      </w:r>
      <w:proofErr w:type="spellEnd"/>
      <w:r w:rsidRPr="00DE6AE9">
        <w:rPr>
          <w:rFonts w:ascii="Times New Roman" w:hAnsi="Times New Roman" w:eastAsia="Times New Roman" w:cs="Times New Roman"/>
          <w:sz w:val="26"/>
          <w:szCs w:val="26"/>
        </w:rPr>
        <w:t>.</w:t>
      </w:r>
    </w:p>
    <w:p w:rsidRPr="00DE6AE9" w:rsidR="0040765F" w:rsidP="0040765F" w:rsidRDefault="0040765F">
      <w:pPr>
        <w:spacing w:after="0" w:line="240" w:lineRule="auto"/>
        <w:ind w:firstLine="709"/>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Работники Исполнителя должны производить работы в специальной форме одежды. </w:t>
      </w:r>
    </w:p>
    <w:p w:rsidRPr="00DE6AE9" w:rsidR="0040765F" w:rsidP="00C23824" w:rsidRDefault="0040765F">
      <w:pPr>
        <w:shd w:val="clear" w:color="auto" w:fill="FFFFFF"/>
        <w:jc w:val="both"/>
        <w:rPr>
          <w:rFonts w:ascii="Times New Roman" w:hAnsi="Times New Roman" w:eastAsia="Times New Roman" w:cs="Times New Roman"/>
          <w:color w:val="000000"/>
          <w:sz w:val="26"/>
          <w:szCs w:val="26"/>
        </w:rPr>
      </w:pPr>
      <w:r w:rsidRPr="00DE6AE9">
        <w:rPr>
          <w:rFonts w:ascii="Times New Roman" w:hAnsi="Times New Roman" w:eastAsia="Times New Roman" w:cs="Times New Roman"/>
          <w:sz w:val="26"/>
          <w:szCs w:val="26"/>
        </w:rPr>
        <w:t xml:space="preserve"> </w:t>
      </w:r>
      <w:r w:rsidRPr="00DE6AE9" w:rsidR="00C23824">
        <w:rPr>
          <w:rFonts w:ascii="Times New Roman" w:hAnsi="Times New Roman" w:eastAsia="Times New Roman" w:cs="Times New Roman"/>
          <w:sz w:val="26"/>
          <w:szCs w:val="26"/>
        </w:rPr>
        <w:t xml:space="preserve">          </w:t>
      </w:r>
      <w:proofErr w:type="spellStart"/>
      <w:r w:rsidRPr="00DE6AE9">
        <w:rPr>
          <w:rFonts w:ascii="Times New Roman" w:hAnsi="Times New Roman" w:eastAsia="Times New Roman" w:cs="Times New Roman"/>
          <w:sz w:val="26"/>
          <w:szCs w:val="26"/>
        </w:rPr>
        <w:t>Мусоросборные</w:t>
      </w:r>
      <w:proofErr w:type="spellEnd"/>
      <w:r w:rsidRPr="00DE6AE9">
        <w:rPr>
          <w:rFonts w:ascii="Times New Roman" w:hAnsi="Times New Roman" w:eastAsia="Times New Roman" w:cs="Times New Roman"/>
          <w:sz w:val="26"/>
          <w:szCs w:val="26"/>
        </w:rPr>
        <w:t xml:space="preserve"> камеры должны содержаться в чистоте, а после удаления отходов убираться и промываться. Мокрая уборка камеры и нижнего конца ствола мусоропровода с шибером должна производиться с помощью щеток, увлажненных средством для промывки мусоропроводов. </w:t>
      </w:r>
      <w:r w:rsidRPr="00DE6AE9" w:rsidR="00C23824">
        <w:rPr>
          <w:rFonts w:ascii="Times New Roman" w:hAnsi="Times New Roman" w:eastAsia="Times New Roman" w:cs="Times New Roman"/>
          <w:sz w:val="26"/>
          <w:szCs w:val="26"/>
        </w:rPr>
        <w:t xml:space="preserve">Уборка мусоропроводов выполняется </w:t>
      </w:r>
      <w:r w:rsidRPr="00DE6AE9" w:rsidR="00C23824">
        <w:rPr>
          <w:rFonts w:ascii="Times New Roman" w:hAnsi="Times New Roman" w:cs="Times New Roman"/>
          <w:sz w:val="26"/>
          <w:szCs w:val="26"/>
          <w:shd w:val="clear" w:color="auto" w:fill="FFFFFF"/>
        </w:rPr>
        <w:t>по требованиям Постановления №170 Госстроя Российской Федерации от 27 сентября 2003 г. «Об утверждении Правил и норм технической эксплуатации жилищного фонда».</w:t>
      </w:r>
    </w:p>
    <w:p w:rsidRPr="00DE6AE9" w:rsidR="0040765F" w:rsidP="0040765F" w:rsidRDefault="0040765F">
      <w:pPr>
        <w:spacing w:after="0" w:line="240" w:lineRule="auto"/>
        <w:ind w:firstLine="709"/>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Складирование твердых бытовых отходов, их разбор и отбор вторсырья в камере категорически запрещается. В перерывах между работами в </w:t>
      </w:r>
      <w:proofErr w:type="spellStart"/>
      <w:r w:rsidRPr="00DE6AE9">
        <w:rPr>
          <w:rFonts w:ascii="Times New Roman" w:hAnsi="Times New Roman" w:eastAsia="Times New Roman" w:cs="Times New Roman"/>
          <w:sz w:val="26"/>
          <w:szCs w:val="26"/>
        </w:rPr>
        <w:t>мусоросборных</w:t>
      </w:r>
      <w:proofErr w:type="spellEnd"/>
      <w:r w:rsidRPr="00DE6AE9">
        <w:rPr>
          <w:rFonts w:ascii="Times New Roman" w:hAnsi="Times New Roman" w:eastAsia="Times New Roman" w:cs="Times New Roman"/>
          <w:sz w:val="26"/>
          <w:szCs w:val="26"/>
        </w:rPr>
        <w:t xml:space="preserve"> камерах их двери должны быть плотно закрыты на замок.</w:t>
      </w:r>
    </w:p>
    <w:p w:rsidRPr="00DE6AE9" w:rsidR="0040765F" w:rsidP="0040765F" w:rsidRDefault="0040765F">
      <w:pPr>
        <w:spacing w:after="0" w:line="240" w:lineRule="auto"/>
        <w:ind w:firstLine="709"/>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Внутренняя и внешняя промывка контейнеров должна производиться с помощью щеток и специального чистящего средства для металлических поверхностей, а также обрабатываться специальным средством против ржавчины.</w:t>
      </w:r>
    </w:p>
    <w:p w:rsidRPr="00DE6AE9" w:rsidR="0040765F" w:rsidP="0040765F" w:rsidRDefault="0040765F">
      <w:pPr>
        <w:spacing w:after="0" w:line="240" w:lineRule="auto"/>
        <w:ind w:firstLine="709"/>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Загрузочные клапаны и полы под ними должны содержаться в чистоте. Мойка полов под загрузочными клапанами должна производится с использованием специального средства для ручной уборки жировых загрязнений.  Ковши и наружная поверхность загрузочных клапанов должны промываться щеткой с использованием специального моющего средства. После промывки клапаны следует протирать. </w:t>
      </w:r>
    </w:p>
    <w:p w:rsidRPr="00DE6AE9" w:rsidR="0040765F" w:rsidP="0040765F" w:rsidRDefault="0040765F">
      <w:pPr>
        <w:tabs>
          <w:tab w:val="left" w:pos="993"/>
        </w:tabs>
        <w:spacing w:after="0" w:line="240" w:lineRule="auto"/>
        <w:ind w:firstLine="709"/>
        <w:jc w:val="both"/>
        <w:rPr>
          <w:rFonts w:ascii="Times New Roman" w:hAnsi="Times New Roman" w:cs="Times New Roman"/>
          <w:sz w:val="26"/>
          <w:szCs w:val="26"/>
        </w:rPr>
      </w:pPr>
    </w:p>
    <w:p w:rsidRPr="00DE6AE9" w:rsidR="00632DEB" w:rsidP="0040765F" w:rsidRDefault="00632DEB">
      <w:pPr>
        <w:tabs>
          <w:tab w:val="left" w:pos="993"/>
        </w:tabs>
        <w:spacing w:after="0" w:line="240" w:lineRule="auto"/>
        <w:ind w:firstLine="709"/>
        <w:jc w:val="both"/>
        <w:rPr>
          <w:rFonts w:ascii="Times New Roman" w:hAnsi="Times New Roman" w:cs="Times New Roman"/>
          <w:sz w:val="26"/>
          <w:szCs w:val="26"/>
        </w:rPr>
      </w:pPr>
    </w:p>
    <w:tbl>
      <w:tblPr>
        <w:tblW w:w="0" w:type="auto"/>
        <w:tblCellSpacing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Look w:val="04A0" w:firstRow="1" w:lastRow="0" w:firstColumn="1" w:lastColumn="0" w:noHBand="0" w:noVBand="1"/>
      </w:tblPr>
      <w:tblGrid>
        <w:gridCol w:w="467"/>
        <w:gridCol w:w="4961"/>
        <w:gridCol w:w="4483"/>
      </w:tblGrid>
      <w:tr w:rsidRPr="00DE6AE9" w:rsidR="0040765F" w:rsidTr="00773D73">
        <w:trPr>
          <w:tblCellSpacing w:w="15" w:type="dxa"/>
        </w:trPr>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b/>
                <w:bCs/>
                <w:sz w:val="26"/>
                <w:szCs w:val="26"/>
              </w:rPr>
              <w:t xml:space="preserve">№ </w:t>
            </w:r>
            <w:r w:rsidRPr="00DE6AE9">
              <w:rPr>
                <w:rFonts w:ascii="Times New Roman" w:hAnsi="Times New Roman" w:eastAsia="Times New Roman" w:cs="Times New Roman"/>
                <w:b/>
                <w:bCs/>
                <w:sz w:val="26"/>
                <w:szCs w:val="26"/>
              </w:rPr>
              <w:br/>
              <w:t xml:space="preserve">п/п </w:t>
            </w:r>
          </w:p>
        </w:tc>
        <w:tc>
          <w:tcPr>
            <w:tcW w:w="0" w:type="auto"/>
            <w:hideMark/>
          </w:tcPr>
          <w:p w:rsidRPr="00DE6AE9" w:rsidR="0040765F" w:rsidP="00773D73" w:rsidRDefault="0040765F">
            <w:pPr>
              <w:spacing w:before="100" w:beforeAutospacing="1" w:after="100" w:afterAutospacing="1"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Виды услуг</w:t>
            </w:r>
          </w:p>
        </w:tc>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b/>
                <w:bCs/>
                <w:sz w:val="26"/>
                <w:szCs w:val="26"/>
              </w:rPr>
              <w:t xml:space="preserve">Периодичность </w:t>
            </w:r>
          </w:p>
        </w:tc>
      </w:tr>
      <w:tr w:rsidRPr="00DE6AE9" w:rsidR="0040765F" w:rsidTr="00773D73">
        <w:trPr>
          <w:tblCellSpacing w:w="15" w:type="dxa"/>
        </w:trPr>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1. </w:t>
            </w:r>
          </w:p>
        </w:tc>
        <w:tc>
          <w:tcPr>
            <w:tcW w:w="0" w:type="auto"/>
            <w:hideMark/>
          </w:tcPr>
          <w:p w:rsidRPr="00DE6AE9" w:rsidR="0040765F" w:rsidP="00773D73" w:rsidRDefault="0040765F">
            <w:pPr>
              <w:spacing w:before="100" w:beforeAutospacing="1" w:after="100" w:afterAutospacing="1"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Профилактический осмотр мусоропроводов </w:t>
            </w:r>
          </w:p>
        </w:tc>
        <w:tc>
          <w:tcPr>
            <w:tcW w:w="0" w:type="auto"/>
            <w:hideMark/>
          </w:tcPr>
          <w:p w:rsidRPr="00DE6AE9" w:rsidR="0040765F" w:rsidP="00773D73" w:rsidRDefault="0040765F">
            <w:pPr>
              <w:spacing w:after="0"/>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Не реже чем 2 раза в месяц, либо по заявкам жильцов или Заказчика.</w:t>
            </w:r>
          </w:p>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p>
        </w:tc>
      </w:tr>
      <w:tr w:rsidRPr="00DE6AE9" w:rsidR="0040765F" w:rsidTr="00773D73">
        <w:trPr>
          <w:tblCellSpacing w:w="15" w:type="dxa"/>
        </w:trPr>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lastRenderedPageBreak/>
              <w:t>2.</w:t>
            </w:r>
          </w:p>
        </w:tc>
        <w:tc>
          <w:tcPr>
            <w:tcW w:w="0" w:type="auto"/>
            <w:hideMark/>
          </w:tcPr>
          <w:p w:rsidRPr="00DE6AE9" w:rsidR="0040765F" w:rsidP="00773D73" w:rsidRDefault="0040765F">
            <w:pPr>
              <w:spacing w:before="100" w:beforeAutospacing="1" w:after="100" w:afterAutospacing="1"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lang w:eastAsia="ar-SA"/>
              </w:rPr>
              <w:t>Устранение засоров</w:t>
            </w:r>
          </w:p>
        </w:tc>
        <w:tc>
          <w:tcPr>
            <w:tcW w:w="0" w:type="auto"/>
            <w:hideMark/>
          </w:tcPr>
          <w:p w:rsidRPr="00DE6AE9" w:rsidR="0040765F" w:rsidP="00773D73" w:rsidRDefault="000623CE">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ежедневно</w:t>
            </w:r>
          </w:p>
        </w:tc>
      </w:tr>
      <w:tr w:rsidRPr="00DE6AE9" w:rsidR="0040765F" w:rsidTr="00773D73">
        <w:trPr>
          <w:tblCellSpacing w:w="15" w:type="dxa"/>
        </w:trPr>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3. </w:t>
            </w:r>
          </w:p>
        </w:tc>
        <w:tc>
          <w:tcPr>
            <w:tcW w:w="0" w:type="auto"/>
            <w:hideMark/>
          </w:tcPr>
          <w:p w:rsidRPr="00DE6AE9" w:rsidR="0040765F" w:rsidP="00773D73" w:rsidRDefault="0040765F">
            <w:pPr>
              <w:spacing w:before="100" w:beforeAutospacing="1" w:after="100" w:afterAutospacing="1"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Удаление мусора из мусороприемных камер </w:t>
            </w:r>
          </w:p>
        </w:tc>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ежедневно  </w:t>
            </w:r>
          </w:p>
        </w:tc>
      </w:tr>
      <w:tr w:rsidRPr="00DE6AE9" w:rsidR="0040765F" w:rsidTr="00773D73">
        <w:trPr>
          <w:tblCellSpacing w:w="15" w:type="dxa"/>
        </w:trPr>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4. </w:t>
            </w:r>
          </w:p>
        </w:tc>
        <w:tc>
          <w:tcPr>
            <w:tcW w:w="0" w:type="auto"/>
            <w:hideMark/>
          </w:tcPr>
          <w:p w:rsidRPr="00DE6AE9" w:rsidR="0040765F" w:rsidP="00773D73" w:rsidRDefault="0040765F">
            <w:pPr>
              <w:spacing w:before="100" w:beforeAutospacing="1" w:after="100" w:afterAutospacing="1"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Уборка мусороприемных камер </w:t>
            </w:r>
          </w:p>
          <w:p w:rsidRPr="00DE6AE9" w:rsidR="0040765F" w:rsidP="00773D73" w:rsidRDefault="0040765F">
            <w:pPr>
              <w:spacing w:before="100" w:beforeAutospacing="1" w:after="100" w:afterAutospacing="1" w:line="240" w:lineRule="auto"/>
              <w:rPr>
                <w:rFonts w:ascii="Times New Roman" w:hAnsi="Times New Roman" w:eastAsia="Times New Roman" w:cs="Times New Roman"/>
                <w:sz w:val="26"/>
                <w:szCs w:val="26"/>
              </w:rPr>
            </w:pPr>
          </w:p>
        </w:tc>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ежедневно  </w:t>
            </w:r>
          </w:p>
        </w:tc>
      </w:tr>
      <w:tr w:rsidRPr="00DE6AE9" w:rsidR="0040765F" w:rsidTr="00773D73">
        <w:trPr>
          <w:tblCellSpacing w:w="15" w:type="dxa"/>
        </w:trPr>
        <w:tc>
          <w:tcPr>
            <w:tcW w:w="0" w:type="auto"/>
            <w:hideMark/>
          </w:tcPr>
          <w:p w:rsidRPr="00DE6AE9" w:rsidR="0040765F" w:rsidP="00773D73" w:rsidRDefault="0040765F">
            <w:pPr>
              <w:suppressAutoHyphens/>
              <w:spacing w:after="0"/>
              <w:jc w:val="center"/>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lang w:eastAsia="ar-SA"/>
              </w:rPr>
              <w:t>5.</w:t>
            </w:r>
          </w:p>
        </w:tc>
        <w:tc>
          <w:tcPr>
            <w:tcW w:w="0" w:type="auto"/>
            <w:hideMark/>
          </w:tcPr>
          <w:p w:rsidRPr="00DE6AE9" w:rsidR="0040765F" w:rsidP="00773D73" w:rsidRDefault="0040765F">
            <w:pPr>
              <w:suppressAutoHyphens/>
              <w:spacing w:after="0"/>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lang w:eastAsia="ar-SA"/>
              </w:rPr>
              <w:t xml:space="preserve">Вывоз </w:t>
            </w:r>
            <w:proofErr w:type="gramStart"/>
            <w:r w:rsidRPr="00DE6AE9">
              <w:rPr>
                <w:rFonts w:ascii="Times New Roman" w:hAnsi="Times New Roman" w:eastAsia="Times New Roman" w:cs="Times New Roman"/>
                <w:sz w:val="26"/>
                <w:szCs w:val="26"/>
                <w:lang w:eastAsia="ar-SA"/>
              </w:rPr>
              <w:t>мусоросборника  с</w:t>
            </w:r>
            <w:proofErr w:type="gramEnd"/>
            <w:r w:rsidRPr="00DE6AE9">
              <w:rPr>
                <w:rFonts w:ascii="Times New Roman" w:hAnsi="Times New Roman" w:eastAsia="Times New Roman" w:cs="Times New Roman"/>
                <w:sz w:val="26"/>
                <w:szCs w:val="26"/>
                <w:lang w:eastAsia="ar-SA"/>
              </w:rPr>
              <w:t xml:space="preserve"> отходами из мусороприемных камер в мусоровоз</w:t>
            </w:r>
          </w:p>
        </w:tc>
        <w:tc>
          <w:tcPr>
            <w:tcW w:w="0" w:type="auto"/>
            <w:hideMark/>
          </w:tcPr>
          <w:p w:rsidRPr="00DE6AE9" w:rsidR="0040765F" w:rsidP="00773D73" w:rsidRDefault="0040765F">
            <w:pPr>
              <w:suppressAutoHyphens/>
              <w:spacing w:after="0"/>
              <w:jc w:val="center"/>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lang w:eastAsia="ar-SA"/>
              </w:rPr>
              <w:t xml:space="preserve">ежедневно  </w:t>
            </w:r>
          </w:p>
        </w:tc>
      </w:tr>
      <w:tr w:rsidRPr="00DE6AE9" w:rsidR="0040765F" w:rsidTr="00773D73">
        <w:trPr>
          <w:tblCellSpacing w:w="15" w:type="dxa"/>
        </w:trPr>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6.</w:t>
            </w:r>
          </w:p>
        </w:tc>
        <w:tc>
          <w:tcPr>
            <w:tcW w:w="0" w:type="auto"/>
            <w:hideMark/>
          </w:tcPr>
          <w:p w:rsidRPr="00DE6AE9" w:rsidR="0040765F" w:rsidP="00773D73" w:rsidRDefault="0040765F">
            <w:pPr>
              <w:spacing w:before="100" w:beforeAutospacing="1" w:after="100" w:afterAutospacing="1"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lang w:eastAsia="ar-SA"/>
              </w:rPr>
              <w:t>Замена мусоросборников под стволами мусоропроводов</w:t>
            </w:r>
          </w:p>
        </w:tc>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lang w:eastAsia="ar-SA"/>
              </w:rPr>
              <w:t>По мере наполнения</w:t>
            </w:r>
          </w:p>
        </w:tc>
      </w:tr>
      <w:tr w:rsidRPr="00DE6AE9" w:rsidR="0040765F" w:rsidTr="00773D73">
        <w:trPr>
          <w:tblCellSpacing w:w="15" w:type="dxa"/>
        </w:trPr>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7. </w:t>
            </w:r>
          </w:p>
        </w:tc>
        <w:tc>
          <w:tcPr>
            <w:tcW w:w="0" w:type="auto"/>
            <w:hideMark/>
          </w:tcPr>
          <w:p w:rsidRPr="00DE6AE9" w:rsidR="0040765F" w:rsidP="00773D73" w:rsidRDefault="0040765F">
            <w:pPr>
              <w:spacing w:before="100" w:beforeAutospacing="1" w:after="100" w:afterAutospacing="1"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Уборка загрузочных клапанов мусоропроводов, бункеров </w:t>
            </w:r>
          </w:p>
        </w:tc>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Не реже 1 раза в неделю, либо по заявке Заказчика  </w:t>
            </w:r>
          </w:p>
        </w:tc>
      </w:tr>
      <w:tr w:rsidRPr="00DE6AE9" w:rsidR="0040765F" w:rsidTr="00773D73">
        <w:trPr>
          <w:tblCellSpacing w:w="15" w:type="dxa"/>
        </w:trPr>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8. </w:t>
            </w:r>
          </w:p>
        </w:tc>
        <w:tc>
          <w:tcPr>
            <w:tcW w:w="0" w:type="auto"/>
            <w:hideMark/>
          </w:tcPr>
          <w:p w:rsidRPr="00DE6AE9" w:rsidR="0040765F" w:rsidP="00773D73" w:rsidRDefault="0040765F">
            <w:pPr>
              <w:spacing w:before="100" w:beforeAutospacing="1" w:after="100" w:afterAutospacing="1"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Мойка сменных мусоросборников </w:t>
            </w:r>
          </w:p>
        </w:tc>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ежедневно  </w:t>
            </w:r>
          </w:p>
        </w:tc>
      </w:tr>
      <w:tr w:rsidRPr="00DE6AE9" w:rsidR="0040765F" w:rsidTr="00773D73">
        <w:trPr>
          <w:tblCellSpacing w:w="15" w:type="dxa"/>
        </w:trPr>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9. </w:t>
            </w:r>
          </w:p>
        </w:tc>
        <w:tc>
          <w:tcPr>
            <w:tcW w:w="0" w:type="auto"/>
            <w:hideMark/>
          </w:tcPr>
          <w:p w:rsidRPr="00DE6AE9" w:rsidR="0040765F" w:rsidP="00773D73" w:rsidRDefault="0040765F">
            <w:pPr>
              <w:spacing w:before="100" w:beforeAutospacing="1" w:after="100" w:afterAutospacing="1"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Мойка нижней части ствола и шибера мусоропровода</w:t>
            </w:r>
          </w:p>
        </w:tc>
        <w:tc>
          <w:tcPr>
            <w:tcW w:w="0" w:type="auto"/>
            <w:hideMark/>
          </w:tcPr>
          <w:p w:rsidRPr="00DE6AE9" w:rsidR="0040765F" w:rsidP="00773D73" w:rsidRDefault="0040765F">
            <w:pPr>
              <w:spacing w:before="100" w:beforeAutospacing="1" w:after="100" w:afterAutospacing="1"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Не реже 1 раза в месяц, либо по заявке Заказчика </w:t>
            </w:r>
          </w:p>
        </w:tc>
      </w:tr>
    </w:tbl>
    <w:p w:rsidRPr="00DE6AE9" w:rsidR="00AB1551" w:rsidP="00AB1551" w:rsidRDefault="00AB1551">
      <w:pPr>
        <w:tabs>
          <w:tab w:val="left" w:pos="993"/>
        </w:tabs>
        <w:spacing w:after="0" w:line="240" w:lineRule="auto"/>
        <w:ind w:firstLine="709"/>
        <w:jc w:val="both"/>
        <w:rPr>
          <w:rFonts w:ascii="Times New Roman" w:hAnsi="Times New Roman" w:cs="Times New Roman"/>
          <w:sz w:val="26"/>
          <w:szCs w:val="26"/>
        </w:rPr>
      </w:pPr>
    </w:p>
    <w:p w:rsidRPr="00DE6AE9" w:rsidR="00AB1551" w:rsidP="00AB1551" w:rsidRDefault="00AB1551">
      <w:pPr>
        <w:spacing w:after="0" w:line="240" w:lineRule="auto"/>
        <w:ind w:firstLine="709"/>
        <w:jc w:val="both"/>
        <w:rPr>
          <w:rFonts w:ascii="Times New Roman" w:hAnsi="Times New Roman" w:cs="Times New Roman"/>
          <w:b/>
          <w:sz w:val="26"/>
          <w:szCs w:val="26"/>
        </w:rPr>
      </w:pPr>
      <w:r w:rsidRPr="00DE6AE9">
        <w:rPr>
          <w:rFonts w:ascii="Times New Roman" w:hAnsi="Times New Roman" w:cs="Times New Roman"/>
          <w:b/>
          <w:sz w:val="26"/>
          <w:szCs w:val="26"/>
        </w:rPr>
        <w:t>Требования к качественным характеристикам услуг, к функциональным характеристикам товаров, подлежащих к использованию при оказании услуг</w:t>
      </w:r>
    </w:p>
    <w:p w:rsidRPr="00DE6AE9" w:rsidR="00AB1551" w:rsidP="00AB1551" w:rsidRDefault="00AB155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В соответствии с настоящим Техническим заданием, все товары, применяемые при оказании услуг должны быть сертифицированы (если требование о сертификации установлено законодательством Российской Федерации), соответствовать ГОСТ 12.1.007-76 «Вредные вещества. Классификация и общие требования безопасности</w:t>
      </w:r>
      <w:proofErr w:type="gramStart"/>
      <w:r w:rsidRPr="00DE6AE9">
        <w:rPr>
          <w:rFonts w:ascii="Times New Roman" w:hAnsi="Times New Roman" w:cs="Times New Roman"/>
          <w:sz w:val="26"/>
          <w:szCs w:val="26"/>
        </w:rPr>
        <w:t>»,  Приказ</w:t>
      </w:r>
      <w:proofErr w:type="gramEnd"/>
      <w:r w:rsidRPr="00DE6AE9">
        <w:rPr>
          <w:rFonts w:ascii="Times New Roman" w:hAnsi="Times New Roman" w:cs="Times New Roman"/>
          <w:sz w:val="26"/>
          <w:szCs w:val="26"/>
        </w:rPr>
        <w:t xml:space="preserve"> Минздрава РФ от 10.11.2002 № 344 «О государственной регистрации дезинфицирующих, дезинсекционных и дезинфицирующих  средств  для применения в быту, в лечебно-профилактических учреждениях и на других объектах для обеспечения безопасности и здоровья людей».  </w:t>
      </w:r>
    </w:p>
    <w:p w:rsidRPr="00DE6AE9" w:rsidR="00AB1551" w:rsidP="00AB1551" w:rsidRDefault="00AB155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Для проведения уборки и дезинфекции используют моющие и дезинфицирующие средства, разрешенные в установленном порядке к применению в жилых домах, соблюдая инструкции по их применению.</w:t>
      </w:r>
    </w:p>
    <w:p w:rsidRPr="00DE6AE9" w:rsidR="00AB1551" w:rsidP="00AB1551" w:rsidRDefault="00AB155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 xml:space="preserve">Химические средства (моющие, чистящие, дезинфицирующие, защитные, лаки, мастики, кристаллизаторы), используемые при уборке, должны соответствовать требованиям нормативной документации, иметь свидетельства о государственной регистрации на </w:t>
      </w:r>
      <w:proofErr w:type="gramStart"/>
      <w:r w:rsidRPr="00DE6AE9">
        <w:rPr>
          <w:rFonts w:ascii="Times New Roman" w:hAnsi="Times New Roman" w:cs="Times New Roman"/>
          <w:sz w:val="26"/>
          <w:szCs w:val="26"/>
        </w:rPr>
        <w:t>соответствие  Единым</w:t>
      </w:r>
      <w:proofErr w:type="gramEnd"/>
      <w:r w:rsidRPr="00DE6AE9">
        <w:rPr>
          <w:rFonts w:ascii="Times New Roman" w:hAnsi="Times New Roman" w:cs="Times New Roman"/>
          <w:sz w:val="26"/>
          <w:szCs w:val="26"/>
        </w:rPr>
        <w:t xml:space="preserve"> санитарно-эпидемиологическим и гигиеническим требованиям».</w:t>
      </w:r>
    </w:p>
    <w:p w:rsidRPr="00DE6AE9" w:rsidR="00AB1551" w:rsidP="00AB1551" w:rsidRDefault="00AB155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Моющие средства должны соответствовать требованиям безопасности.</w:t>
      </w:r>
    </w:p>
    <w:p w:rsidRPr="00DE6AE9" w:rsidR="00AB1551" w:rsidP="00AB1551" w:rsidRDefault="00AB155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Услуги должны оказываться с соблюдением требований пожарной безопасности, электробезопасности.</w:t>
      </w:r>
    </w:p>
    <w:p w:rsidRPr="00DE6AE9" w:rsidR="00AB1551" w:rsidP="00AB1551" w:rsidRDefault="00AB1551">
      <w:pPr>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Уборочный инвентарь (тележки, емкости, ветошь, швабры) должен иметь четкую маркировку или цветовое кодирование с учетом функционального назначения помещений и видов оказываемых услуг, обрабатываться и храниться в выделенном помещении.</w:t>
      </w:r>
    </w:p>
    <w:p w:rsidRPr="00DE6AE9" w:rsidR="00AB1551" w:rsidP="00AB1551" w:rsidRDefault="00AB1551">
      <w:pPr>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Уборочный инвентарь после использования следует промывать горячей проточной водой с моющими средствами. По окончании уборки весь уборочный инвентарь промывают с использованием моющих средств, ополаскивают проточной водой и просушивают.</w:t>
      </w:r>
    </w:p>
    <w:p w:rsidRPr="00DE6AE9" w:rsidR="00AB1551" w:rsidP="00AB1551" w:rsidRDefault="00AB1551">
      <w:pPr>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Стоимость расходных материалов, необходимых для уборки помещений входит в стоимость контракта.</w:t>
      </w: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cs="Times New Roman"/>
          <w:i/>
          <w:sz w:val="26"/>
          <w:szCs w:val="26"/>
        </w:rPr>
      </w:pP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cs="Times New Roman"/>
          <w:sz w:val="26"/>
          <w:szCs w:val="26"/>
        </w:rPr>
      </w:pPr>
      <w:r w:rsidRPr="00DE6AE9">
        <w:rPr>
          <w:rFonts w:ascii="Times New Roman" w:hAnsi="Times New Roman" w:cs="Times New Roman"/>
          <w:i/>
          <w:sz w:val="26"/>
          <w:szCs w:val="26"/>
        </w:rPr>
        <w:t xml:space="preserve">Поддержание чистоты в </w:t>
      </w:r>
      <w:proofErr w:type="gramStart"/>
      <w:r w:rsidRPr="00DE6AE9">
        <w:rPr>
          <w:rFonts w:ascii="Times New Roman" w:hAnsi="Times New Roman" w:cs="Times New Roman"/>
          <w:i/>
          <w:sz w:val="26"/>
          <w:szCs w:val="26"/>
        </w:rPr>
        <w:t>помещениях  включает</w:t>
      </w:r>
      <w:proofErr w:type="gramEnd"/>
      <w:r w:rsidRPr="00DE6AE9">
        <w:rPr>
          <w:rFonts w:ascii="Times New Roman" w:hAnsi="Times New Roman" w:cs="Times New Roman"/>
          <w:i/>
          <w:sz w:val="26"/>
          <w:szCs w:val="26"/>
        </w:rPr>
        <w:t xml:space="preserve"> в себя:</w:t>
      </w: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cs="Times New Roman"/>
          <w:sz w:val="26"/>
          <w:szCs w:val="26"/>
        </w:rPr>
      </w:pPr>
      <w:r w:rsidRPr="00DE6AE9">
        <w:rPr>
          <w:rFonts w:ascii="Times New Roman" w:hAnsi="Times New Roman" w:cs="Times New Roman"/>
          <w:sz w:val="26"/>
          <w:szCs w:val="26"/>
        </w:rPr>
        <w:lastRenderedPageBreak/>
        <w:t>-влажную уборку мест общего пользо</w:t>
      </w:r>
      <w:r w:rsidRPr="00DE6AE9" w:rsidR="003C3E6C">
        <w:rPr>
          <w:rFonts w:ascii="Times New Roman" w:hAnsi="Times New Roman" w:cs="Times New Roman"/>
          <w:sz w:val="26"/>
          <w:szCs w:val="26"/>
        </w:rPr>
        <w:t>вания</w:t>
      </w:r>
      <w:r w:rsidRPr="00DE6AE9">
        <w:rPr>
          <w:rFonts w:ascii="Times New Roman" w:hAnsi="Times New Roman" w:cs="Times New Roman"/>
          <w:sz w:val="26"/>
          <w:szCs w:val="26"/>
        </w:rPr>
        <w:t>;</w:t>
      </w: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cs="Times New Roman"/>
          <w:sz w:val="26"/>
          <w:szCs w:val="26"/>
        </w:rPr>
      </w:pPr>
      <w:r w:rsidRPr="00DE6AE9">
        <w:rPr>
          <w:rFonts w:ascii="Times New Roman" w:hAnsi="Times New Roman" w:cs="Times New Roman"/>
          <w:sz w:val="26"/>
          <w:szCs w:val="26"/>
        </w:rPr>
        <w:t>-мытье кабины лифтов (влажную протирку стен, плафонов и потолков);</w:t>
      </w: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eastAsia="Calibri" w:cs="Times New Roman"/>
          <w:sz w:val="26"/>
          <w:szCs w:val="26"/>
        </w:rPr>
      </w:pPr>
      <w:r w:rsidRPr="00DE6AE9">
        <w:rPr>
          <w:rFonts w:ascii="Times New Roman" w:hAnsi="Times New Roman" w:cs="Times New Roman"/>
          <w:sz w:val="26"/>
          <w:szCs w:val="26"/>
        </w:rPr>
        <w:t>-</w:t>
      </w:r>
      <w:r w:rsidRPr="00DE6AE9">
        <w:rPr>
          <w:rFonts w:ascii="Times New Roman" w:hAnsi="Times New Roman" w:eastAsia="Calibri" w:cs="Times New Roman"/>
          <w:sz w:val="26"/>
          <w:szCs w:val="26"/>
        </w:rPr>
        <w:t xml:space="preserve"> влажное </w:t>
      </w:r>
      <w:proofErr w:type="gramStart"/>
      <w:r w:rsidRPr="00DE6AE9">
        <w:rPr>
          <w:rFonts w:ascii="Times New Roman" w:hAnsi="Times New Roman" w:eastAsia="Calibri" w:cs="Times New Roman"/>
          <w:sz w:val="26"/>
          <w:szCs w:val="26"/>
        </w:rPr>
        <w:t>подметание  лестни</w:t>
      </w:r>
      <w:r w:rsidRPr="00DE6AE9" w:rsidR="003C3E6C">
        <w:rPr>
          <w:rFonts w:ascii="Times New Roman" w:hAnsi="Times New Roman" w:eastAsia="Calibri" w:cs="Times New Roman"/>
          <w:sz w:val="26"/>
          <w:szCs w:val="26"/>
        </w:rPr>
        <w:t>чных</w:t>
      </w:r>
      <w:proofErr w:type="gramEnd"/>
      <w:r w:rsidRPr="00DE6AE9" w:rsidR="003C3E6C">
        <w:rPr>
          <w:rFonts w:ascii="Times New Roman" w:hAnsi="Times New Roman" w:eastAsia="Calibri" w:cs="Times New Roman"/>
          <w:sz w:val="26"/>
          <w:szCs w:val="26"/>
        </w:rPr>
        <w:t xml:space="preserve"> площадок, маршей, </w:t>
      </w:r>
      <w:r w:rsidRPr="00DE6AE9">
        <w:rPr>
          <w:rFonts w:ascii="Times New Roman" w:hAnsi="Times New Roman" w:eastAsia="Calibri" w:cs="Times New Roman"/>
          <w:sz w:val="26"/>
          <w:szCs w:val="26"/>
        </w:rPr>
        <w:t>коридоров;</w:t>
      </w: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 мытье лестничных пло</w:t>
      </w:r>
      <w:r w:rsidRPr="00DE6AE9" w:rsidR="003C3E6C">
        <w:rPr>
          <w:rFonts w:ascii="Times New Roman" w:hAnsi="Times New Roman" w:eastAsia="Calibri" w:cs="Times New Roman"/>
          <w:sz w:val="26"/>
          <w:szCs w:val="26"/>
        </w:rPr>
        <w:t>щадок, маршей, коридоров</w:t>
      </w:r>
      <w:r w:rsidRPr="00DE6AE9">
        <w:rPr>
          <w:rFonts w:ascii="Times New Roman" w:hAnsi="Times New Roman" w:eastAsia="Calibri" w:cs="Times New Roman"/>
          <w:sz w:val="26"/>
          <w:szCs w:val="26"/>
        </w:rPr>
        <w:t>;</w:t>
      </w: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 обметание пыли с потолков;</w:t>
      </w: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 влажная протирка стен, дверей, плафонов на лестничных клетках, оконных решеток, чердачных лестниц, шкафов для электросчетчиков и слаботочных устройств, почтовых ящиков;</w:t>
      </w: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 влажная протирка подоконников;</w:t>
      </w: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 влажная протирка отопительных приборов;</w:t>
      </w: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 мытье окон;</w:t>
      </w:r>
    </w:p>
    <w:p w:rsidRPr="00DE6AE9" w:rsidR="00AB1551" w:rsidP="009B428C" w:rsidRDefault="00AB1551">
      <w:pPr>
        <w:shd w:val="clear" w:color="auto" w:fill="FFFFFF"/>
        <w:tabs>
          <w:tab w:val="left" w:pos="709"/>
          <w:tab w:val="left" w:pos="1620"/>
        </w:tabs>
        <w:spacing w:after="0" w:line="240" w:lineRule="auto"/>
        <w:ind w:firstLine="567"/>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-уборка п</w:t>
      </w:r>
      <w:r w:rsidRPr="00DE6AE9" w:rsidR="009B428C">
        <w:rPr>
          <w:rFonts w:ascii="Times New Roman" w:hAnsi="Times New Roman" w:eastAsia="Calibri" w:cs="Times New Roman"/>
          <w:sz w:val="26"/>
          <w:szCs w:val="26"/>
        </w:rPr>
        <w:t>лощадки перед входом в подъезд;</w:t>
      </w:r>
    </w:p>
    <w:p w:rsidRPr="00DE6AE9" w:rsidR="00AB1551" w:rsidP="00AB1551" w:rsidRDefault="00AB1551">
      <w:pPr>
        <w:shd w:val="clear" w:color="auto" w:fill="FFFFFF"/>
        <w:tabs>
          <w:tab w:val="left" w:pos="709"/>
          <w:tab w:val="left" w:pos="1620"/>
        </w:tabs>
        <w:spacing w:after="0" w:line="240" w:lineRule="auto"/>
        <w:ind w:firstLine="567"/>
        <w:jc w:val="both"/>
        <w:rPr>
          <w:rFonts w:ascii="Times New Roman" w:hAnsi="Times New Roman" w:eastAsia="Calibri" w:cs="Times New Roman"/>
          <w:sz w:val="26"/>
          <w:szCs w:val="26"/>
        </w:rPr>
      </w:pPr>
      <w:r w:rsidRPr="00DE6AE9">
        <w:rPr>
          <w:rFonts w:ascii="Times New Roman" w:hAnsi="Times New Roman" w:eastAsia="Calibri" w:cs="Times New Roman"/>
          <w:sz w:val="26"/>
          <w:szCs w:val="26"/>
        </w:rPr>
        <w:t>-влажное подметание мест перед загрузочными камерами мусоропроводов;</w:t>
      </w:r>
    </w:p>
    <w:p w:rsidRPr="00DE6AE9" w:rsidR="00AB1551" w:rsidP="00AB1551" w:rsidRDefault="00AB1551">
      <w:pPr>
        <w:numPr>
          <w:ilvl w:val="0"/>
          <w:numId w:val="9"/>
        </w:numPr>
        <w:spacing w:after="0" w:line="240" w:lineRule="auto"/>
        <w:ind w:left="0" w:firstLine="567"/>
        <w:jc w:val="both"/>
        <w:rPr>
          <w:rFonts w:ascii="Times New Roman" w:hAnsi="Times New Roman" w:cs="Times New Roman"/>
          <w:sz w:val="26"/>
          <w:szCs w:val="26"/>
        </w:rPr>
      </w:pPr>
      <w:r w:rsidRPr="00DE6AE9">
        <w:rPr>
          <w:rFonts w:ascii="Times New Roman" w:hAnsi="Times New Roman" w:cs="Times New Roman"/>
          <w:sz w:val="26"/>
          <w:szCs w:val="26"/>
        </w:rPr>
        <w:t xml:space="preserve">уборку </w:t>
      </w:r>
      <w:proofErr w:type="spellStart"/>
      <w:r w:rsidRPr="00DE6AE9">
        <w:rPr>
          <w:rFonts w:ascii="Times New Roman" w:hAnsi="Times New Roman" w:cs="Times New Roman"/>
          <w:sz w:val="26"/>
          <w:szCs w:val="26"/>
        </w:rPr>
        <w:t>грязеулавливающих</w:t>
      </w:r>
      <w:proofErr w:type="spellEnd"/>
      <w:r w:rsidRPr="00DE6AE9">
        <w:rPr>
          <w:rFonts w:ascii="Times New Roman" w:hAnsi="Times New Roman" w:cs="Times New Roman"/>
          <w:sz w:val="26"/>
          <w:szCs w:val="26"/>
        </w:rPr>
        <w:t xml:space="preserve"> зон на входах в помещения;</w:t>
      </w:r>
    </w:p>
    <w:p w:rsidRPr="00DE6AE9" w:rsidR="00AB1551" w:rsidP="00AB1551" w:rsidRDefault="00AB1551">
      <w:pPr>
        <w:numPr>
          <w:ilvl w:val="0"/>
          <w:numId w:val="10"/>
        </w:numPr>
        <w:spacing w:after="0" w:line="240" w:lineRule="auto"/>
        <w:ind w:left="0" w:firstLine="567"/>
        <w:jc w:val="both"/>
        <w:rPr>
          <w:rFonts w:ascii="Times New Roman" w:hAnsi="Times New Roman" w:cs="Times New Roman"/>
          <w:sz w:val="26"/>
          <w:szCs w:val="26"/>
        </w:rPr>
      </w:pPr>
      <w:r w:rsidRPr="00DE6AE9">
        <w:rPr>
          <w:rFonts w:ascii="Times New Roman" w:hAnsi="Times New Roman" w:cs="Times New Roman"/>
          <w:sz w:val="26"/>
          <w:szCs w:val="26"/>
        </w:rPr>
        <w:t>мойка стен коридоров, лестничных маршей</w:t>
      </w:r>
      <w:r w:rsidRPr="00DE6AE9" w:rsidR="003C3E6C">
        <w:rPr>
          <w:rFonts w:ascii="Times New Roman" w:hAnsi="Times New Roman" w:cs="Times New Roman"/>
          <w:sz w:val="26"/>
          <w:szCs w:val="26"/>
        </w:rPr>
        <w:t>.</w:t>
      </w:r>
    </w:p>
    <w:p w:rsidRPr="00DE6AE9" w:rsidR="00AB1551" w:rsidP="00AB1551" w:rsidRDefault="00AB1551">
      <w:pPr>
        <w:spacing w:after="0" w:line="240" w:lineRule="auto"/>
        <w:ind w:left="567"/>
        <w:jc w:val="both"/>
        <w:rPr>
          <w:rFonts w:ascii="Times New Roman" w:hAnsi="Times New Roman" w:cs="Times New Roman"/>
          <w:sz w:val="26"/>
          <w:szCs w:val="26"/>
        </w:rPr>
      </w:pPr>
    </w:p>
    <w:p w:rsidRPr="00DE6AE9" w:rsidR="00AB1551" w:rsidP="00AB1551" w:rsidRDefault="00AB1551">
      <w:pPr>
        <w:widowControl w:val="0"/>
        <w:autoSpaceDE w:val="0"/>
        <w:autoSpaceDN w:val="0"/>
        <w:adjustRightInd w:val="0"/>
        <w:spacing w:after="0" w:line="240" w:lineRule="auto"/>
        <w:ind w:firstLine="567"/>
        <w:jc w:val="both"/>
        <w:outlineLvl w:val="0"/>
        <w:rPr>
          <w:rFonts w:ascii="Times New Roman" w:hAnsi="Times New Roman" w:cs="Times New Roman"/>
          <w:i/>
          <w:kern w:val="28"/>
          <w:sz w:val="26"/>
          <w:szCs w:val="26"/>
        </w:rPr>
      </w:pPr>
      <w:r w:rsidRPr="00DE6AE9">
        <w:rPr>
          <w:rFonts w:ascii="Times New Roman" w:hAnsi="Times New Roman" w:cs="Times New Roman"/>
          <w:bCs/>
          <w:i/>
          <w:kern w:val="28"/>
          <w:sz w:val="26"/>
          <w:szCs w:val="26"/>
        </w:rPr>
        <w:t>Услуги, входящие в мой</w:t>
      </w:r>
      <w:r w:rsidRPr="00DE6AE9" w:rsidR="006C7660">
        <w:rPr>
          <w:rFonts w:ascii="Times New Roman" w:hAnsi="Times New Roman" w:cs="Times New Roman"/>
          <w:bCs/>
          <w:i/>
          <w:kern w:val="28"/>
          <w:sz w:val="26"/>
          <w:szCs w:val="26"/>
        </w:rPr>
        <w:t>ку окон (мытье окон проводится 1 раз  в год  - май</w:t>
      </w:r>
      <w:r w:rsidRPr="00DE6AE9" w:rsidR="00AD6A7D">
        <w:rPr>
          <w:rFonts w:ascii="Times New Roman" w:hAnsi="Times New Roman" w:cs="Times New Roman"/>
          <w:bCs/>
          <w:i/>
          <w:kern w:val="28"/>
          <w:sz w:val="26"/>
          <w:szCs w:val="26"/>
        </w:rPr>
        <w:t xml:space="preserve"> (согласно </w:t>
      </w:r>
      <w:r w:rsidRPr="00DE6AE9" w:rsidR="00AD6A7D">
        <w:rPr>
          <w:rFonts w:ascii="Times New Roman" w:hAnsi="Times New Roman" w:cs="Times New Roman"/>
          <w:i/>
          <w:color w:val="000000"/>
          <w:sz w:val="26"/>
          <w:szCs w:val="26"/>
          <w:shd w:val="clear" w:color="auto" w:fill="FFFFFF"/>
        </w:rPr>
        <w:t xml:space="preserve">Постановлению Правительства РФ № 290 от 03.04.2013, вступившем в силу 20.04.2013г; </w:t>
      </w:r>
      <w:r w:rsidRPr="00DE6AE9" w:rsidR="00AD6A7D">
        <w:rPr>
          <w:rFonts w:ascii="Times New Roman" w:hAnsi="Times New Roman" w:cs="Times New Roman"/>
          <w:color w:val="000000"/>
          <w:sz w:val="26"/>
          <w:szCs w:val="26"/>
          <w:shd w:val="clear" w:color="auto" w:fill="FFFFFF"/>
        </w:rPr>
        <w:t> </w:t>
      </w:r>
      <w:hyperlink w:history="1" r:id="rId8">
        <w:r w:rsidRPr="00DE6AE9" w:rsidR="00396262">
          <w:rPr>
            <w:rStyle w:val="a3"/>
            <w:rFonts w:ascii="Times New Roman" w:hAnsi="Times New Roman" w:cs="Times New Roman"/>
            <w:i/>
            <w:color w:val="auto"/>
            <w:sz w:val="26"/>
            <w:szCs w:val="26"/>
            <w:bdr w:val="none" w:color="auto" w:sz="0" w:space="0" w:frame="1"/>
            <w:shd w:val="clear" w:color="auto" w:fill="FFFFFF"/>
          </w:rPr>
          <w:t>ГОСТ России 51617-2014 «Услуги жилищно-коммунального хозяйства и многоквартирными домами. Коммунальные услуги. Общие требования</w:t>
        </w:r>
        <w:r w:rsidRPr="00DE6AE9" w:rsidR="00AD6A7D">
          <w:rPr>
            <w:rStyle w:val="a3"/>
            <w:rFonts w:ascii="Times New Roman" w:hAnsi="Times New Roman" w:cs="Times New Roman"/>
            <w:i/>
            <w:color w:val="auto"/>
            <w:sz w:val="26"/>
            <w:szCs w:val="26"/>
            <w:bdr w:val="none" w:color="auto" w:sz="0" w:space="0" w:frame="1"/>
            <w:shd w:val="clear" w:color="auto" w:fill="FFFFFF"/>
          </w:rPr>
          <w:t>»</w:t>
        </w:r>
      </w:hyperlink>
      <w:r w:rsidRPr="00DE6AE9" w:rsidR="00AD6A7D">
        <w:rPr>
          <w:rFonts w:ascii="Times New Roman" w:hAnsi="Times New Roman" w:cs="Times New Roman"/>
          <w:i/>
          <w:color w:val="000000"/>
          <w:sz w:val="26"/>
          <w:szCs w:val="26"/>
          <w:shd w:val="clear" w:color="auto" w:fill="FFFFFF"/>
        </w:rPr>
        <w:t>)</w:t>
      </w:r>
      <w:r w:rsidRPr="00DE6AE9">
        <w:rPr>
          <w:rFonts w:ascii="Times New Roman" w:hAnsi="Times New Roman" w:cs="Times New Roman"/>
          <w:bCs/>
          <w:i/>
          <w:kern w:val="28"/>
          <w:sz w:val="26"/>
          <w:szCs w:val="26"/>
        </w:rPr>
        <w:t>:</w:t>
      </w:r>
    </w:p>
    <w:p w:rsidRPr="00DE6AE9" w:rsidR="00AB1551" w:rsidP="00AB1551" w:rsidRDefault="00AB1551">
      <w:pPr>
        <w:widowControl w:val="0"/>
        <w:tabs>
          <w:tab w:val="left" w:pos="567"/>
        </w:tabs>
        <w:autoSpaceDE w:val="0"/>
        <w:autoSpaceDN w:val="0"/>
        <w:adjustRightInd w:val="0"/>
        <w:spacing w:after="0" w:line="240" w:lineRule="auto"/>
        <w:ind w:firstLine="567"/>
        <w:jc w:val="both"/>
        <w:outlineLvl w:val="0"/>
        <w:rPr>
          <w:rFonts w:ascii="Times New Roman" w:hAnsi="Times New Roman" w:cs="Times New Roman"/>
          <w:kern w:val="28"/>
          <w:sz w:val="26"/>
          <w:szCs w:val="26"/>
        </w:rPr>
      </w:pPr>
      <w:r w:rsidRPr="00DE6AE9">
        <w:rPr>
          <w:rFonts w:ascii="Times New Roman" w:hAnsi="Times New Roman" w:cs="Times New Roman"/>
          <w:b/>
          <w:bCs/>
          <w:kern w:val="28"/>
          <w:sz w:val="26"/>
          <w:szCs w:val="26"/>
        </w:rPr>
        <w:t xml:space="preserve">- </w:t>
      </w:r>
      <w:r w:rsidRPr="00DE6AE9">
        <w:rPr>
          <w:rFonts w:ascii="Times New Roman" w:hAnsi="Times New Roman" w:cs="Times New Roman"/>
          <w:kern w:val="28"/>
          <w:sz w:val="26"/>
          <w:szCs w:val="26"/>
        </w:rPr>
        <w:t>мойка рам, стекол, подоконников</w:t>
      </w:r>
      <w:r w:rsidRPr="00DE6AE9">
        <w:rPr>
          <w:rFonts w:ascii="Times New Roman" w:hAnsi="Times New Roman" w:cs="Times New Roman"/>
          <w:b/>
          <w:bCs/>
          <w:kern w:val="28"/>
          <w:sz w:val="26"/>
          <w:szCs w:val="26"/>
        </w:rPr>
        <w:t xml:space="preserve">, </w:t>
      </w:r>
      <w:r w:rsidRPr="00DE6AE9">
        <w:rPr>
          <w:rFonts w:ascii="Times New Roman" w:hAnsi="Times New Roman" w:cs="Times New Roman"/>
          <w:kern w:val="28"/>
          <w:sz w:val="26"/>
          <w:szCs w:val="26"/>
        </w:rPr>
        <w:t>откосов, отливов;</w:t>
      </w:r>
    </w:p>
    <w:p w:rsidRPr="00DE6AE9" w:rsidR="00AB1551" w:rsidP="00AB1551" w:rsidRDefault="00AB1551">
      <w:pPr>
        <w:widowControl w:val="0"/>
        <w:tabs>
          <w:tab w:val="left" w:pos="567"/>
        </w:tabs>
        <w:autoSpaceDE w:val="0"/>
        <w:autoSpaceDN w:val="0"/>
        <w:adjustRightInd w:val="0"/>
        <w:spacing w:after="0" w:line="240" w:lineRule="auto"/>
        <w:ind w:firstLine="567"/>
        <w:jc w:val="both"/>
        <w:outlineLvl w:val="0"/>
        <w:rPr>
          <w:rFonts w:ascii="Times New Roman" w:hAnsi="Times New Roman" w:cs="Times New Roman"/>
          <w:kern w:val="28"/>
          <w:sz w:val="26"/>
          <w:szCs w:val="26"/>
        </w:rPr>
      </w:pPr>
      <w:r w:rsidRPr="00DE6AE9">
        <w:rPr>
          <w:rFonts w:ascii="Times New Roman" w:hAnsi="Times New Roman" w:cs="Times New Roman"/>
          <w:kern w:val="28"/>
          <w:sz w:val="26"/>
          <w:szCs w:val="26"/>
        </w:rPr>
        <w:t xml:space="preserve">- удаление скотча и иных загрязнений. </w:t>
      </w:r>
    </w:p>
    <w:p w:rsidRPr="00DE6AE9" w:rsidR="00AB1551" w:rsidP="00AB1551" w:rsidRDefault="00AB1551">
      <w:pPr>
        <w:autoSpaceDE w:val="0"/>
        <w:autoSpaceDN w:val="0"/>
        <w:adjustRightInd w:val="0"/>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Влажная уборка производится с применением моющих, чистящих и дезинфицирующих средств, разрешенных в установленном порядке к применению в жилых и общественных зданиях. Уборочный инвентарь должен быть промаркирован и закреплен за определенными помещениями.</w:t>
      </w:r>
    </w:p>
    <w:p w:rsidRPr="00DE6AE9" w:rsidR="00AB1551" w:rsidP="00AB1551" w:rsidRDefault="00AB1551">
      <w:pPr>
        <w:spacing w:after="0" w:line="240" w:lineRule="auto"/>
        <w:ind w:firstLine="709"/>
        <w:contextualSpacing/>
        <w:jc w:val="both"/>
        <w:rPr>
          <w:rFonts w:ascii="Times New Roman" w:hAnsi="Times New Roman" w:cs="Times New Roman"/>
          <w:kern w:val="28"/>
          <w:sz w:val="26"/>
          <w:szCs w:val="26"/>
        </w:rPr>
      </w:pPr>
      <w:r w:rsidRPr="00DE6AE9">
        <w:rPr>
          <w:rFonts w:ascii="Times New Roman" w:hAnsi="Times New Roman" w:cs="Times New Roman"/>
          <w:kern w:val="28"/>
          <w:sz w:val="26"/>
          <w:szCs w:val="26"/>
        </w:rPr>
        <w:t>Исполнитель обязан своевременно информировать Заказчика о ходе оказания услуг, устранять выявленные Заказчиком нарушения, дефекты, недостатки в работе в сроки, согласованные с Заказчиком.</w:t>
      </w:r>
    </w:p>
    <w:p w:rsidRPr="00DE6AE9" w:rsidR="00AB1551" w:rsidP="00AB1551" w:rsidRDefault="00AB1551">
      <w:pPr>
        <w:spacing w:after="0" w:line="240" w:lineRule="auto"/>
        <w:ind w:firstLine="709"/>
        <w:contextualSpacing/>
        <w:jc w:val="both"/>
        <w:rPr>
          <w:rFonts w:ascii="Times New Roman" w:hAnsi="Times New Roman" w:cs="Times New Roman"/>
          <w:kern w:val="28"/>
          <w:sz w:val="26"/>
          <w:szCs w:val="26"/>
        </w:rPr>
      </w:pPr>
      <w:r w:rsidRPr="00DE6AE9">
        <w:rPr>
          <w:rFonts w:ascii="Times New Roman" w:hAnsi="Times New Roman" w:cs="Times New Roman"/>
          <w:kern w:val="28"/>
          <w:sz w:val="26"/>
          <w:szCs w:val="26"/>
        </w:rPr>
        <w:t>Ответственность за сохранность материалов Исполнителя Заказчик не несет.</w:t>
      </w:r>
    </w:p>
    <w:p w:rsidRPr="00DE6AE9" w:rsidR="00AB1551" w:rsidP="00AB1551" w:rsidRDefault="00AB1551">
      <w:pPr>
        <w:spacing w:after="0" w:line="240" w:lineRule="auto"/>
        <w:ind w:firstLine="709"/>
        <w:contextualSpacing/>
        <w:jc w:val="both"/>
        <w:rPr>
          <w:rFonts w:ascii="Times New Roman" w:hAnsi="Times New Roman" w:cs="Times New Roman"/>
          <w:kern w:val="28"/>
          <w:sz w:val="26"/>
          <w:szCs w:val="26"/>
        </w:rPr>
      </w:pPr>
      <w:r w:rsidRPr="00DE6AE9">
        <w:rPr>
          <w:rFonts w:ascii="Times New Roman" w:hAnsi="Times New Roman" w:cs="Times New Roman"/>
          <w:kern w:val="28"/>
          <w:sz w:val="26"/>
          <w:szCs w:val="26"/>
        </w:rPr>
        <w:t xml:space="preserve">Собранный в процессе уборки мусор выносится в специально отведенное место (контейнерную стоянку).  </w:t>
      </w:r>
    </w:p>
    <w:p w:rsidRPr="00DE6AE9" w:rsidR="00AB1551" w:rsidP="00AB1551" w:rsidRDefault="00AB1551">
      <w:pPr>
        <w:tabs>
          <w:tab w:val="left" w:pos="1080"/>
        </w:tabs>
        <w:spacing w:after="0" w:line="240" w:lineRule="auto"/>
        <w:ind w:firstLine="709"/>
        <w:jc w:val="both"/>
        <w:rPr>
          <w:rFonts w:ascii="Times New Roman" w:hAnsi="Times New Roman" w:cs="Times New Roman"/>
          <w:bCs/>
          <w:color w:val="000000"/>
          <w:sz w:val="26"/>
          <w:szCs w:val="26"/>
        </w:rPr>
      </w:pPr>
    </w:p>
    <w:p w:rsidRPr="00DE6AE9" w:rsidR="00AB1551" w:rsidP="00AB1551" w:rsidRDefault="00AB1551">
      <w:pPr>
        <w:tabs>
          <w:tab w:val="left" w:pos="1080"/>
        </w:tabs>
        <w:spacing w:after="0" w:line="240" w:lineRule="auto"/>
        <w:ind w:firstLine="709"/>
        <w:jc w:val="both"/>
        <w:rPr>
          <w:rFonts w:ascii="Times New Roman" w:hAnsi="Times New Roman" w:cs="Times New Roman"/>
          <w:bCs/>
          <w:sz w:val="26"/>
          <w:szCs w:val="26"/>
        </w:rPr>
      </w:pPr>
      <w:proofErr w:type="gramStart"/>
      <w:r w:rsidRPr="00DE6AE9">
        <w:rPr>
          <w:rFonts w:ascii="Times New Roman" w:hAnsi="Times New Roman" w:cs="Times New Roman"/>
          <w:bCs/>
          <w:sz w:val="26"/>
          <w:szCs w:val="26"/>
        </w:rPr>
        <w:t>Исполнитель  обязан</w:t>
      </w:r>
      <w:proofErr w:type="gramEnd"/>
      <w:r w:rsidRPr="00DE6AE9">
        <w:rPr>
          <w:rFonts w:ascii="Times New Roman" w:hAnsi="Times New Roman" w:cs="Times New Roman"/>
          <w:bCs/>
          <w:sz w:val="26"/>
          <w:szCs w:val="26"/>
        </w:rPr>
        <w:t xml:space="preserve"> вести журнал фиксации факта проведения уборки </w:t>
      </w:r>
      <w:r w:rsidRPr="00DE6AE9" w:rsidR="00444AA8">
        <w:rPr>
          <w:rFonts w:ascii="Times New Roman" w:hAnsi="Times New Roman" w:cs="Times New Roman"/>
          <w:bCs/>
          <w:sz w:val="26"/>
          <w:szCs w:val="26"/>
        </w:rPr>
        <w:t>мест общего пользования (образец прилагается). Данный журнал хранится у лица ответственного за данный участок уборки.</w:t>
      </w:r>
    </w:p>
    <w:p w:rsidRPr="00DE6AE9" w:rsidR="00AB1551" w:rsidP="00AB1551" w:rsidRDefault="00AB1551">
      <w:pPr>
        <w:tabs>
          <w:tab w:val="left" w:pos="1080"/>
        </w:tabs>
        <w:spacing w:after="0" w:line="240" w:lineRule="auto"/>
        <w:ind w:firstLine="709"/>
        <w:jc w:val="both"/>
        <w:rPr>
          <w:rFonts w:ascii="Times New Roman" w:hAnsi="Times New Roman" w:cs="Times New Roman"/>
          <w:bCs/>
          <w:color w:val="000000"/>
          <w:sz w:val="26"/>
          <w:szCs w:val="26"/>
        </w:rPr>
      </w:pPr>
      <w:r w:rsidRPr="00DE6AE9">
        <w:rPr>
          <w:rFonts w:ascii="Times New Roman" w:hAnsi="Times New Roman" w:cs="Times New Roman"/>
          <w:bCs/>
          <w:color w:val="000000"/>
          <w:sz w:val="26"/>
          <w:szCs w:val="26"/>
        </w:rPr>
        <w:t xml:space="preserve">Журнал фиксации факта проведения уборки мест общего </w:t>
      </w:r>
      <w:proofErr w:type="gramStart"/>
      <w:r w:rsidRPr="00DE6AE9">
        <w:rPr>
          <w:rFonts w:ascii="Times New Roman" w:hAnsi="Times New Roman" w:cs="Times New Roman"/>
          <w:bCs/>
          <w:color w:val="000000"/>
          <w:sz w:val="26"/>
          <w:szCs w:val="26"/>
        </w:rPr>
        <w:t>пользования  МКД</w:t>
      </w:r>
      <w:proofErr w:type="gramEnd"/>
      <w:r w:rsidRPr="00DE6AE9" w:rsidR="00CF1A2D">
        <w:rPr>
          <w:rFonts w:ascii="Times New Roman" w:hAnsi="Times New Roman" w:cs="Times New Roman"/>
          <w:bCs/>
          <w:color w:val="000000"/>
          <w:sz w:val="26"/>
          <w:szCs w:val="26"/>
        </w:rPr>
        <w:t xml:space="preserve"> (многоквартирного дома), </w:t>
      </w:r>
      <w:r w:rsidRPr="00DE6AE9">
        <w:rPr>
          <w:rFonts w:ascii="Times New Roman" w:hAnsi="Times New Roman" w:cs="Times New Roman"/>
          <w:bCs/>
          <w:color w:val="000000"/>
          <w:sz w:val="26"/>
          <w:szCs w:val="26"/>
        </w:rPr>
        <w:t xml:space="preserve"> расположенного по адресу:_________________________________</w:t>
      </w:r>
    </w:p>
    <w:p w:rsidRPr="00DE6AE9" w:rsidR="00AB1551" w:rsidP="00AB1551" w:rsidRDefault="00AB1551">
      <w:pPr>
        <w:tabs>
          <w:tab w:val="left" w:pos="1080"/>
        </w:tabs>
        <w:spacing w:after="0" w:line="240" w:lineRule="auto"/>
        <w:ind w:firstLine="709"/>
        <w:jc w:val="both"/>
        <w:rPr>
          <w:rFonts w:ascii="Times New Roman" w:hAnsi="Times New Roman" w:cs="Times New Roman"/>
          <w:bCs/>
          <w:color w:val="000000"/>
          <w:sz w:val="26"/>
          <w:szCs w:val="26"/>
        </w:rPr>
      </w:pPr>
    </w:p>
    <w:tbl>
      <w:tblPr>
        <w:tblW w:w="10206" w:type="dxa"/>
        <w:tblInd w:w="10" w:type="dxa"/>
        <w:tblLayout w:type="fixed"/>
        <w:tblCellMar>
          <w:left w:w="10" w:type="dxa"/>
          <w:right w:w="10" w:type="dxa"/>
        </w:tblCellMar>
        <w:tblLook w:val="0000" w:firstRow="0" w:lastRow="0" w:firstColumn="0" w:lastColumn="0" w:noHBand="0" w:noVBand="0"/>
      </w:tblPr>
      <w:tblGrid>
        <w:gridCol w:w="567"/>
        <w:gridCol w:w="709"/>
        <w:gridCol w:w="1937"/>
        <w:gridCol w:w="874"/>
        <w:gridCol w:w="1158"/>
        <w:gridCol w:w="1134"/>
        <w:gridCol w:w="1134"/>
        <w:gridCol w:w="1843"/>
        <w:gridCol w:w="850"/>
      </w:tblGrid>
      <w:tr w:rsidRPr="00DE6AE9" w:rsidR="00AB1551" w:rsidTr="003268ED">
        <w:trPr>
          <w:trHeight w:val="302"/>
        </w:trPr>
        <w:tc>
          <w:tcPr>
            <w:tcW w:w="3213"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rsidRPr="00DE6AE9" w:rsidR="00AB1551" w:rsidP="00AB1551" w:rsidRDefault="00AB1551">
            <w:pPr>
              <w:pStyle w:val="3e"/>
              <w:shd w:val="clear" w:color="auto" w:fill="auto"/>
              <w:spacing w:line="240" w:lineRule="auto"/>
              <w:rPr>
                <w:sz w:val="26"/>
                <w:szCs w:val="26"/>
              </w:rPr>
            </w:pPr>
            <w:r w:rsidRPr="00DE6AE9">
              <w:rPr>
                <w:sz w:val="26"/>
                <w:szCs w:val="26"/>
              </w:rPr>
              <w:t>Месяц ___________20__ г.</w:t>
            </w:r>
          </w:p>
          <w:p w:rsidRPr="00DE6AE9" w:rsidR="00AB1551" w:rsidP="00AB1551" w:rsidRDefault="00AB1551">
            <w:pPr>
              <w:pStyle w:val="3e"/>
              <w:shd w:val="clear" w:color="auto" w:fill="auto"/>
              <w:spacing w:line="240" w:lineRule="auto"/>
              <w:rPr>
                <w:sz w:val="26"/>
                <w:szCs w:val="26"/>
              </w:rPr>
            </w:pPr>
          </w:p>
        </w:tc>
        <w:tc>
          <w:tcPr>
            <w:tcW w:w="874" w:type="dxa"/>
            <w:vMerge w:val="restart"/>
            <w:tcBorders>
              <w:top w:val="single" w:color="auto" w:sz="4" w:space="0"/>
              <w:left w:val="single" w:color="auto" w:sz="4" w:space="0"/>
              <w:right w:val="single" w:color="auto" w:sz="4" w:space="0"/>
            </w:tcBorders>
            <w:shd w:val="clear" w:color="auto" w:fill="FFFFFF"/>
            <w:vAlign w:val="center"/>
          </w:tcPr>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Время начала уборки</w:t>
            </w:r>
          </w:p>
        </w:tc>
        <w:tc>
          <w:tcPr>
            <w:tcW w:w="1158" w:type="dxa"/>
            <w:vMerge w:val="restart"/>
            <w:tcBorders>
              <w:top w:val="single" w:color="auto" w:sz="4" w:space="0"/>
              <w:left w:val="single" w:color="auto" w:sz="4" w:space="0"/>
              <w:right w:val="single" w:color="auto" w:sz="4" w:space="0"/>
            </w:tcBorders>
            <w:shd w:val="clear" w:color="auto" w:fill="FFFFFF"/>
            <w:vAlign w:val="center"/>
          </w:tcPr>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Объем оказанных услуг</w:t>
            </w:r>
          </w:p>
        </w:tc>
        <w:tc>
          <w:tcPr>
            <w:tcW w:w="1134" w:type="dxa"/>
            <w:vMerge w:val="restart"/>
            <w:tcBorders>
              <w:top w:val="single" w:color="auto" w:sz="4" w:space="0"/>
              <w:left w:val="single" w:color="auto" w:sz="4" w:space="0"/>
              <w:right w:val="single" w:color="auto" w:sz="4" w:space="0"/>
            </w:tcBorders>
            <w:shd w:val="clear" w:color="auto" w:fill="FFFFFF"/>
            <w:vAlign w:val="center"/>
          </w:tcPr>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Время</w:t>
            </w:r>
          </w:p>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окончания</w:t>
            </w:r>
          </w:p>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 xml:space="preserve">уборки  </w:t>
            </w:r>
          </w:p>
        </w:tc>
        <w:tc>
          <w:tcPr>
            <w:tcW w:w="1134" w:type="dxa"/>
            <w:vMerge w:val="restart"/>
            <w:tcBorders>
              <w:top w:val="single" w:color="auto" w:sz="4" w:space="0"/>
              <w:left w:val="single" w:color="auto" w:sz="4" w:space="0"/>
              <w:right w:val="single" w:color="auto" w:sz="4" w:space="0"/>
            </w:tcBorders>
            <w:shd w:val="clear" w:color="auto" w:fill="FFFFFF"/>
            <w:vAlign w:val="center"/>
          </w:tcPr>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 xml:space="preserve">Подпись исполнителя  </w:t>
            </w:r>
          </w:p>
        </w:tc>
        <w:tc>
          <w:tcPr>
            <w:tcW w:w="1843" w:type="dxa"/>
            <w:vMerge w:val="restart"/>
            <w:tcBorders>
              <w:top w:val="single" w:color="auto" w:sz="4" w:space="0"/>
              <w:left w:val="single" w:color="auto" w:sz="4" w:space="0"/>
              <w:right w:val="single" w:color="auto" w:sz="4" w:space="0"/>
            </w:tcBorders>
            <w:shd w:val="clear" w:color="auto" w:fill="FFFFFF"/>
            <w:vAlign w:val="center"/>
          </w:tcPr>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Подпись предс</w:t>
            </w:r>
            <w:r w:rsidR="007F260E">
              <w:rPr>
                <w:rFonts w:ascii="Times New Roman" w:hAnsi="Times New Roman" w:cs="Times New Roman"/>
                <w:sz w:val="26"/>
                <w:szCs w:val="26"/>
              </w:rPr>
              <w:t>тавителя</w:t>
            </w:r>
            <w:r w:rsidRPr="00DE6AE9">
              <w:rPr>
                <w:rFonts w:ascii="Times New Roman" w:hAnsi="Times New Roman" w:cs="Times New Roman"/>
                <w:sz w:val="26"/>
                <w:szCs w:val="26"/>
              </w:rPr>
              <w:t xml:space="preserve"> </w:t>
            </w:r>
            <w:r w:rsidR="007F260E">
              <w:rPr>
                <w:rFonts w:ascii="Times New Roman" w:hAnsi="Times New Roman" w:cs="Times New Roman"/>
                <w:sz w:val="26"/>
                <w:szCs w:val="26"/>
              </w:rPr>
              <w:t>заказчика</w:t>
            </w:r>
            <w:r w:rsidRPr="00DE6AE9">
              <w:rPr>
                <w:rFonts w:ascii="Times New Roman" w:hAnsi="Times New Roman" w:cs="Times New Roman"/>
                <w:sz w:val="26"/>
                <w:szCs w:val="26"/>
              </w:rPr>
              <w:t xml:space="preserve">  </w:t>
            </w:r>
          </w:p>
          <w:p w:rsidRPr="00DE6AE9" w:rsidR="00AB1551" w:rsidP="00D24569"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b/>
                <w:sz w:val="26"/>
                <w:szCs w:val="26"/>
              </w:rPr>
              <w:t>(с расшифровкой)</w:t>
            </w:r>
            <w:r w:rsidRPr="00DE6AE9">
              <w:rPr>
                <w:rFonts w:ascii="Times New Roman" w:hAnsi="Times New Roman" w:cs="Times New Roman"/>
                <w:sz w:val="26"/>
                <w:szCs w:val="26"/>
              </w:rPr>
              <w:t xml:space="preserve"> </w:t>
            </w:r>
            <w:bookmarkStart w:name="_GoBack" w:id="0"/>
            <w:bookmarkEnd w:id="0"/>
          </w:p>
        </w:tc>
        <w:tc>
          <w:tcPr>
            <w:tcW w:w="850" w:type="dxa"/>
            <w:vMerge w:val="restart"/>
            <w:tcBorders>
              <w:top w:val="single" w:color="auto" w:sz="4" w:space="0"/>
              <w:left w:val="single" w:color="auto" w:sz="4" w:space="0"/>
              <w:right w:val="single" w:color="auto" w:sz="4" w:space="0"/>
            </w:tcBorders>
            <w:shd w:val="clear" w:color="auto" w:fill="FFFFFF"/>
            <w:vAlign w:val="center"/>
          </w:tcPr>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Примечание</w:t>
            </w:r>
          </w:p>
        </w:tc>
      </w:tr>
      <w:tr w:rsidRPr="00DE6AE9" w:rsidR="00AB1551" w:rsidTr="003268ED">
        <w:trPr>
          <w:trHeight w:val="307"/>
        </w:trPr>
        <w:tc>
          <w:tcPr>
            <w:tcW w:w="567" w:type="dxa"/>
            <w:tcBorders>
              <w:top w:val="single" w:color="auto" w:sz="4" w:space="0"/>
              <w:left w:val="single" w:color="auto" w:sz="4" w:space="0"/>
              <w:bottom w:val="single" w:color="auto" w:sz="4" w:space="0"/>
              <w:right w:val="single" w:color="auto" w:sz="4" w:space="0"/>
            </w:tcBorders>
            <w:shd w:val="clear" w:color="auto" w:fill="FFFFFF"/>
            <w:vAlign w:val="center"/>
          </w:tcPr>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 п/п</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Дата</w:t>
            </w:r>
          </w:p>
        </w:tc>
        <w:tc>
          <w:tcPr>
            <w:tcW w:w="1937" w:type="dxa"/>
            <w:tcBorders>
              <w:top w:val="single" w:color="auto" w:sz="4" w:space="0"/>
              <w:left w:val="single" w:color="auto" w:sz="4" w:space="0"/>
              <w:bottom w:val="single" w:color="auto" w:sz="4" w:space="0"/>
              <w:right w:val="single" w:color="auto" w:sz="4" w:space="0"/>
            </w:tcBorders>
            <w:shd w:val="clear" w:color="auto" w:fill="FFFFFF"/>
            <w:vAlign w:val="center"/>
          </w:tcPr>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Ф.И.О. сотрудников</w:t>
            </w:r>
          </w:p>
          <w:p w:rsidRPr="00DE6AE9" w:rsidR="00AB1551" w:rsidP="00AB1551" w:rsidRDefault="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 xml:space="preserve">компании </w:t>
            </w:r>
            <w:r w:rsidRPr="00DE6AE9">
              <w:rPr>
                <w:rStyle w:val="55pt"/>
                <w:rFonts w:ascii="Times New Roman" w:hAnsi="Times New Roman" w:cs="Times New Roman"/>
                <w:sz w:val="26"/>
                <w:szCs w:val="26"/>
              </w:rPr>
              <w:t>«Исполнителя»</w:t>
            </w:r>
          </w:p>
        </w:tc>
        <w:tc>
          <w:tcPr>
            <w:tcW w:w="874" w:type="dxa"/>
            <w:vMerge/>
            <w:tcBorders>
              <w:left w:val="single" w:color="auto" w:sz="4" w:space="0"/>
              <w:bottom w:val="single" w:color="auto" w:sz="4" w:space="0"/>
              <w:right w:val="single" w:color="auto" w:sz="4" w:space="0"/>
            </w:tcBorders>
            <w:shd w:val="clear" w:color="auto" w:fill="FFFFFF"/>
          </w:tcPr>
          <w:p w:rsidRPr="00DE6AE9" w:rsidR="00AB1551" w:rsidP="00AB1551" w:rsidRDefault="00AB1551">
            <w:pPr>
              <w:pStyle w:val="23"/>
              <w:shd w:val="clear" w:color="auto" w:fill="auto"/>
              <w:spacing w:before="0" w:after="0" w:line="240" w:lineRule="auto"/>
              <w:ind w:firstLine="0"/>
              <w:rPr>
                <w:rFonts w:ascii="Times New Roman" w:hAnsi="Times New Roman" w:cs="Times New Roman"/>
                <w:sz w:val="26"/>
                <w:szCs w:val="26"/>
              </w:rPr>
            </w:pPr>
          </w:p>
        </w:tc>
        <w:tc>
          <w:tcPr>
            <w:tcW w:w="1158" w:type="dxa"/>
            <w:vMerge/>
            <w:tcBorders>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134" w:type="dxa"/>
            <w:vMerge/>
            <w:tcBorders>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134" w:type="dxa"/>
            <w:vMerge/>
            <w:tcBorders>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843" w:type="dxa"/>
            <w:vMerge/>
            <w:tcBorders>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850" w:type="dxa"/>
            <w:vMerge/>
            <w:tcBorders>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r>
      <w:tr w:rsidRPr="00DE6AE9" w:rsidR="00AB1551" w:rsidTr="003268ED">
        <w:trPr>
          <w:trHeight w:val="208"/>
        </w:trPr>
        <w:tc>
          <w:tcPr>
            <w:tcW w:w="567" w:type="dxa"/>
            <w:tcBorders>
              <w:top w:val="single" w:color="auto" w:sz="4" w:space="0"/>
              <w:left w:val="single" w:color="auto" w:sz="4" w:space="0"/>
              <w:bottom w:val="single" w:color="auto" w:sz="4" w:space="0"/>
              <w:right w:val="single" w:color="auto" w:sz="4" w:space="0"/>
            </w:tcBorders>
            <w:shd w:val="clear" w:color="auto" w:fill="FFFFFF"/>
            <w:vAlign w:val="center"/>
          </w:tcPr>
          <w:p w:rsidRPr="00DE6AE9" w:rsidR="00AB1551" w:rsidP="00AB1551" w:rsidRDefault="00AB1551">
            <w:pPr>
              <w:spacing w:after="0" w:line="240" w:lineRule="auto"/>
              <w:jc w:val="center"/>
              <w:rPr>
                <w:rFonts w:ascii="Times New Roman" w:hAnsi="Times New Roman" w:cs="Times New Roman"/>
                <w:sz w:val="26"/>
                <w:szCs w:val="26"/>
              </w:rPr>
            </w:pPr>
            <w:r w:rsidRPr="00DE6AE9">
              <w:rPr>
                <w:rFonts w:ascii="Times New Roman" w:hAnsi="Times New Roman" w:cs="Times New Roman"/>
                <w:sz w:val="26"/>
                <w:szCs w:val="26"/>
              </w:rPr>
              <w:t>1</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rsidRPr="00DE6AE9" w:rsidR="00AB1551" w:rsidP="00AB1551" w:rsidRDefault="00AB1551">
            <w:pPr>
              <w:spacing w:after="0" w:line="240" w:lineRule="auto"/>
              <w:jc w:val="center"/>
              <w:rPr>
                <w:rFonts w:ascii="Times New Roman" w:hAnsi="Times New Roman" w:cs="Times New Roman"/>
                <w:sz w:val="26"/>
                <w:szCs w:val="26"/>
              </w:rPr>
            </w:pPr>
          </w:p>
        </w:tc>
        <w:tc>
          <w:tcPr>
            <w:tcW w:w="1937"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874"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158"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134"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134"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843"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850"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r>
      <w:tr w:rsidRPr="00DE6AE9" w:rsidR="00AB1551" w:rsidTr="003268ED">
        <w:trPr>
          <w:trHeight w:val="141"/>
        </w:trPr>
        <w:tc>
          <w:tcPr>
            <w:tcW w:w="567" w:type="dxa"/>
            <w:tcBorders>
              <w:top w:val="single" w:color="auto" w:sz="4" w:space="0"/>
              <w:left w:val="single" w:color="auto" w:sz="4" w:space="0"/>
              <w:bottom w:val="single" w:color="auto" w:sz="4" w:space="0"/>
              <w:right w:val="single" w:color="auto" w:sz="4" w:space="0"/>
            </w:tcBorders>
            <w:shd w:val="clear" w:color="auto" w:fill="FFFFFF"/>
            <w:vAlign w:val="center"/>
          </w:tcPr>
          <w:p w:rsidRPr="00DE6AE9" w:rsidR="00AB1551" w:rsidP="00AB1551" w:rsidRDefault="00AB1551">
            <w:pPr>
              <w:spacing w:after="0" w:line="240" w:lineRule="auto"/>
              <w:jc w:val="center"/>
              <w:rPr>
                <w:rFonts w:ascii="Times New Roman" w:hAnsi="Times New Roman" w:cs="Times New Roman"/>
                <w:sz w:val="26"/>
                <w:szCs w:val="26"/>
              </w:rPr>
            </w:pPr>
            <w:r w:rsidRPr="00DE6AE9">
              <w:rPr>
                <w:rFonts w:ascii="Times New Roman" w:hAnsi="Times New Roman" w:cs="Times New Roman"/>
                <w:sz w:val="26"/>
                <w:szCs w:val="26"/>
              </w:rPr>
              <w:t>2</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rsidRPr="00DE6AE9" w:rsidR="00AB1551" w:rsidP="00AB1551" w:rsidRDefault="00AB1551">
            <w:pPr>
              <w:spacing w:after="0" w:line="240" w:lineRule="auto"/>
              <w:jc w:val="center"/>
              <w:rPr>
                <w:rFonts w:ascii="Times New Roman" w:hAnsi="Times New Roman" w:cs="Times New Roman"/>
                <w:sz w:val="26"/>
                <w:szCs w:val="26"/>
              </w:rPr>
            </w:pPr>
          </w:p>
        </w:tc>
        <w:tc>
          <w:tcPr>
            <w:tcW w:w="1937"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874"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158"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134"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134"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843"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850"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r>
      <w:tr w:rsidRPr="00DE6AE9" w:rsidR="00AB1551" w:rsidTr="003268ED">
        <w:trPr>
          <w:trHeight w:val="72"/>
        </w:trPr>
        <w:tc>
          <w:tcPr>
            <w:tcW w:w="567" w:type="dxa"/>
            <w:tcBorders>
              <w:top w:val="single" w:color="auto" w:sz="4" w:space="0"/>
              <w:left w:val="single" w:color="auto" w:sz="4" w:space="0"/>
              <w:bottom w:val="single" w:color="auto" w:sz="4" w:space="0"/>
              <w:right w:val="single" w:color="auto" w:sz="4" w:space="0"/>
            </w:tcBorders>
            <w:shd w:val="clear" w:color="auto" w:fill="FFFFFF"/>
            <w:vAlign w:val="center"/>
          </w:tcPr>
          <w:p w:rsidRPr="00DE6AE9" w:rsidR="00AB1551" w:rsidP="00AB1551" w:rsidRDefault="00AB1551">
            <w:pPr>
              <w:spacing w:after="0" w:line="240" w:lineRule="auto"/>
              <w:jc w:val="center"/>
              <w:rPr>
                <w:rFonts w:ascii="Times New Roman" w:hAnsi="Times New Roman" w:cs="Times New Roman"/>
                <w:sz w:val="26"/>
                <w:szCs w:val="26"/>
              </w:rPr>
            </w:pPr>
            <w:r w:rsidRPr="00DE6AE9">
              <w:rPr>
                <w:rFonts w:ascii="Times New Roman" w:hAnsi="Times New Roman" w:cs="Times New Roman"/>
                <w:sz w:val="26"/>
                <w:szCs w:val="26"/>
              </w:rPr>
              <w:t>…</w:t>
            </w:r>
          </w:p>
        </w:tc>
        <w:tc>
          <w:tcPr>
            <w:tcW w:w="709" w:type="dxa"/>
            <w:tcBorders>
              <w:top w:val="single" w:color="auto" w:sz="4" w:space="0"/>
              <w:left w:val="single" w:color="auto" w:sz="4" w:space="0"/>
              <w:bottom w:val="single" w:color="auto" w:sz="4" w:space="0"/>
              <w:right w:val="single" w:color="auto" w:sz="4" w:space="0"/>
            </w:tcBorders>
            <w:shd w:val="clear" w:color="auto" w:fill="FFFFFF"/>
            <w:vAlign w:val="center"/>
          </w:tcPr>
          <w:p w:rsidRPr="00DE6AE9" w:rsidR="00AB1551" w:rsidP="00AB1551" w:rsidRDefault="00AB1551">
            <w:pPr>
              <w:spacing w:after="0" w:line="240" w:lineRule="auto"/>
              <w:jc w:val="center"/>
              <w:rPr>
                <w:rFonts w:ascii="Times New Roman" w:hAnsi="Times New Roman" w:cs="Times New Roman"/>
                <w:b/>
                <w:sz w:val="26"/>
                <w:szCs w:val="26"/>
              </w:rPr>
            </w:pPr>
          </w:p>
        </w:tc>
        <w:tc>
          <w:tcPr>
            <w:tcW w:w="1937"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874"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158"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134"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134"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1843"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c>
          <w:tcPr>
            <w:tcW w:w="850" w:type="dxa"/>
            <w:tcBorders>
              <w:top w:val="single" w:color="auto" w:sz="4" w:space="0"/>
              <w:left w:val="single" w:color="auto" w:sz="4" w:space="0"/>
              <w:bottom w:val="single" w:color="auto" w:sz="4" w:space="0"/>
              <w:right w:val="single" w:color="auto" w:sz="4" w:space="0"/>
            </w:tcBorders>
            <w:shd w:val="clear" w:color="auto" w:fill="FFFFFF"/>
          </w:tcPr>
          <w:p w:rsidRPr="00DE6AE9" w:rsidR="00AB1551" w:rsidP="00AB1551" w:rsidRDefault="00AB1551">
            <w:pPr>
              <w:spacing w:after="0" w:line="240" w:lineRule="auto"/>
              <w:rPr>
                <w:rFonts w:ascii="Times New Roman" w:hAnsi="Times New Roman" w:cs="Times New Roman"/>
                <w:sz w:val="26"/>
                <w:szCs w:val="26"/>
              </w:rPr>
            </w:pPr>
          </w:p>
        </w:tc>
      </w:tr>
    </w:tbl>
    <w:p w:rsidRPr="00DE6AE9" w:rsidR="00AB1551" w:rsidP="00AB1551" w:rsidRDefault="00AB1551">
      <w:pPr>
        <w:spacing w:after="0" w:line="240" w:lineRule="auto"/>
        <w:ind w:firstLine="709"/>
        <w:contextualSpacing/>
        <w:jc w:val="both"/>
        <w:rPr>
          <w:rFonts w:ascii="Times New Roman" w:hAnsi="Times New Roman" w:cs="Times New Roman"/>
          <w:kern w:val="28"/>
          <w:sz w:val="26"/>
          <w:szCs w:val="26"/>
        </w:rPr>
      </w:pPr>
    </w:p>
    <w:p w:rsidRPr="00DE6AE9" w:rsidR="00AB1551" w:rsidP="00AB1551" w:rsidRDefault="00AB1551">
      <w:pPr>
        <w:spacing w:after="0" w:line="240" w:lineRule="auto"/>
        <w:ind w:firstLine="709"/>
        <w:contextualSpacing/>
        <w:jc w:val="both"/>
        <w:rPr>
          <w:rFonts w:ascii="Times New Roman" w:hAnsi="Times New Roman" w:cs="Times New Roman"/>
          <w:kern w:val="28"/>
          <w:sz w:val="26"/>
          <w:szCs w:val="26"/>
        </w:rPr>
      </w:pPr>
      <w:r w:rsidRPr="00DE6AE9">
        <w:rPr>
          <w:rFonts w:ascii="Times New Roman" w:hAnsi="Times New Roman" w:cs="Times New Roman"/>
          <w:kern w:val="28"/>
          <w:sz w:val="26"/>
          <w:szCs w:val="26"/>
        </w:rPr>
        <w:lastRenderedPageBreak/>
        <w:t>В случае возникновения форс-мажорных обстоятельств, препятствующих своевременному и качественному оказанию услуг, Исполнитель немедленно извещает об этом Заказчика.</w:t>
      </w:r>
    </w:p>
    <w:p w:rsidRPr="00DE6AE9" w:rsidR="00AB1551" w:rsidP="00AB1551" w:rsidRDefault="00AB1551">
      <w:pPr>
        <w:widowControl w:val="0"/>
        <w:autoSpaceDE w:val="0"/>
        <w:autoSpaceDN w:val="0"/>
        <w:adjustRightInd w:val="0"/>
        <w:spacing w:after="0" w:line="240" w:lineRule="auto"/>
        <w:ind w:firstLine="709"/>
        <w:contextualSpacing/>
        <w:jc w:val="both"/>
        <w:outlineLvl w:val="0"/>
        <w:rPr>
          <w:rFonts w:ascii="Times New Roman" w:hAnsi="Times New Roman" w:cs="Times New Roman"/>
          <w:kern w:val="28"/>
          <w:sz w:val="26"/>
          <w:szCs w:val="26"/>
        </w:rPr>
      </w:pPr>
      <w:r w:rsidRPr="00DE6AE9">
        <w:rPr>
          <w:rFonts w:ascii="Times New Roman" w:hAnsi="Times New Roman" w:cs="Times New Roman"/>
          <w:kern w:val="28"/>
          <w:sz w:val="26"/>
          <w:szCs w:val="26"/>
        </w:rPr>
        <w:t xml:space="preserve">Исполнитель обязан </w:t>
      </w:r>
      <w:proofErr w:type="gramStart"/>
      <w:r w:rsidRPr="00DE6AE9">
        <w:rPr>
          <w:rFonts w:ascii="Times New Roman" w:hAnsi="Times New Roman" w:cs="Times New Roman"/>
          <w:kern w:val="28"/>
          <w:sz w:val="26"/>
          <w:szCs w:val="26"/>
        </w:rPr>
        <w:t xml:space="preserve">руководствоваться  </w:t>
      </w:r>
      <w:r w:rsidRPr="00DE6AE9" w:rsidR="00393042">
        <w:rPr>
          <w:rFonts w:ascii="Times New Roman" w:hAnsi="Times New Roman" w:cs="Times New Roman"/>
          <w:bCs/>
          <w:kern w:val="28"/>
          <w:sz w:val="26"/>
          <w:szCs w:val="26"/>
        </w:rPr>
        <w:t>о</w:t>
      </w:r>
      <w:r w:rsidRPr="00DE6AE9">
        <w:rPr>
          <w:rFonts w:ascii="Times New Roman" w:hAnsi="Times New Roman" w:cs="Times New Roman"/>
          <w:bCs/>
          <w:kern w:val="28"/>
          <w:sz w:val="26"/>
          <w:szCs w:val="26"/>
        </w:rPr>
        <w:t>бщи</w:t>
      </w:r>
      <w:r w:rsidRPr="00DE6AE9" w:rsidR="00393042">
        <w:rPr>
          <w:rFonts w:ascii="Times New Roman" w:hAnsi="Times New Roman" w:cs="Times New Roman"/>
          <w:bCs/>
          <w:kern w:val="28"/>
          <w:sz w:val="26"/>
          <w:szCs w:val="26"/>
        </w:rPr>
        <w:t>ми</w:t>
      </w:r>
      <w:proofErr w:type="gramEnd"/>
      <w:r w:rsidRPr="00DE6AE9" w:rsidR="00393042">
        <w:rPr>
          <w:rFonts w:ascii="Times New Roman" w:hAnsi="Times New Roman" w:cs="Times New Roman"/>
          <w:bCs/>
          <w:kern w:val="28"/>
          <w:sz w:val="26"/>
          <w:szCs w:val="26"/>
        </w:rPr>
        <w:t xml:space="preserve"> техническими</w:t>
      </w:r>
      <w:r w:rsidRPr="00DE6AE9">
        <w:rPr>
          <w:rFonts w:ascii="Times New Roman" w:hAnsi="Times New Roman" w:cs="Times New Roman"/>
          <w:bCs/>
          <w:kern w:val="28"/>
          <w:sz w:val="26"/>
          <w:szCs w:val="26"/>
        </w:rPr>
        <w:t xml:space="preserve"> условия</w:t>
      </w:r>
      <w:r w:rsidRPr="00DE6AE9">
        <w:rPr>
          <w:rFonts w:ascii="Times New Roman" w:hAnsi="Times New Roman" w:cs="Times New Roman"/>
          <w:kern w:val="28"/>
          <w:sz w:val="26"/>
          <w:szCs w:val="26"/>
        </w:rPr>
        <w:t>, а также нормами и правилами, действующими в РФ и регламентирующими действия обслуживающего персонала при оказании услуг.</w:t>
      </w:r>
    </w:p>
    <w:p w:rsidRPr="00DE6AE9" w:rsidR="00AB1551" w:rsidP="00AB1551" w:rsidRDefault="00AB1551">
      <w:pPr>
        <w:widowControl w:val="0"/>
        <w:autoSpaceDE w:val="0"/>
        <w:autoSpaceDN w:val="0"/>
        <w:adjustRightInd w:val="0"/>
        <w:ind w:firstLine="425"/>
        <w:contextualSpacing/>
        <w:jc w:val="both"/>
        <w:outlineLvl w:val="0"/>
        <w:rPr>
          <w:rFonts w:ascii="Times New Roman" w:hAnsi="Times New Roman" w:cs="Times New Roman"/>
          <w:kern w:val="28"/>
          <w:sz w:val="26"/>
          <w:szCs w:val="26"/>
        </w:rPr>
      </w:pPr>
    </w:p>
    <w:p w:rsidRPr="00DE6AE9" w:rsidR="00AB1551" w:rsidP="00AB1551" w:rsidRDefault="00AB1551">
      <w:pPr>
        <w:tabs>
          <w:tab w:val="left" w:pos="7365"/>
        </w:tabs>
        <w:contextualSpacing/>
        <w:jc w:val="center"/>
        <w:rPr>
          <w:rFonts w:ascii="Times New Roman" w:hAnsi="Times New Roman" w:cs="Times New Roman"/>
          <w:b/>
          <w:kern w:val="28"/>
          <w:sz w:val="26"/>
          <w:szCs w:val="26"/>
        </w:rPr>
      </w:pPr>
      <w:r w:rsidRPr="00DE6AE9">
        <w:rPr>
          <w:rFonts w:ascii="Times New Roman" w:hAnsi="Times New Roman" w:cs="Times New Roman"/>
          <w:b/>
          <w:kern w:val="28"/>
          <w:sz w:val="26"/>
          <w:szCs w:val="26"/>
        </w:rPr>
        <w:t>Требования к качеству убранных поверхностей</w:t>
      </w:r>
    </w:p>
    <w:p w:rsidRPr="00DE6AE9" w:rsidR="00AB1551" w:rsidP="00AB1551" w:rsidRDefault="00AB1551">
      <w:pPr>
        <w:spacing w:after="0"/>
        <w:contextualSpacing/>
        <w:jc w:val="both"/>
        <w:rPr>
          <w:rFonts w:ascii="Times New Roman" w:hAnsi="Times New Roman" w:cs="Times New Roman"/>
          <w:b/>
          <w:kern w:val="28"/>
          <w:sz w:val="26"/>
          <w:szCs w:val="26"/>
        </w:rPr>
      </w:pPr>
    </w:p>
    <w:tbl>
      <w:tblPr>
        <w:tblW w:w="100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D050"/>
        <w:tblLayout w:type="fixed"/>
        <w:tblLook w:val="04A0" w:firstRow="1" w:lastRow="0" w:firstColumn="1" w:lastColumn="0" w:noHBand="0" w:noVBand="1"/>
      </w:tblPr>
      <w:tblGrid>
        <w:gridCol w:w="2093"/>
        <w:gridCol w:w="2125"/>
        <w:gridCol w:w="4112"/>
        <w:gridCol w:w="1701"/>
      </w:tblGrid>
      <w:tr w:rsidRPr="00DE6AE9" w:rsidR="00AB1551" w:rsidTr="00AB1551">
        <w:tc>
          <w:tcPr>
            <w:tcW w:w="2093" w:type="dxa"/>
            <w:shd w:val="clear" w:color="auto" w:fill="auto"/>
            <w:vAlign w:val="center"/>
          </w:tcPr>
          <w:p w:rsidRPr="00DE6AE9" w:rsidR="00AB1551" w:rsidP="00AB1551" w:rsidRDefault="00AB1551">
            <w:pPr>
              <w:spacing w:after="0"/>
              <w:jc w:val="center"/>
              <w:rPr>
                <w:rFonts w:ascii="Times New Roman" w:hAnsi="Times New Roman" w:cs="Times New Roman"/>
                <w:spacing w:val="2"/>
                <w:sz w:val="26"/>
                <w:szCs w:val="26"/>
              </w:rPr>
            </w:pPr>
            <w:r w:rsidRPr="00DE6AE9">
              <w:rPr>
                <w:rFonts w:ascii="Times New Roman" w:hAnsi="Times New Roman" w:cs="Times New Roman"/>
                <w:spacing w:val="2"/>
                <w:sz w:val="26"/>
                <w:szCs w:val="26"/>
              </w:rPr>
              <w:t>Наименование операции по уборке и уходу</w:t>
            </w:r>
          </w:p>
        </w:tc>
        <w:tc>
          <w:tcPr>
            <w:tcW w:w="2125" w:type="dxa"/>
            <w:shd w:val="clear" w:color="auto" w:fill="auto"/>
            <w:vAlign w:val="center"/>
          </w:tcPr>
          <w:p w:rsidRPr="00DE6AE9" w:rsidR="00AB1551" w:rsidP="00AB1551" w:rsidRDefault="00AB1551">
            <w:pPr>
              <w:spacing w:after="0"/>
              <w:jc w:val="center"/>
              <w:rPr>
                <w:rFonts w:ascii="Times New Roman" w:hAnsi="Times New Roman" w:cs="Times New Roman"/>
                <w:spacing w:val="2"/>
                <w:sz w:val="26"/>
                <w:szCs w:val="26"/>
              </w:rPr>
            </w:pPr>
            <w:r w:rsidRPr="00DE6AE9">
              <w:rPr>
                <w:rFonts w:ascii="Times New Roman" w:hAnsi="Times New Roman" w:cs="Times New Roman"/>
                <w:spacing w:val="2"/>
                <w:sz w:val="26"/>
                <w:szCs w:val="26"/>
              </w:rPr>
              <w:t>Вид поверхности</w:t>
            </w:r>
          </w:p>
        </w:tc>
        <w:tc>
          <w:tcPr>
            <w:tcW w:w="4112" w:type="dxa"/>
            <w:shd w:val="clear" w:color="auto" w:fill="auto"/>
            <w:vAlign w:val="center"/>
          </w:tcPr>
          <w:p w:rsidRPr="00DE6AE9" w:rsidR="00AB1551" w:rsidP="00AB1551" w:rsidRDefault="00AB1551">
            <w:pPr>
              <w:spacing w:after="0"/>
              <w:jc w:val="center"/>
              <w:rPr>
                <w:rFonts w:ascii="Times New Roman" w:hAnsi="Times New Roman" w:cs="Times New Roman"/>
                <w:spacing w:val="2"/>
                <w:sz w:val="26"/>
                <w:szCs w:val="26"/>
              </w:rPr>
            </w:pPr>
            <w:r w:rsidRPr="00DE6AE9">
              <w:rPr>
                <w:rFonts w:ascii="Times New Roman" w:hAnsi="Times New Roman" w:cs="Times New Roman"/>
                <w:spacing w:val="2"/>
                <w:sz w:val="26"/>
                <w:szCs w:val="26"/>
              </w:rPr>
              <w:t>Качество поверхности после уборки и ухода</w:t>
            </w:r>
          </w:p>
        </w:tc>
        <w:tc>
          <w:tcPr>
            <w:tcW w:w="1701" w:type="dxa"/>
            <w:shd w:val="clear" w:color="auto" w:fill="auto"/>
            <w:vAlign w:val="center"/>
          </w:tcPr>
          <w:p w:rsidRPr="00DE6AE9" w:rsidR="00AB1551" w:rsidP="00AB1551" w:rsidRDefault="00AB1551">
            <w:pPr>
              <w:spacing w:after="0"/>
              <w:jc w:val="center"/>
              <w:rPr>
                <w:rFonts w:ascii="Times New Roman" w:hAnsi="Times New Roman" w:cs="Times New Roman"/>
                <w:spacing w:val="2"/>
                <w:sz w:val="26"/>
                <w:szCs w:val="26"/>
              </w:rPr>
            </w:pPr>
            <w:r w:rsidRPr="00DE6AE9">
              <w:rPr>
                <w:rFonts w:ascii="Times New Roman" w:hAnsi="Times New Roman" w:cs="Times New Roman"/>
                <w:spacing w:val="2"/>
                <w:sz w:val="26"/>
                <w:szCs w:val="26"/>
              </w:rPr>
              <w:t>Метод контроля</w:t>
            </w:r>
          </w:p>
        </w:tc>
      </w:tr>
      <w:tr w:rsidRPr="00DE6AE9" w:rsidR="00AB1551" w:rsidTr="00AB1551">
        <w:trPr>
          <w:trHeight w:val="1105"/>
        </w:trPr>
        <w:tc>
          <w:tcPr>
            <w:tcW w:w="2093" w:type="dxa"/>
            <w:shd w:val="clear" w:color="auto" w:fill="auto"/>
            <w:vAlign w:val="center"/>
          </w:tcPr>
          <w:p w:rsidRPr="00DE6AE9" w:rsidR="00AB1551" w:rsidP="00AB1551" w:rsidRDefault="00AB1551">
            <w:pPr>
              <w:spacing w:after="0"/>
              <w:jc w:val="center"/>
              <w:rPr>
                <w:rFonts w:ascii="Times New Roman" w:hAnsi="Times New Roman" w:cs="Times New Roman"/>
                <w:spacing w:val="2"/>
                <w:sz w:val="26"/>
                <w:szCs w:val="26"/>
              </w:rPr>
            </w:pPr>
            <w:r w:rsidRPr="00DE6AE9">
              <w:rPr>
                <w:rFonts w:ascii="Times New Roman" w:hAnsi="Times New Roman" w:cs="Times New Roman"/>
                <w:spacing w:val="2"/>
                <w:sz w:val="26"/>
                <w:szCs w:val="26"/>
              </w:rPr>
              <w:t>Уборка пыли и мусора</w:t>
            </w:r>
          </w:p>
        </w:tc>
        <w:tc>
          <w:tcPr>
            <w:tcW w:w="2125" w:type="dxa"/>
            <w:shd w:val="clear" w:color="auto" w:fill="auto"/>
            <w:vAlign w:val="center"/>
          </w:tcPr>
          <w:p w:rsidRPr="00DE6AE9" w:rsidR="00AB1551" w:rsidP="00AB1551" w:rsidRDefault="00AB1551">
            <w:pPr>
              <w:spacing w:after="0"/>
              <w:rPr>
                <w:rFonts w:ascii="Times New Roman" w:hAnsi="Times New Roman" w:cs="Times New Roman"/>
                <w:spacing w:val="2"/>
                <w:sz w:val="26"/>
                <w:szCs w:val="26"/>
              </w:rPr>
            </w:pPr>
            <w:r w:rsidRPr="00DE6AE9">
              <w:rPr>
                <w:rFonts w:ascii="Times New Roman" w:hAnsi="Times New Roman" w:cs="Times New Roman"/>
                <w:spacing w:val="2"/>
                <w:sz w:val="26"/>
                <w:szCs w:val="26"/>
              </w:rPr>
              <w:t>Твердые и полутвердые полы, стены и др.</w:t>
            </w:r>
          </w:p>
        </w:tc>
        <w:tc>
          <w:tcPr>
            <w:tcW w:w="4112" w:type="dxa"/>
            <w:shd w:val="clear" w:color="auto" w:fill="auto"/>
            <w:vAlign w:val="center"/>
          </w:tcPr>
          <w:p w:rsidRPr="00DE6AE9" w:rsidR="00AB1551" w:rsidP="00AB1551" w:rsidRDefault="00AB1551">
            <w:pPr>
              <w:spacing w:after="0"/>
              <w:rPr>
                <w:rFonts w:ascii="Times New Roman" w:hAnsi="Times New Roman" w:cs="Times New Roman"/>
                <w:spacing w:val="2"/>
                <w:sz w:val="26"/>
                <w:szCs w:val="26"/>
              </w:rPr>
            </w:pPr>
            <w:proofErr w:type="gramStart"/>
            <w:r w:rsidRPr="00DE6AE9">
              <w:rPr>
                <w:rFonts w:ascii="Times New Roman" w:hAnsi="Times New Roman" w:cs="Times New Roman"/>
                <w:sz w:val="26"/>
                <w:szCs w:val="26"/>
              </w:rPr>
              <w:t>Отсутствие  видимых</w:t>
            </w:r>
            <w:proofErr w:type="gramEnd"/>
            <w:r w:rsidRPr="00DE6AE9">
              <w:rPr>
                <w:rFonts w:ascii="Times New Roman" w:hAnsi="Times New Roman" w:cs="Times New Roman"/>
                <w:sz w:val="26"/>
                <w:szCs w:val="26"/>
              </w:rPr>
              <w:t xml:space="preserve"> невооруженным глазом свободно лежащих загрязнений (мусор, смет, песок, пыль, пух, очес, волосы, шерсть животных, а также волокна от протирочных материалов) и сцепленные с поверхностью загрязнения. На поверхностях должны отсутствовать видимые невооруженным глазом пятна, в том числе от высохших капель и брызг, разводы, липкий налет, мутные пленки, потеря блеска и скользкость после высыхания</w:t>
            </w:r>
          </w:p>
        </w:tc>
        <w:tc>
          <w:tcPr>
            <w:tcW w:w="1701" w:type="dxa"/>
            <w:shd w:val="clear" w:color="auto" w:fill="auto"/>
            <w:vAlign w:val="center"/>
          </w:tcPr>
          <w:p w:rsidRPr="00DE6AE9" w:rsidR="00AB1551" w:rsidP="00AB1551" w:rsidRDefault="00AB1551">
            <w:pPr>
              <w:spacing w:after="0"/>
              <w:jc w:val="center"/>
              <w:rPr>
                <w:rFonts w:ascii="Times New Roman" w:hAnsi="Times New Roman" w:cs="Times New Roman"/>
                <w:spacing w:val="2"/>
                <w:sz w:val="26"/>
                <w:szCs w:val="26"/>
              </w:rPr>
            </w:pPr>
            <w:r w:rsidRPr="00DE6AE9">
              <w:rPr>
                <w:rFonts w:ascii="Times New Roman" w:hAnsi="Times New Roman" w:cs="Times New Roman"/>
                <w:spacing w:val="2"/>
                <w:sz w:val="26"/>
                <w:szCs w:val="26"/>
              </w:rPr>
              <w:t>Внешний осмотр</w:t>
            </w:r>
          </w:p>
        </w:tc>
      </w:tr>
      <w:tr w:rsidRPr="00DE6AE9" w:rsidR="00AB1551" w:rsidTr="00AB1551">
        <w:trPr>
          <w:trHeight w:val="3450"/>
        </w:trPr>
        <w:tc>
          <w:tcPr>
            <w:tcW w:w="2093" w:type="dxa"/>
            <w:vMerge w:val="restart"/>
            <w:shd w:val="clear" w:color="auto" w:fill="auto"/>
            <w:vAlign w:val="center"/>
          </w:tcPr>
          <w:p w:rsidRPr="00DE6AE9" w:rsidR="00AB1551" w:rsidP="00AB1551" w:rsidRDefault="00AB1551">
            <w:pPr>
              <w:widowControl w:val="0"/>
              <w:autoSpaceDE w:val="0"/>
              <w:autoSpaceDN w:val="0"/>
              <w:adjustRightInd w:val="0"/>
              <w:spacing w:after="0"/>
              <w:jc w:val="center"/>
              <w:rPr>
                <w:rFonts w:ascii="Times New Roman" w:hAnsi="Times New Roman" w:cs="Times New Roman"/>
                <w:sz w:val="26"/>
                <w:szCs w:val="26"/>
              </w:rPr>
            </w:pPr>
            <w:r w:rsidRPr="00DE6AE9">
              <w:rPr>
                <w:rFonts w:ascii="Times New Roman" w:hAnsi="Times New Roman" w:cs="Times New Roman"/>
                <w:sz w:val="26"/>
                <w:szCs w:val="26"/>
              </w:rPr>
              <w:t>Влажная уборка, чистка</w:t>
            </w:r>
          </w:p>
          <w:p w:rsidRPr="00DE6AE9" w:rsidR="00AB1551" w:rsidP="00AB1551" w:rsidRDefault="00AB1551">
            <w:pPr>
              <w:widowControl w:val="0"/>
              <w:autoSpaceDE w:val="0"/>
              <w:autoSpaceDN w:val="0"/>
              <w:adjustRightInd w:val="0"/>
              <w:spacing w:after="0"/>
              <w:jc w:val="center"/>
              <w:rPr>
                <w:rFonts w:ascii="Times New Roman" w:hAnsi="Times New Roman" w:cs="Times New Roman"/>
                <w:sz w:val="26"/>
                <w:szCs w:val="26"/>
              </w:rPr>
            </w:pPr>
          </w:p>
        </w:tc>
        <w:tc>
          <w:tcPr>
            <w:tcW w:w="2125" w:type="dxa"/>
            <w:shd w:val="clear" w:color="auto" w:fill="auto"/>
            <w:vAlign w:val="center"/>
          </w:tcPr>
          <w:p w:rsidRPr="00DE6AE9" w:rsidR="00AB1551" w:rsidP="00AB1551" w:rsidRDefault="00AB1551">
            <w:pPr>
              <w:widowControl w:val="0"/>
              <w:autoSpaceDE w:val="0"/>
              <w:autoSpaceDN w:val="0"/>
              <w:adjustRightInd w:val="0"/>
              <w:spacing w:after="0"/>
              <w:rPr>
                <w:rFonts w:ascii="Times New Roman" w:hAnsi="Times New Roman" w:cs="Times New Roman"/>
                <w:sz w:val="26"/>
                <w:szCs w:val="26"/>
              </w:rPr>
            </w:pPr>
            <w:r w:rsidRPr="00DE6AE9">
              <w:rPr>
                <w:rFonts w:ascii="Times New Roman" w:hAnsi="Times New Roman" w:cs="Times New Roman"/>
                <w:sz w:val="26"/>
                <w:szCs w:val="26"/>
              </w:rPr>
              <w:t>Твердые и полутвердые полы, стены</w:t>
            </w:r>
          </w:p>
        </w:tc>
        <w:tc>
          <w:tcPr>
            <w:tcW w:w="4112" w:type="dxa"/>
            <w:shd w:val="clear" w:color="auto" w:fill="auto"/>
          </w:tcPr>
          <w:p w:rsidRPr="00DE6AE9" w:rsidR="00AB1551" w:rsidP="00AB1551" w:rsidRDefault="00AB1551">
            <w:pPr>
              <w:widowControl w:val="0"/>
              <w:autoSpaceDE w:val="0"/>
              <w:autoSpaceDN w:val="0"/>
              <w:adjustRightInd w:val="0"/>
              <w:spacing w:after="0"/>
              <w:jc w:val="both"/>
              <w:rPr>
                <w:rFonts w:ascii="Times New Roman" w:hAnsi="Times New Roman" w:cs="Times New Roman"/>
                <w:sz w:val="26"/>
                <w:szCs w:val="26"/>
              </w:rPr>
            </w:pPr>
            <w:proofErr w:type="gramStart"/>
            <w:r w:rsidRPr="00DE6AE9">
              <w:rPr>
                <w:rFonts w:ascii="Times New Roman" w:hAnsi="Times New Roman" w:cs="Times New Roman"/>
                <w:sz w:val="26"/>
                <w:szCs w:val="26"/>
              </w:rPr>
              <w:t>Отсутствие  видимых</w:t>
            </w:r>
            <w:proofErr w:type="gramEnd"/>
            <w:r w:rsidRPr="00DE6AE9">
              <w:rPr>
                <w:rFonts w:ascii="Times New Roman" w:hAnsi="Times New Roman" w:cs="Times New Roman"/>
                <w:sz w:val="26"/>
                <w:szCs w:val="26"/>
              </w:rPr>
              <w:t xml:space="preserve"> невооруженным глазом свободно лежащих загрязнений (мусор, смет, песок, пыль, пух, очес, волосы, шерсть животных, а также волокна от протирочных материалов) и сцепленные с поверхностью загрязнения. На поверхностях должны отсутствовать видимые невооруженным глазом пятна, в том числе от высохших капель и брызг, разводы, липкий налет, мутные пленки, потеря блеска и скользкость после высыхания</w:t>
            </w:r>
          </w:p>
        </w:tc>
        <w:tc>
          <w:tcPr>
            <w:tcW w:w="1701" w:type="dxa"/>
            <w:shd w:val="clear" w:color="auto" w:fill="auto"/>
            <w:vAlign w:val="center"/>
          </w:tcPr>
          <w:p w:rsidRPr="00DE6AE9" w:rsidR="00AB1551" w:rsidP="00AB1551" w:rsidRDefault="00AB1551">
            <w:pPr>
              <w:widowControl w:val="0"/>
              <w:autoSpaceDE w:val="0"/>
              <w:autoSpaceDN w:val="0"/>
              <w:adjustRightInd w:val="0"/>
              <w:spacing w:after="0"/>
              <w:jc w:val="center"/>
              <w:rPr>
                <w:rFonts w:ascii="Times New Roman" w:hAnsi="Times New Roman" w:cs="Times New Roman"/>
                <w:sz w:val="26"/>
                <w:szCs w:val="26"/>
              </w:rPr>
            </w:pPr>
            <w:r w:rsidRPr="00DE6AE9">
              <w:rPr>
                <w:rFonts w:ascii="Times New Roman" w:hAnsi="Times New Roman" w:cs="Times New Roman"/>
                <w:sz w:val="26"/>
                <w:szCs w:val="26"/>
              </w:rPr>
              <w:t>Внешний осмотр не позднее чем через 30 мин после окончания уборочной операции</w:t>
            </w:r>
          </w:p>
          <w:p w:rsidRPr="00DE6AE9" w:rsidR="00AB1551" w:rsidP="00AB1551" w:rsidRDefault="00AB1551">
            <w:pPr>
              <w:widowControl w:val="0"/>
              <w:autoSpaceDE w:val="0"/>
              <w:autoSpaceDN w:val="0"/>
              <w:adjustRightInd w:val="0"/>
              <w:spacing w:after="0"/>
              <w:rPr>
                <w:rFonts w:ascii="Times New Roman" w:hAnsi="Times New Roman" w:cs="Times New Roman"/>
                <w:sz w:val="26"/>
                <w:szCs w:val="26"/>
              </w:rPr>
            </w:pPr>
            <w:r w:rsidRPr="00DE6AE9">
              <w:rPr>
                <w:rFonts w:ascii="Times New Roman" w:hAnsi="Times New Roman" w:cs="Times New Roman"/>
                <w:sz w:val="26"/>
                <w:szCs w:val="26"/>
              </w:rPr>
              <w:t xml:space="preserve"> </w:t>
            </w:r>
          </w:p>
        </w:tc>
      </w:tr>
      <w:tr w:rsidRPr="00DE6AE9" w:rsidR="00AB1551" w:rsidTr="00AB1551">
        <w:tc>
          <w:tcPr>
            <w:tcW w:w="2093" w:type="dxa"/>
            <w:vMerge/>
            <w:shd w:val="clear" w:color="auto" w:fill="auto"/>
          </w:tcPr>
          <w:p w:rsidRPr="00DE6AE9" w:rsidR="00AB1551" w:rsidP="00AB1551" w:rsidRDefault="00AB1551">
            <w:pPr>
              <w:widowControl w:val="0"/>
              <w:autoSpaceDE w:val="0"/>
              <w:autoSpaceDN w:val="0"/>
              <w:adjustRightInd w:val="0"/>
              <w:spacing w:after="0"/>
              <w:jc w:val="both"/>
              <w:rPr>
                <w:rFonts w:ascii="Times New Roman" w:hAnsi="Times New Roman" w:cs="Times New Roman"/>
                <w:sz w:val="26"/>
                <w:szCs w:val="26"/>
              </w:rPr>
            </w:pPr>
          </w:p>
        </w:tc>
        <w:tc>
          <w:tcPr>
            <w:tcW w:w="2125" w:type="dxa"/>
            <w:shd w:val="clear" w:color="auto" w:fill="auto"/>
            <w:vAlign w:val="center"/>
          </w:tcPr>
          <w:p w:rsidRPr="00DE6AE9" w:rsidR="00AB1551" w:rsidP="00AB1551" w:rsidRDefault="00AB1551">
            <w:pPr>
              <w:widowControl w:val="0"/>
              <w:autoSpaceDE w:val="0"/>
              <w:autoSpaceDN w:val="0"/>
              <w:adjustRightInd w:val="0"/>
              <w:spacing w:after="0"/>
              <w:rPr>
                <w:rFonts w:ascii="Times New Roman" w:hAnsi="Times New Roman" w:cs="Times New Roman"/>
                <w:sz w:val="26"/>
                <w:szCs w:val="26"/>
              </w:rPr>
            </w:pPr>
            <w:r w:rsidRPr="00DE6AE9">
              <w:rPr>
                <w:rFonts w:ascii="Times New Roman" w:hAnsi="Times New Roman" w:cs="Times New Roman"/>
                <w:sz w:val="26"/>
                <w:szCs w:val="26"/>
              </w:rPr>
              <w:t xml:space="preserve">Санитарно-техническое оборудование и </w:t>
            </w:r>
            <w:r w:rsidRPr="00DE6AE9">
              <w:rPr>
                <w:rFonts w:ascii="Times New Roman" w:hAnsi="Times New Roman" w:cs="Times New Roman"/>
                <w:sz w:val="26"/>
                <w:szCs w:val="26"/>
              </w:rPr>
              <w:lastRenderedPageBreak/>
              <w:t>водостойкие поверхности</w:t>
            </w:r>
          </w:p>
          <w:p w:rsidRPr="00DE6AE9" w:rsidR="00AB1551" w:rsidP="00AB1551" w:rsidRDefault="00AB1551">
            <w:pPr>
              <w:widowControl w:val="0"/>
              <w:autoSpaceDE w:val="0"/>
              <w:autoSpaceDN w:val="0"/>
              <w:adjustRightInd w:val="0"/>
              <w:spacing w:after="0"/>
              <w:rPr>
                <w:rFonts w:ascii="Times New Roman" w:hAnsi="Times New Roman" w:cs="Times New Roman"/>
                <w:sz w:val="26"/>
                <w:szCs w:val="26"/>
              </w:rPr>
            </w:pPr>
          </w:p>
        </w:tc>
        <w:tc>
          <w:tcPr>
            <w:tcW w:w="4112" w:type="dxa"/>
            <w:shd w:val="clear" w:color="auto" w:fill="auto"/>
          </w:tcPr>
          <w:p w:rsidRPr="00DE6AE9" w:rsidR="00AB1551" w:rsidP="00AB1551" w:rsidRDefault="00AB1551">
            <w:pPr>
              <w:widowControl w:val="0"/>
              <w:autoSpaceDE w:val="0"/>
              <w:autoSpaceDN w:val="0"/>
              <w:adjustRightInd w:val="0"/>
              <w:spacing w:after="0"/>
              <w:jc w:val="both"/>
              <w:rPr>
                <w:rFonts w:ascii="Times New Roman" w:hAnsi="Times New Roman" w:cs="Times New Roman"/>
                <w:sz w:val="26"/>
                <w:szCs w:val="26"/>
              </w:rPr>
            </w:pPr>
            <w:r w:rsidRPr="00DE6AE9">
              <w:rPr>
                <w:rFonts w:ascii="Times New Roman" w:hAnsi="Times New Roman" w:cs="Times New Roman"/>
                <w:sz w:val="26"/>
                <w:szCs w:val="26"/>
              </w:rPr>
              <w:lastRenderedPageBreak/>
              <w:t xml:space="preserve">Отсутствие   видимых невооруженным глазом загрязнений органического и </w:t>
            </w:r>
            <w:r w:rsidRPr="00DE6AE9">
              <w:rPr>
                <w:rFonts w:ascii="Times New Roman" w:hAnsi="Times New Roman" w:cs="Times New Roman"/>
                <w:sz w:val="26"/>
                <w:szCs w:val="26"/>
              </w:rPr>
              <w:lastRenderedPageBreak/>
              <w:t>неорганического характера, водный, мочевой камень, пятна и разводы кальциевого мыла, жировые пленки, продукты окисления, в т.ч. ржавчина, зеленые пятна солей меди</w:t>
            </w:r>
          </w:p>
        </w:tc>
        <w:tc>
          <w:tcPr>
            <w:tcW w:w="1701" w:type="dxa"/>
            <w:shd w:val="clear" w:color="auto" w:fill="auto"/>
            <w:vAlign w:val="center"/>
          </w:tcPr>
          <w:p w:rsidRPr="00DE6AE9" w:rsidR="00AB1551" w:rsidP="00AB1551" w:rsidRDefault="00AB1551">
            <w:pPr>
              <w:widowControl w:val="0"/>
              <w:autoSpaceDE w:val="0"/>
              <w:autoSpaceDN w:val="0"/>
              <w:adjustRightInd w:val="0"/>
              <w:spacing w:after="0"/>
              <w:jc w:val="center"/>
              <w:rPr>
                <w:rFonts w:ascii="Times New Roman" w:hAnsi="Times New Roman" w:cs="Times New Roman"/>
                <w:sz w:val="26"/>
                <w:szCs w:val="26"/>
              </w:rPr>
            </w:pPr>
            <w:r w:rsidRPr="00DE6AE9">
              <w:rPr>
                <w:rFonts w:ascii="Times New Roman" w:hAnsi="Times New Roman" w:cs="Times New Roman"/>
                <w:sz w:val="26"/>
                <w:szCs w:val="26"/>
              </w:rPr>
              <w:lastRenderedPageBreak/>
              <w:t>Внешний осмотр</w:t>
            </w:r>
          </w:p>
        </w:tc>
      </w:tr>
      <w:tr w:rsidRPr="00DE6AE9" w:rsidR="00AB1551" w:rsidTr="00AB1551">
        <w:tc>
          <w:tcPr>
            <w:tcW w:w="2093" w:type="dxa"/>
            <w:shd w:val="clear" w:color="auto" w:fill="auto"/>
            <w:vAlign w:val="center"/>
          </w:tcPr>
          <w:p w:rsidRPr="00DE6AE9" w:rsidR="00AB1551" w:rsidP="00AB1551" w:rsidRDefault="00AB1551">
            <w:pPr>
              <w:widowControl w:val="0"/>
              <w:autoSpaceDE w:val="0"/>
              <w:autoSpaceDN w:val="0"/>
              <w:adjustRightInd w:val="0"/>
              <w:spacing w:after="0"/>
              <w:rPr>
                <w:rFonts w:ascii="Times New Roman" w:hAnsi="Times New Roman" w:cs="Times New Roman"/>
                <w:sz w:val="26"/>
                <w:szCs w:val="26"/>
              </w:rPr>
            </w:pPr>
            <w:r w:rsidRPr="00DE6AE9">
              <w:rPr>
                <w:rFonts w:ascii="Times New Roman" w:hAnsi="Times New Roman" w:cs="Times New Roman"/>
                <w:sz w:val="26"/>
                <w:szCs w:val="26"/>
              </w:rPr>
              <w:lastRenderedPageBreak/>
              <w:t>Чистка</w:t>
            </w:r>
          </w:p>
        </w:tc>
        <w:tc>
          <w:tcPr>
            <w:tcW w:w="2125" w:type="dxa"/>
            <w:shd w:val="clear" w:color="auto" w:fill="auto"/>
            <w:vAlign w:val="center"/>
          </w:tcPr>
          <w:p w:rsidRPr="00DE6AE9" w:rsidR="00AB1551" w:rsidP="00AB1551" w:rsidRDefault="00AB1551">
            <w:pPr>
              <w:widowControl w:val="0"/>
              <w:autoSpaceDE w:val="0"/>
              <w:autoSpaceDN w:val="0"/>
              <w:adjustRightInd w:val="0"/>
              <w:spacing w:after="0"/>
              <w:rPr>
                <w:rFonts w:ascii="Times New Roman" w:hAnsi="Times New Roman" w:cs="Times New Roman"/>
                <w:sz w:val="26"/>
                <w:szCs w:val="26"/>
              </w:rPr>
            </w:pPr>
            <w:r w:rsidRPr="00DE6AE9">
              <w:rPr>
                <w:rFonts w:ascii="Times New Roman" w:hAnsi="Times New Roman" w:cs="Times New Roman"/>
                <w:sz w:val="26"/>
                <w:szCs w:val="26"/>
              </w:rPr>
              <w:t>Металлические поверхности</w:t>
            </w:r>
          </w:p>
        </w:tc>
        <w:tc>
          <w:tcPr>
            <w:tcW w:w="4112" w:type="dxa"/>
            <w:shd w:val="clear" w:color="auto" w:fill="auto"/>
            <w:vAlign w:val="center"/>
          </w:tcPr>
          <w:p w:rsidRPr="00DE6AE9" w:rsidR="00AB1551" w:rsidP="00AB1551" w:rsidRDefault="00AB1551">
            <w:pPr>
              <w:spacing w:after="0"/>
              <w:rPr>
                <w:rFonts w:ascii="Times New Roman" w:hAnsi="Times New Roman" w:cs="Times New Roman"/>
                <w:spacing w:val="2"/>
                <w:sz w:val="26"/>
                <w:szCs w:val="26"/>
              </w:rPr>
            </w:pPr>
            <w:r w:rsidRPr="00DE6AE9">
              <w:rPr>
                <w:rFonts w:ascii="Times New Roman" w:hAnsi="Times New Roman" w:cs="Times New Roman"/>
                <w:spacing w:val="2"/>
                <w:sz w:val="26"/>
                <w:szCs w:val="26"/>
              </w:rPr>
              <w:t xml:space="preserve">Отсутствие </w:t>
            </w:r>
            <w:r w:rsidRPr="00DE6AE9">
              <w:rPr>
                <w:rFonts w:ascii="Times New Roman" w:hAnsi="Times New Roman" w:cs="Times New Roman"/>
                <w:sz w:val="26"/>
                <w:szCs w:val="26"/>
              </w:rPr>
              <w:t xml:space="preserve">видимых невооруженным глазом пыли, разводов от загрязнений и чистящих средств, пятен, жирового налета, </w:t>
            </w:r>
            <w:proofErr w:type="gramStart"/>
            <w:r w:rsidRPr="00DE6AE9">
              <w:rPr>
                <w:rFonts w:ascii="Times New Roman" w:hAnsi="Times New Roman" w:cs="Times New Roman"/>
                <w:sz w:val="26"/>
                <w:szCs w:val="26"/>
              </w:rPr>
              <w:t>пятен  от</w:t>
            </w:r>
            <w:proofErr w:type="gramEnd"/>
            <w:r w:rsidRPr="00DE6AE9">
              <w:rPr>
                <w:rFonts w:ascii="Times New Roman" w:hAnsi="Times New Roman" w:cs="Times New Roman"/>
                <w:sz w:val="26"/>
                <w:szCs w:val="26"/>
              </w:rPr>
              <w:t xml:space="preserve"> пальцев, потускнение поверхности, на изделиях из меди и медьсодержащих сплавов - зеленый налет солей меди. На поверхностях и изделиях с патиной, которая является неотъемлемым атрибутом их эстетических свойств, не допускается ее удаление</w:t>
            </w:r>
          </w:p>
        </w:tc>
        <w:tc>
          <w:tcPr>
            <w:tcW w:w="1701" w:type="dxa"/>
            <w:shd w:val="clear" w:color="auto" w:fill="auto"/>
            <w:vAlign w:val="center"/>
          </w:tcPr>
          <w:p w:rsidRPr="00DE6AE9" w:rsidR="00AB1551" w:rsidP="00AB1551" w:rsidRDefault="00AB1551">
            <w:pPr>
              <w:widowControl w:val="0"/>
              <w:autoSpaceDE w:val="0"/>
              <w:autoSpaceDN w:val="0"/>
              <w:adjustRightInd w:val="0"/>
              <w:spacing w:after="0"/>
              <w:rPr>
                <w:rFonts w:ascii="Times New Roman" w:hAnsi="Times New Roman" w:cs="Times New Roman"/>
                <w:sz w:val="26"/>
                <w:szCs w:val="26"/>
              </w:rPr>
            </w:pPr>
            <w:r w:rsidRPr="00DE6AE9">
              <w:rPr>
                <w:rFonts w:ascii="Times New Roman" w:hAnsi="Times New Roman" w:cs="Times New Roman"/>
                <w:sz w:val="26"/>
                <w:szCs w:val="26"/>
              </w:rPr>
              <w:t>Внешний осмотр</w:t>
            </w:r>
          </w:p>
        </w:tc>
      </w:tr>
    </w:tbl>
    <w:p w:rsidRPr="00DE6AE9" w:rsidR="00AB1551" w:rsidP="00AB1551" w:rsidRDefault="00AB1551">
      <w:pPr>
        <w:spacing w:after="0"/>
        <w:ind w:firstLine="709"/>
        <w:jc w:val="both"/>
        <w:rPr>
          <w:rFonts w:ascii="Times New Roman" w:hAnsi="Times New Roman" w:cs="Times New Roman"/>
          <w:b/>
          <w:sz w:val="26"/>
          <w:szCs w:val="26"/>
        </w:rPr>
      </w:pPr>
    </w:p>
    <w:p w:rsidRPr="00DE6AE9" w:rsidR="00AB1551" w:rsidP="00AB1551" w:rsidRDefault="00AB1551">
      <w:pPr>
        <w:spacing w:after="0" w:line="240" w:lineRule="auto"/>
        <w:ind w:firstLine="709"/>
        <w:jc w:val="both"/>
        <w:rPr>
          <w:rFonts w:ascii="Times New Roman" w:hAnsi="Times New Roman" w:cs="Times New Roman"/>
          <w:b/>
          <w:sz w:val="26"/>
          <w:szCs w:val="26"/>
        </w:rPr>
      </w:pPr>
      <w:r w:rsidRPr="00DE6AE9">
        <w:rPr>
          <w:rFonts w:ascii="Times New Roman" w:hAnsi="Times New Roman" w:cs="Times New Roman"/>
          <w:b/>
          <w:sz w:val="26"/>
          <w:szCs w:val="26"/>
        </w:rPr>
        <w:t>Требования к безопасности оказываемых услуг</w:t>
      </w:r>
    </w:p>
    <w:p w:rsidRPr="00DE6AE9" w:rsidR="00AB1551" w:rsidP="00AB1551" w:rsidRDefault="00AB1551">
      <w:pPr>
        <w:widowControl w:val="0"/>
        <w:numPr>
          <w:ilvl w:val="0"/>
          <w:numId w:val="13"/>
        </w:numPr>
        <w:tabs>
          <w:tab w:val="left" w:pos="993"/>
        </w:tabs>
        <w:spacing w:after="0" w:line="240" w:lineRule="auto"/>
        <w:ind w:left="0"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Соблюдение правил технической эксплуатации электроустановок потребителей (ПТЭЭП).</w:t>
      </w:r>
    </w:p>
    <w:p w:rsidRPr="00DE6AE9" w:rsidR="00AB1551" w:rsidP="00AB1551" w:rsidRDefault="00AB1551">
      <w:pPr>
        <w:tabs>
          <w:tab w:val="num" w:pos="0"/>
        </w:tabs>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2. Наличие и ведение учетных журналов ведения уборки, с указанием даты оказания услуг, наименование услуги, Ф.И.О работника Исполнителя, временной период выполнения и другую документацию планирования и отчетности.</w:t>
      </w:r>
    </w:p>
    <w:p w:rsidRPr="00DE6AE9" w:rsidR="00AB1551" w:rsidP="00AB1551" w:rsidRDefault="00AB1551">
      <w:pPr>
        <w:tabs>
          <w:tab w:val="num" w:pos="0"/>
        </w:tabs>
        <w:spacing w:after="0" w:line="240" w:lineRule="auto"/>
        <w:ind w:firstLine="709"/>
        <w:contextualSpacing/>
        <w:jc w:val="both"/>
        <w:rPr>
          <w:rFonts w:ascii="Times New Roman" w:hAnsi="Times New Roman" w:cs="Times New Roman"/>
          <w:b/>
          <w:sz w:val="26"/>
          <w:szCs w:val="26"/>
        </w:rPr>
      </w:pPr>
      <w:r w:rsidRPr="00DE6AE9">
        <w:rPr>
          <w:rFonts w:ascii="Times New Roman" w:hAnsi="Times New Roman" w:cs="Times New Roman"/>
          <w:bCs/>
          <w:kern w:val="2"/>
          <w:sz w:val="26"/>
          <w:szCs w:val="26"/>
          <w:lang w:eastAsia="ar-SA"/>
        </w:rPr>
        <w:t>3. Применяемые материалы должны соответствовать требованиям установленным законодательством Российской Федерации.</w:t>
      </w:r>
    </w:p>
    <w:p w:rsidRPr="00DE6AE9" w:rsidR="00AB1551" w:rsidP="00AB1551" w:rsidRDefault="00AB1551">
      <w:pPr>
        <w:shd w:val="clear" w:color="auto" w:fill="FFFFFF"/>
        <w:tabs>
          <w:tab w:val="num" w:pos="426"/>
        </w:tabs>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4. Продукция с просроченным сроком годности не должна использоваться при оказании услуг.</w:t>
      </w:r>
    </w:p>
    <w:p w:rsidRPr="00DE6AE9" w:rsidR="00AB1551" w:rsidP="00AB1551" w:rsidRDefault="00AB1551">
      <w:pPr>
        <w:shd w:val="clear" w:color="auto" w:fill="FFFFFF"/>
        <w:tabs>
          <w:tab w:val="num" w:pos="426"/>
        </w:tabs>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5. Услуги оказывать с использованием исправного инструмента.</w:t>
      </w:r>
    </w:p>
    <w:p w:rsidRPr="00DE6AE9" w:rsidR="00AB1551" w:rsidP="00AB1551" w:rsidRDefault="00AB1551">
      <w:pPr>
        <w:shd w:val="clear" w:color="auto" w:fill="FFFFFF"/>
        <w:tabs>
          <w:tab w:val="num" w:pos="426"/>
        </w:tabs>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6. Составление и представление Заказчику Актов технического состояния напольных, стеновых, потолочных и оконных покрытий (при необходимости).</w:t>
      </w:r>
    </w:p>
    <w:p w:rsidRPr="00DE6AE9" w:rsidR="00AB1551" w:rsidP="00AB1551" w:rsidRDefault="00AB1551">
      <w:pPr>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xml:space="preserve">Исполнитель за счет своих средств обязан в соответствии с установленными нормами обеспечивать своевременную выдачу работникам специальной одежды, специальной обуви и других средств индивидуальной защиты, а также смывающих и (или) обезвреживающих средств, прошедших обязательную сертификацию или декларирование соответствия. </w:t>
      </w:r>
    </w:p>
    <w:p w:rsidRPr="00DE6AE9" w:rsidR="00AB1551" w:rsidP="00AB1551" w:rsidRDefault="00AB1551">
      <w:pPr>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Исполнитель обязан допускать к оказанию услуг только тех работников, которые прошли инструктаж по технике безопасности и охране труда в соответствии со спецификой своей деятельности.</w:t>
      </w:r>
    </w:p>
    <w:p w:rsidRPr="00DE6AE9" w:rsidR="00AB1551" w:rsidP="00AB1551" w:rsidRDefault="00AB1551">
      <w:pPr>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Исполнитель должен контролировать состояние условий труда на рабочих местах, соблюдение санитарно-гигиенических норм, правил безопасности и охраны труда, правильность применения работниками средств индивидуальной и коллективной защиты.</w:t>
      </w:r>
    </w:p>
    <w:p w:rsidRPr="00DE6AE9" w:rsidR="00CD4C86" w:rsidP="00CD4C86" w:rsidRDefault="00AB1551">
      <w:pPr>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Исполнитель обязан соблюдать требования пожарной безопасности в соответствии с действующим законодательством Российской Федерации.</w:t>
      </w:r>
    </w:p>
    <w:p w:rsidRPr="00DE6AE9" w:rsidR="0040765F" w:rsidP="0040765F" w:rsidRDefault="0040765F">
      <w:pPr>
        <w:spacing w:after="0" w:line="240" w:lineRule="auto"/>
        <w:ind w:firstLine="708"/>
        <w:jc w:val="both"/>
        <w:rPr>
          <w:rFonts w:ascii="Times New Roman" w:hAnsi="Times New Roman" w:eastAsia="Times New Roman" w:cs="Times New Roman"/>
          <w:sz w:val="26"/>
          <w:szCs w:val="26"/>
        </w:rPr>
      </w:pPr>
      <w:proofErr w:type="gramStart"/>
      <w:r w:rsidRPr="00DE6AE9">
        <w:rPr>
          <w:rFonts w:ascii="Times New Roman" w:hAnsi="Times New Roman" w:eastAsia="Times New Roman" w:cs="Times New Roman"/>
          <w:sz w:val="26"/>
          <w:szCs w:val="26"/>
        </w:rPr>
        <w:lastRenderedPageBreak/>
        <w:t>Безопасность  работ</w:t>
      </w:r>
      <w:proofErr w:type="gramEnd"/>
      <w:r w:rsidRPr="00DE6AE9">
        <w:rPr>
          <w:rFonts w:ascii="Times New Roman" w:hAnsi="Times New Roman" w:eastAsia="Times New Roman" w:cs="Times New Roman"/>
          <w:sz w:val="26"/>
          <w:szCs w:val="26"/>
        </w:rPr>
        <w:t xml:space="preserve">  обеспечивается   выполнением  требований   ГОСТ 12.0.004-90 «Система стандартов безопасности труда. Организация обучения безопасности труда. Общие положения» и ГОСТ 12.4.011-89 «Система стандартов безопасности труда. Средства защиты работающих. Общие требования и классификация», а также соблюдением требований Федерального закона </w:t>
      </w:r>
      <w:proofErr w:type="gramStart"/>
      <w:r w:rsidRPr="00DE6AE9">
        <w:rPr>
          <w:rFonts w:ascii="Times New Roman" w:hAnsi="Times New Roman" w:eastAsia="Times New Roman" w:cs="Times New Roman"/>
          <w:sz w:val="26"/>
          <w:szCs w:val="26"/>
        </w:rPr>
        <w:t>от  21.12.1994</w:t>
      </w:r>
      <w:proofErr w:type="gramEnd"/>
      <w:r w:rsidRPr="00DE6AE9">
        <w:rPr>
          <w:rFonts w:ascii="Times New Roman" w:hAnsi="Times New Roman" w:eastAsia="Times New Roman" w:cs="Times New Roman"/>
          <w:sz w:val="26"/>
          <w:szCs w:val="26"/>
        </w:rPr>
        <w:t xml:space="preserve"> г. №69-ФЗ «О пожарной безопасности»;  ГОСТ 12.1.004.-91 ССБТ «Пожарная безопасность. Общие требования</w:t>
      </w:r>
      <w:proofErr w:type="gramStart"/>
      <w:r w:rsidRPr="00DE6AE9">
        <w:rPr>
          <w:rFonts w:ascii="Times New Roman" w:hAnsi="Times New Roman" w:eastAsia="Times New Roman" w:cs="Times New Roman"/>
          <w:sz w:val="26"/>
          <w:szCs w:val="26"/>
        </w:rPr>
        <w:t>»;  СНиП</w:t>
      </w:r>
      <w:proofErr w:type="gramEnd"/>
      <w:r w:rsidRPr="00DE6AE9">
        <w:rPr>
          <w:rFonts w:ascii="Times New Roman" w:hAnsi="Times New Roman" w:eastAsia="Times New Roman" w:cs="Times New Roman"/>
          <w:sz w:val="26"/>
          <w:szCs w:val="26"/>
        </w:rPr>
        <w:t xml:space="preserve"> 2.04.09.-84 «Пожарная автоматика зданий и сооружений»;  СНиП 21-01 -97* «Пожарная безопасность зданий и сооружений» и др.</w:t>
      </w:r>
    </w:p>
    <w:p w:rsidRPr="00DE6AE9" w:rsidR="0040765F" w:rsidP="00CD4C86" w:rsidRDefault="0040765F">
      <w:pPr>
        <w:spacing w:after="0" w:line="240" w:lineRule="auto"/>
        <w:ind w:firstLine="709"/>
        <w:contextualSpacing/>
        <w:jc w:val="both"/>
        <w:rPr>
          <w:rFonts w:ascii="Times New Roman" w:hAnsi="Times New Roman" w:cs="Times New Roman"/>
          <w:bCs/>
          <w:kern w:val="2"/>
          <w:sz w:val="26"/>
          <w:szCs w:val="26"/>
          <w:lang w:eastAsia="ar-SA"/>
        </w:rPr>
      </w:pPr>
    </w:p>
    <w:p w:rsidRPr="00DE6AE9" w:rsidR="00CD4C86" w:rsidP="00CD4C86" w:rsidRDefault="00CD4C86">
      <w:pPr>
        <w:spacing w:after="0" w:line="240" w:lineRule="auto"/>
        <w:ind w:firstLine="709"/>
        <w:contextualSpacing/>
        <w:jc w:val="both"/>
        <w:rPr>
          <w:rFonts w:ascii="Times New Roman" w:hAnsi="Times New Roman" w:cs="Times New Roman"/>
          <w:bCs/>
          <w:kern w:val="2"/>
          <w:sz w:val="26"/>
          <w:szCs w:val="26"/>
          <w:lang w:eastAsia="ar-SA"/>
        </w:rPr>
      </w:pPr>
    </w:p>
    <w:p w:rsidRPr="00DE6AE9" w:rsidR="00CD4C86" w:rsidP="00723384" w:rsidRDefault="00CD4C86">
      <w:pPr>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eastAsia="Times New Roman" w:cs="Times New Roman"/>
          <w:b/>
          <w:sz w:val="26"/>
          <w:szCs w:val="26"/>
        </w:rPr>
        <w:t>Требования к оказанию услуг:</w:t>
      </w:r>
    </w:p>
    <w:p w:rsidRPr="00DE6AE9" w:rsidR="00CD4C86" w:rsidP="00CD4C86" w:rsidRDefault="00CD4C86">
      <w:pPr>
        <w:spacing w:after="0" w:line="240" w:lineRule="auto"/>
        <w:ind w:firstLine="360"/>
        <w:jc w:val="both"/>
        <w:rPr>
          <w:rFonts w:ascii="Times New Roman" w:hAnsi="Times New Roman" w:eastAsia="Times New Roman" w:cs="Times New Roman"/>
          <w:b/>
          <w:sz w:val="26"/>
          <w:szCs w:val="26"/>
        </w:rPr>
      </w:pPr>
      <w:r w:rsidRPr="00DE6AE9">
        <w:rPr>
          <w:rFonts w:ascii="Times New Roman" w:hAnsi="Times New Roman" w:eastAsia="Arial Unicode MS" w:cs="Times New Roman"/>
          <w:color w:val="000000"/>
          <w:sz w:val="26"/>
          <w:szCs w:val="26"/>
        </w:rPr>
        <w:t xml:space="preserve">Исполнитель производит уборку в следующие часы (если иное время не установлено </w:t>
      </w:r>
      <w:r w:rsidRPr="00DE6AE9">
        <w:rPr>
          <w:rFonts w:ascii="Times New Roman" w:hAnsi="Times New Roman" w:eastAsia="Times New Roman" w:cs="Times New Roman"/>
          <w:sz w:val="26"/>
          <w:szCs w:val="26"/>
        </w:rPr>
        <w:t>в приложении №1 к настоящему Техническому заданию):</w:t>
      </w:r>
    </w:p>
    <w:p w:rsidRPr="00DE6AE9" w:rsidR="00CD4C86" w:rsidP="00CD4C86" w:rsidRDefault="00CD4C86">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а) утренняя уборка с 06.00 до </w:t>
      </w:r>
      <w:proofErr w:type="gramStart"/>
      <w:r w:rsidRPr="00DE6AE9">
        <w:rPr>
          <w:rFonts w:ascii="Times New Roman" w:hAnsi="Times New Roman" w:eastAsia="Times New Roman" w:cs="Times New Roman"/>
          <w:sz w:val="26"/>
          <w:szCs w:val="26"/>
        </w:rPr>
        <w:t>12.00 .</w:t>
      </w:r>
      <w:proofErr w:type="gramEnd"/>
    </w:p>
    <w:p w:rsidRPr="00DE6AE9" w:rsidR="00CD4C86" w:rsidP="00CD4C86" w:rsidRDefault="00CD4C86">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б) с 13.00 до 19.00 (дополнительно при необходимости по заявке Заказчика).</w:t>
      </w:r>
    </w:p>
    <w:p w:rsidRPr="00DE6AE9" w:rsidR="00AB1551" w:rsidP="00AB1551" w:rsidRDefault="00AB1551">
      <w:pPr>
        <w:spacing w:after="0" w:line="240" w:lineRule="auto"/>
        <w:ind w:firstLine="709"/>
        <w:jc w:val="both"/>
        <w:rPr>
          <w:rFonts w:ascii="Times New Roman" w:hAnsi="Times New Roman" w:cs="Times New Roman"/>
          <w:b/>
          <w:sz w:val="26"/>
          <w:szCs w:val="26"/>
        </w:rPr>
      </w:pPr>
    </w:p>
    <w:p w:rsidRPr="00DE6AE9" w:rsidR="00AB1551" w:rsidP="00AB1551" w:rsidRDefault="00AB1551">
      <w:pPr>
        <w:spacing w:after="0" w:line="240" w:lineRule="auto"/>
        <w:ind w:firstLine="709"/>
        <w:jc w:val="both"/>
        <w:rPr>
          <w:rFonts w:ascii="Times New Roman" w:hAnsi="Times New Roman" w:cs="Times New Roman"/>
          <w:b/>
          <w:sz w:val="26"/>
          <w:szCs w:val="26"/>
        </w:rPr>
      </w:pPr>
      <w:r w:rsidRPr="00DE6AE9">
        <w:rPr>
          <w:rFonts w:ascii="Times New Roman" w:hAnsi="Times New Roman" w:cs="Times New Roman"/>
          <w:b/>
          <w:sz w:val="26"/>
          <w:szCs w:val="26"/>
        </w:rPr>
        <w:t>Требования к используемым материалам и оборудованию</w:t>
      </w:r>
    </w:p>
    <w:p w:rsidRPr="00DE6AE9" w:rsidR="00AB1551" w:rsidP="00AB1551" w:rsidRDefault="00AB1551">
      <w:pPr>
        <w:shd w:val="clear" w:color="auto" w:fill="FFFFFF"/>
        <w:spacing w:after="0" w:line="240" w:lineRule="auto"/>
        <w:ind w:firstLine="709"/>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xml:space="preserve">Химические средства, (моющие, полирующие, </w:t>
      </w:r>
      <w:proofErr w:type="spellStart"/>
      <w:r w:rsidRPr="00DE6AE9">
        <w:rPr>
          <w:rFonts w:ascii="Times New Roman" w:hAnsi="Times New Roman" w:cs="Times New Roman"/>
          <w:bCs/>
          <w:kern w:val="2"/>
          <w:sz w:val="26"/>
          <w:szCs w:val="26"/>
          <w:lang w:eastAsia="ar-SA"/>
        </w:rPr>
        <w:t>пятновыводные</w:t>
      </w:r>
      <w:proofErr w:type="spellEnd"/>
      <w:r w:rsidRPr="00DE6AE9">
        <w:rPr>
          <w:rFonts w:ascii="Times New Roman" w:hAnsi="Times New Roman" w:cs="Times New Roman"/>
          <w:bCs/>
          <w:kern w:val="2"/>
          <w:sz w:val="26"/>
          <w:szCs w:val="26"/>
          <w:lang w:eastAsia="ar-SA"/>
        </w:rPr>
        <w:t>, дезинфицирующие, шампуни, антистатики, мастики, грунтовки, лаки, защитные составы), применяемые при оказании услуг по уборке, а также уборочный инвентарь (уборочные тележки, протирочный материал, швабры, щетки, губки) должны использоваться в соответствии с требованиями инструкций фирм-изготовителей.</w:t>
      </w:r>
    </w:p>
    <w:p w:rsidRPr="00DE6AE9" w:rsidR="00AB1551" w:rsidP="00AB1551" w:rsidRDefault="00AB1551">
      <w:pPr>
        <w:spacing w:after="0" w:line="240" w:lineRule="auto"/>
        <w:ind w:firstLine="709"/>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Все материалы, применяемые при оказании услуг, должны сопровождаться соответствующей документацией, подтверждающей качество материалов, и должны быть разрешены к использованию на территории Российской Федерации. Стоимость материалов, необходимых для выполнения всего объема услуг, включена в цену Контракта.</w:t>
      </w:r>
    </w:p>
    <w:p w:rsidRPr="00DE6AE9" w:rsidR="00AB1551" w:rsidP="00AB1551" w:rsidRDefault="00AB1551">
      <w:pPr>
        <w:tabs>
          <w:tab w:val="num" w:pos="426"/>
        </w:tabs>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При оказании услуг должны использоваться сертифицированные химические средства, расходный материал. Продукция должна соответствовать ГОСТ:</w:t>
      </w:r>
    </w:p>
    <w:p w:rsidRPr="00DE6AE9" w:rsidR="00AB1551" w:rsidP="00AB1551" w:rsidRDefault="00AB1551">
      <w:pPr>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 xml:space="preserve">- </w:t>
      </w:r>
      <w:r w:rsidRPr="00DE6AE9">
        <w:rPr>
          <w:rFonts w:ascii="Times New Roman" w:hAnsi="Times New Roman" w:cs="Times New Roman"/>
          <w:bCs/>
          <w:sz w:val="26"/>
          <w:szCs w:val="26"/>
        </w:rPr>
        <w:t>ГОСТ Р 51696-2000 Товары бытовой химии. Общие технические требования;</w:t>
      </w:r>
    </w:p>
    <w:p w:rsidRPr="00DE6AE9" w:rsidR="00AB1551" w:rsidP="00AB1551" w:rsidRDefault="00AB1551">
      <w:pPr>
        <w:spacing w:after="0" w:line="240" w:lineRule="auto"/>
        <w:ind w:firstLine="709"/>
        <w:contextualSpacing/>
        <w:jc w:val="both"/>
        <w:rPr>
          <w:rFonts w:ascii="Times New Roman" w:hAnsi="Times New Roman" w:cs="Times New Roman"/>
          <w:bCs/>
          <w:sz w:val="26"/>
          <w:szCs w:val="26"/>
        </w:rPr>
      </w:pPr>
      <w:r w:rsidRPr="00DE6AE9">
        <w:rPr>
          <w:rFonts w:ascii="Times New Roman" w:hAnsi="Times New Roman" w:cs="Times New Roman"/>
          <w:bCs/>
          <w:sz w:val="26"/>
          <w:szCs w:val="26"/>
        </w:rPr>
        <w:t>- ГОСТ Р 51697-2000 Товары бытовой химии в аэрозольной упаковке. Общие технические условия;</w:t>
      </w:r>
    </w:p>
    <w:p w:rsidRPr="00DE6AE9" w:rsidR="00AB1551" w:rsidP="00AB1551" w:rsidRDefault="00AB1551">
      <w:pPr>
        <w:spacing w:after="0" w:line="240" w:lineRule="auto"/>
        <w:ind w:firstLine="709"/>
        <w:jc w:val="both"/>
        <w:rPr>
          <w:rFonts w:ascii="Times New Roman" w:hAnsi="Times New Roman" w:cs="Times New Roman"/>
          <w:bCs/>
          <w:kern w:val="2"/>
          <w:sz w:val="26"/>
          <w:szCs w:val="26"/>
          <w:lang w:eastAsia="ar-SA"/>
        </w:rPr>
      </w:pPr>
      <w:r w:rsidRPr="00DE6AE9">
        <w:rPr>
          <w:rFonts w:ascii="Times New Roman" w:hAnsi="Times New Roman" w:cs="Times New Roman"/>
          <w:bCs/>
          <w:sz w:val="26"/>
          <w:szCs w:val="26"/>
        </w:rPr>
        <w:t xml:space="preserve">- ГОСТ 23361-78 Средства </w:t>
      </w:r>
      <w:proofErr w:type="spellStart"/>
      <w:r w:rsidRPr="00DE6AE9">
        <w:rPr>
          <w:rFonts w:ascii="Times New Roman" w:hAnsi="Times New Roman" w:cs="Times New Roman"/>
          <w:bCs/>
          <w:sz w:val="26"/>
          <w:szCs w:val="26"/>
        </w:rPr>
        <w:t>пеномоющие</w:t>
      </w:r>
      <w:proofErr w:type="spellEnd"/>
      <w:r w:rsidRPr="00DE6AE9">
        <w:rPr>
          <w:rFonts w:ascii="Times New Roman" w:hAnsi="Times New Roman" w:cs="Times New Roman"/>
          <w:bCs/>
          <w:sz w:val="26"/>
          <w:szCs w:val="26"/>
        </w:rPr>
        <w:t>. Технические условия.</w:t>
      </w:r>
    </w:p>
    <w:p w:rsidRPr="00DE6AE9" w:rsidR="00AB1551" w:rsidP="00AB1551" w:rsidRDefault="00AB1551">
      <w:pPr>
        <w:spacing w:after="0" w:line="240" w:lineRule="auto"/>
        <w:ind w:firstLine="709"/>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Все оборудование и инструменты, необходимые для оказания услуг, предоставляются Исполнителем своими силами и за свой счет.</w:t>
      </w:r>
    </w:p>
    <w:p w:rsidRPr="00DE6AE9" w:rsidR="00AB1551" w:rsidP="00AB1551" w:rsidRDefault="00AB1551">
      <w:pPr>
        <w:spacing w:after="0" w:line="240" w:lineRule="auto"/>
        <w:ind w:firstLine="709"/>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Все расходные материалы, инвентарь, инструменты, необходимые для оказания услуг должны быть экологически безопасными, безвредными для здоровья людей, соответствовать требованиям и нормам установленными законодательством Российской Федерации.</w:t>
      </w:r>
    </w:p>
    <w:p w:rsidRPr="00DE6AE9" w:rsidR="00AB1551" w:rsidP="00AB1551" w:rsidRDefault="00AB1551">
      <w:pPr>
        <w:spacing w:after="0" w:line="240" w:lineRule="auto"/>
        <w:ind w:firstLine="709"/>
        <w:jc w:val="both"/>
        <w:rPr>
          <w:rFonts w:ascii="Times New Roman" w:hAnsi="Times New Roman" w:cs="Times New Roman"/>
          <w:bCs/>
          <w:kern w:val="2"/>
          <w:sz w:val="26"/>
          <w:szCs w:val="26"/>
          <w:lang w:eastAsia="ar-SA"/>
        </w:rPr>
      </w:pPr>
      <w:r w:rsidRPr="00DE6AE9">
        <w:rPr>
          <w:rFonts w:ascii="Times New Roman" w:hAnsi="Times New Roman" w:cs="Times New Roman"/>
          <w:sz w:val="26"/>
          <w:szCs w:val="26"/>
        </w:rPr>
        <w:t>Используемые при уборке специальные машины, механизмы</w:t>
      </w:r>
      <w:r w:rsidRPr="00DE6AE9">
        <w:rPr>
          <w:rFonts w:ascii="Times New Roman" w:hAnsi="Times New Roman" w:cs="Times New Roman"/>
          <w:bCs/>
          <w:kern w:val="2"/>
          <w:sz w:val="26"/>
          <w:szCs w:val="26"/>
          <w:lang w:eastAsia="ar-SA"/>
        </w:rPr>
        <w:t xml:space="preserve"> и уборочный инвентарь, применяемые при оказании услуг, должны быть использованы в соответствии с технологией уборки  и </w:t>
      </w:r>
      <w:r w:rsidRPr="00DE6AE9">
        <w:rPr>
          <w:rFonts w:ascii="Times New Roman" w:hAnsi="Times New Roman" w:cs="Times New Roman"/>
          <w:sz w:val="26"/>
          <w:szCs w:val="26"/>
        </w:rPr>
        <w:t>при своей работе не должны создавать шум, превышающий уровень 70 дБ (Санитарные нормы «Шум на рабочих местах и помещениях жилых и общественных зданий и на территории жилой застройки» СН 2.2.4/2.1.8.562-96).</w:t>
      </w:r>
    </w:p>
    <w:p w:rsidRPr="00DE6AE9" w:rsidR="00AB1551" w:rsidP="00AB1551" w:rsidRDefault="00AB1551">
      <w:pPr>
        <w:spacing w:after="0" w:line="240" w:lineRule="auto"/>
        <w:ind w:firstLine="567"/>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Средства для дезинфекции поверхностей в помещениях должны соответствовать следующим требованиям:</w:t>
      </w:r>
    </w:p>
    <w:p w:rsidRPr="00DE6AE9" w:rsidR="00AB1551" w:rsidP="00AB1551" w:rsidRDefault="00AB1551">
      <w:pPr>
        <w:spacing w:after="0" w:line="240" w:lineRule="auto"/>
        <w:ind w:firstLine="567"/>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Обеспечивать гибель возбудителей инфекций: бактерий, вирусов, грибков – при комнатной температуре.</w:t>
      </w:r>
    </w:p>
    <w:p w:rsidRPr="00DE6AE9" w:rsidR="00AB1551" w:rsidP="00AB1551" w:rsidRDefault="00AB1551">
      <w:pPr>
        <w:spacing w:after="0" w:line="240" w:lineRule="auto"/>
        <w:ind w:firstLine="567"/>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Обладать моющими свойствами или хорошо совмещаться с моющими средствами.</w:t>
      </w:r>
    </w:p>
    <w:p w:rsidRPr="00DE6AE9" w:rsidR="00AB1551" w:rsidP="00AB1551" w:rsidRDefault="00AB1551">
      <w:pPr>
        <w:spacing w:after="0" w:line="240" w:lineRule="auto"/>
        <w:ind w:firstLine="567"/>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Иметь относительно низкую токсичность и быть безвредными для окружающей среды.</w:t>
      </w:r>
    </w:p>
    <w:p w:rsidRPr="00DE6AE9" w:rsidR="00AB1551" w:rsidP="00AB1551" w:rsidRDefault="00AB1551">
      <w:pPr>
        <w:spacing w:after="0" w:line="240" w:lineRule="auto"/>
        <w:ind w:firstLine="567"/>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lastRenderedPageBreak/>
        <w:t>- Быть совместимыми с различными видами материалов (не портить обрабатываемые поверхности).</w:t>
      </w:r>
    </w:p>
    <w:p w:rsidRPr="00DE6AE9" w:rsidR="00AB1551" w:rsidP="00AB1551" w:rsidRDefault="00AB1551">
      <w:pPr>
        <w:spacing w:after="0" w:line="240" w:lineRule="auto"/>
        <w:ind w:firstLine="567"/>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Быть неогнеопасными.</w:t>
      </w:r>
    </w:p>
    <w:p w:rsidRPr="00DE6AE9" w:rsidR="00AB1551" w:rsidP="00AB1551" w:rsidRDefault="00AB1551">
      <w:pPr>
        <w:spacing w:after="0" w:line="240" w:lineRule="auto"/>
        <w:ind w:firstLine="567"/>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Не оказывать фиксирующего действия на органические загрязнения.</w:t>
      </w:r>
    </w:p>
    <w:p w:rsidRPr="00DE6AE9" w:rsidR="00AB1551" w:rsidP="00AB1551" w:rsidRDefault="00AB1551">
      <w:pPr>
        <w:spacing w:after="0" w:line="240" w:lineRule="auto"/>
        <w:ind w:firstLine="567"/>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Уборочный инвентарь (тележки, емкости, ветошь, швабры) должен иметь четкую маркировку или цветовое кодирование с учетом функционального назначения помещений и видов оказываемых услуг, обрабатываться и храниться в выделенном помещении.</w:t>
      </w:r>
    </w:p>
    <w:p w:rsidRPr="00DE6AE9" w:rsidR="00AB1551" w:rsidP="00AB1551" w:rsidRDefault="00AB1551">
      <w:pPr>
        <w:spacing w:after="0" w:line="240" w:lineRule="auto"/>
        <w:ind w:firstLine="708"/>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По окончании уборки весь уборочный инвентарь промывают с использованием моющих средств, ополаскивают проточной водой и просушивают.</w:t>
      </w:r>
    </w:p>
    <w:p w:rsidRPr="00DE6AE9" w:rsidR="00AB1551" w:rsidP="00AB1551" w:rsidRDefault="00AB1551">
      <w:pPr>
        <w:spacing w:after="0" w:line="240" w:lineRule="auto"/>
        <w:ind w:firstLine="709"/>
        <w:jc w:val="both"/>
        <w:outlineLvl w:val="0"/>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Обеспечение расходными материалами санитарно-гигиенического назначения.</w:t>
      </w:r>
    </w:p>
    <w:p w:rsidRPr="00DE6AE9" w:rsidR="00AB1551" w:rsidP="00AB1551" w:rsidRDefault="00AB1551">
      <w:pPr>
        <w:spacing w:after="0" w:line="240" w:lineRule="auto"/>
        <w:ind w:firstLine="709"/>
        <w:jc w:val="both"/>
        <w:outlineLvl w:val="0"/>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xml:space="preserve">Исполнитель обязан обеспечить постоянное наличие расходных материалов санитарно-гигиенического назначения в туалетных комнатах. </w:t>
      </w:r>
    </w:p>
    <w:p w:rsidRPr="00DE6AE9" w:rsidR="00AB1551" w:rsidP="00AB1551" w:rsidRDefault="00AB1551">
      <w:pPr>
        <w:spacing w:after="0" w:line="240" w:lineRule="auto"/>
        <w:ind w:firstLine="709"/>
        <w:jc w:val="both"/>
        <w:outlineLvl w:val="0"/>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Расходные материалы санитарно-гигиенического назначения включают:</w:t>
      </w:r>
    </w:p>
    <w:p w:rsidRPr="00DE6AE9" w:rsidR="00AB1551" w:rsidP="00AB1551" w:rsidRDefault="00AB1551">
      <w:pPr>
        <w:spacing w:after="0" w:line="240" w:lineRule="auto"/>
        <w:ind w:firstLine="709"/>
        <w:jc w:val="both"/>
        <w:outlineLvl w:val="0"/>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моющие и чистящие средства, необходимые для уборки помещений;</w:t>
      </w:r>
    </w:p>
    <w:p w:rsidRPr="00DE6AE9" w:rsidR="00AB1551" w:rsidP="00AB1551" w:rsidRDefault="00AB1551">
      <w:pPr>
        <w:spacing w:after="0" w:line="240" w:lineRule="auto"/>
        <w:ind w:firstLine="709"/>
        <w:jc w:val="both"/>
        <w:outlineLvl w:val="0"/>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хозяйственный уборочный инвентарь, необходимый для уборки;</w:t>
      </w:r>
    </w:p>
    <w:p w:rsidRPr="00DE6AE9" w:rsidR="00AB1551" w:rsidP="00AB1551" w:rsidRDefault="00AB1551">
      <w:pPr>
        <w:spacing w:after="0" w:line="240" w:lineRule="auto"/>
        <w:ind w:firstLine="709"/>
        <w:jc w:val="both"/>
        <w:outlineLvl w:val="0"/>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xml:space="preserve">Все расходные материалы предоставляются Исполнителем. Постоянное пополнение, наличие и приобретение расходных материалов, необходимых для оказания услуг по   </w:t>
      </w:r>
      <w:proofErr w:type="gramStart"/>
      <w:r w:rsidRPr="00DE6AE9">
        <w:rPr>
          <w:rFonts w:ascii="Times New Roman" w:hAnsi="Times New Roman" w:cs="Times New Roman"/>
          <w:bCs/>
          <w:kern w:val="2"/>
          <w:sz w:val="26"/>
          <w:szCs w:val="26"/>
          <w:lang w:eastAsia="ar-SA"/>
        </w:rPr>
        <w:t>уборке  зданий</w:t>
      </w:r>
      <w:proofErr w:type="gramEnd"/>
      <w:r w:rsidRPr="00DE6AE9">
        <w:rPr>
          <w:rFonts w:ascii="Times New Roman" w:hAnsi="Times New Roman" w:cs="Times New Roman"/>
          <w:bCs/>
          <w:kern w:val="2"/>
          <w:sz w:val="26"/>
          <w:szCs w:val="26"/>
          <w:lang w:eastAsia="ar-SA"/>
        </w:rPr>
        <w:t xml:space="preserve"> и помещений возлагается на Исполнителя.</w:t>
      </w:r>
    </w:p>
    <w:p w:rsidRPr="00DE6AE9" w:rsidR="00AB1551" w:rsidP="00AB1551" w:rsidRDefault="00AB1551">
      <w:pPr>
        <w:spacing w:after="0" w:line="240" w:lineRule="auto"/>
        <w:ind w:firstLine="709"/>
        <w:contextualSpacing/>
        <w:jc w:val="both"/>
        <w:rPr>
          <w:rFonts w:ascii="Times New Roman" w:hAnsi="Times New Roman" w:cs="Times New Roman"/>
          <w:b/>
          <w:i/>
          <w:sz w:val="26"/>
          <w:szCs w:val="26"/>
        </w:rPr>
      </w:pPr>
    </w:p>
    <w:p w:rsidRPr="00DE6AE9" w:rsidR="00AB1551" w:rsidP="00AB1551" w:rsidRDefault="00AB1551">
      <w:pPr>
        <w:spacing w:after="0" w:line="240" w:lineRule="auto"/>
        <w:ind w:firstLine="709"/>
        <w:contextualSpacing/>
        <w:jc w:val="both"/>
        <w:rPr>
          <w:rFonts w:ascii="Times New Roman" w:hAnsi="Times New Roman" w:cs="Times New Roman"/>
          <w:i/>
          <w:sz w:val="26"/>
          <w:szCs w:val="26"/>
        </w:rPr>
      </w:pPr>
      <w:r w:rsidRPr="00DE6AE9">
        <w:rPr>
          <w:rFonts w:ascii="Times New Roman" w:hAnsi="Times New Roman" w:cs="Times New Roman"/>
          <w:i/>
          <w:sz w:val="26"/>
          <w:szCs w:val="26"/>
        </w:rPr>
        <w:t>Порядок использования моющих средств:</w:t>
      </w:r>
    </w:p>
    <w:p w:rsidRPr="00DE6AE9" w:rsidR="00AB1551" w:rsidP="00AB1551" w:rsidRDefault="00AB1551">
      <w:pPr>
        <w:spacing w:after="0" w:line="240" w:lineRule="auto"/>
        <w:ind w:firstLine="709"/>
        <w:jc w:val="both"/>
        <w:outlineLvl w:val="0"/>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Расходные материалы санитарно-гигиенического назначения должны быть сертифицированы согласно области их применения, если сертификация установлена законодательством РФ, Минздравом РФ.</w:t>
      </w:r>
    </w:p>
    <w:p w:rsidRPr="00DE6AE9" w:rsidR="00AB1551" w:rsidP="00AB1551" w:rsidRDefault="00AB1551">
      <w:pPr>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Моющие средства должны использоваться строго по назначению.</w:t>
      </w:r>
    </w:p>
    <w:p w:rsidRPr="00DE6AE9" w:rsidR="00AB1551" w:rsidP="00AB1551" w:rsidRDefault="00AB1551">
      <w:pPr>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 xml:space="preserve">Дезинфицирующие средства должны применяться в соответствии с действующим законодательством с учетом согласованного расчета </w:t>
      </w:r>
      <w:r w:rsidRPr="00DE6AE9">
        <w:rPr>
          <w:rFonts w:ascii="Times New Roman" w:hAnsi="Times New Roman" w:cs="Times New Roman"/>
          <w:sz w:val="26"/>
          <w:szCs w:val="26"/>
        </w:rPr>
        <w:t xml:space="preserve">дезинфицирующих </w:t>
      </w:r>
      <w:r w:rsidRPr="00DE6AE9">
        <w:rPr>
          <w:rFonts w:ascii="Times New Roman" w:hAnsi="Times New Roman" w:cs="Times New Roman"/>
          <w:bCs/>
          <w:sz w:val="26"/>
          <w:szCs w:val="26"/>
        </w:rPr>
        <w:t>средств.</w:t>
      </w:r>
    </w:p>
    <w:p w:rsidRPr="00DE6AE9" w:rsidR="00AB1551" w:rsidP="00AB1551" w:rsidRDefault="00AB1551">
      <w:pPr>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sz w:val="26"/>
          <w:szCs w:val="26"/>
        </w:rPr>
        <w:t xml:space="preserve">Применяемые для уборки концентрации определяются исходя из рекомендаций производителя. Применяемая концентрация должна обеспечивать эффективность мойки и дезинфекции и полноту </w:t>
      </w:r>
      <w:proofErr w:type="spellStart"/>
      <w:r w:rsidRPr="00DE6AE9">
        <w:rPr>
          <w:rFonts w:ascii="Times New Roman" w:hAnsi="Times New Roman" w:cs="Times New Roman"/>
          <w:sz w:val="26"/>
          <w:szCs w:val="26"/>
        </w:rPr>
        <w:t>смываемости</w:t>
      </w:r>
      <w:proofErr w:type="spellEnd"/>
      <w:r w:rsidRPr="00DE6AE9">
        <w:rPr>
          <w:rFonts w:ascii="Times New Roman" w:hAnsi="Times New Roman" w:cs="Times New Roman"/>
          <w:sz w:val="26"/>
          <w:szCs w:val="26"/>
        </w:rPr>
        <w:t xml:space="preserve"> средства. </w:t>
      </w:r>
      <w:r w:rsidRPr="00DE6AE9">
        <w:rPr>
          <w:rFonts w:ascii="Times New Roman" w:hAnsi="Times New Roman" w:cs="Times New Roman"/>
          <w:bCs/>
          <w:sz w:val="26"/>
          <w:szCs w:val="26"/>
        </w:rPr>
        <w:t>Утверждённые концентрации должны быть указаны в инструкциях по мойке оборудования. (Инструкции, сертификаты предоставляются до начала оказания услуг Исполнителем)</w:t>
      </w:r>
    </w:p>
    <w:p w:rsidRPr="00DE6AE9" w:rsidR="00AB1551" w:rsidP="00AB1551" w:rsidRDefault="00AB1551">
      <w:pPr>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Изменение концентрации возможно только по согласованию со специалистом по санитарии и гигиене.</w:t>
      </w:r>
    </w:p>
    <w:p w:rsidRPr="00DE6AE9" w:rsidR="00AB1551" w:rsidP="00AB1551" w:rsidRDefault="00AB1551">
      <w:pPr>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При уборке помещений с применением химических средств следует защищать поверхности и окружающие предметы, не подлежащие уборке.</w:t>
      </w:r>
    </w:p>
    <w:p w:rsidRPr="00DE6AE9" w:rsidR="00AB1551" w:rsidP="00AB1551" w:rsidRDefault="00AB1551">
      <w:pPr>
        <w:spacing w:after="0" w:line="240" w:lineRule="auto"/>
        <w:ind w:firstLine="709"/>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Исполнитель обязан вести журнал по нормам расхода и использования дезинфицирующих средств и предъявлять его по требованию Заказчика.</w:t>
      </w:r>
    </w:p>
    <w:p w:rsidRPr="00DE6AE9" w:rsidR="00AB1551" w:rsidP="00AB1551" w:rsidRDefault="00AB1551">
      <w:pPr>
        <w:spacing w:after="0" w:line="240" w:lineRule="auto"/>
        <w:ind w:firstLine="709"/>
        <w:jc w:val="both"/>
        <w:rPr>
          <w:rFonts w:ascii="Times New Roman" w:hAnsi="Times New Roman" w:cs="Times New Roman"/>
          <w:b/>
          <w:sz w:val="26"/>
          <w:szCs w:val="26"/>
        </w:rPr>
      </w:pPr>
    </w:p>
    <w:p w:rsidRPr="00DE6AE9" w:rsidR="00AB1551" w:rsidP="00AB1551" w:rsidRDefault="00AB1551">
      <w:pPr>
        <w:spacing w:after="0" w:line="240" w:lineRule="auto"/>
        <w:ind w:firstLine="709"/>
        <w:jc w:val="both"/>
        <w:rPr>
          <w:rFonts w:ascii="Times New Roman" w:hAnsi="Times New Roman" w:cs="Times New Roman"/>
          <w:b/>
          <w:sz w:val="26"/>
          <w:szCs w:val="26"/>
        </w:rPr>
      </w:pPr>
      <w:r w:rsidRPr="00DE6AE9">
        <w:rPr>
          <w:rFonts w:ascii="Times New Roman" w:hAnsi="Times New Roman" w:cs="Times New Roman"/>
          <w:b/>
          <w:sz w:val="26"/>
          <w:szCs w:val="26"/>
        </w:rPr>
        <w:t>Требования соответствия нормативным документам (лицензии, допуски, разрешения, согласования)</w:t>
      </w:r>
    </w:p>
    <w:p w:rsidRPr="00DE6AE9" w:rsidR="00AB1551" w:rsidP="00AB1551" w:rsidRDefault="00AB1551">
      <w:pPr>
        <w:widowControl w:val="0"/>
        <w:autoSpaceDE w:val="0"/>
        <w:autoSpaceDN w:val="0"/>
        <w:adjustRightInd w:val="0"/>
        <w:spacing w:after="0" w:line="240" w:lineRule="auto"/>
        <w:ind w:firstLine="709"/>
        <w:jc w:val="both"/>
        <w:outlineLvl w:val="0"/>
        <w:rPr>
          <w:rFonts w:ascii="Times New Roman" w:hAnsi="Times New Roman" w:cs="Times New Roman"/>
          <w:bCs/>
          <w:kern w:val="28"/>
          <w:sz w:val="26"/>
          <w:szCs w:val="26"/>
        </w:rPr>
      </w:pPr>
      <w:r w:rsidRPr="00DE6AE9">
        <w:rPr>
          <w:rFonts w:ascii="Times New Roman" w:hAnsi="Times New Roman" w:cs="Times New Roman"/>
          <w:kern w:val="28"/>
          <w:sz w:val="26"/>
          <w:szCs w:val="26"/>
        </w:rPr>
        <w:t xml:space="preserve">Все оказываемые услуги осуществляются Исполнителем в соответствии с действующими нормативными </w:t>
      </w:r>
      <w:r w:rsidRPr="00DE6AE9">
        <w:rPr>
          <w:rFonts w:ascii="Times New Roman" w:hAnsi="Times New Roman" w:cs="Times New Roman"/>
          <w:bCs/>
          <w:kern w:val="28"/>
          <w:sz w:val="26"/>
          <w:szCs w:val="26"/>
        </w:rPr>
        <w:t>требованиям:</w:t>
      </w:r>
    </w:p>
    <w:p w:rsidRPr="00DE6AE9" w:rsidR="0068645B" w:rsidP="00AB1551" w:rsidRDefault="0068645B">
      <w:pPr>
        <w:widowControl w:val="0"/>
        <w:autoSpaceDE w:val="0"/>
        <w:autoSpaceDN w:val="0"/>
        <w:adjustRightInd w:val="0"/>
        <w:spacing w:after="0" w:line="240" w:lineRule="auto"/>
        <w:ind w:firstLine="709"/>
        <w:jc w:val="both"/>
        <w:outlineLvl w:val="0"/>
        <w:rPr>
          <w:rFonts w:ascii="Times New Roman" w:hAnsi="Times New Roman" w:cs="Times New Roman"/>
          <w:bCs/>
          <w:kern w:val="28"/>
          <w:sz w:val="26"/>
          <w:szCs w:val="26"/>
        </w:rPr>
      </w:pPr>
      <w:r w:rsidRPr="00DE6AE9">
        <w:rPr>
          <w:rFonts w:ascii="Times New Roman" w:hAnsi="Times New Roman" w:cs="Times New Roman"/>
          <w:sz w:val="26"/>
          <w:szCs w:val="26"/>
          <w:shd w:val="clear" w:color="auto" w:fill="FFFFFF"/>
        </w:rPr>
        <w:t>Постановление №170 Госстроя Российской Федерации от 27 сентября 2003 г. «Об утверждении Правил и норм технической эксплуатации жилищного фонда»;</w:t>
      </w:r>
    </w:p>
    <w:p w:rsidRPr="00DE6AE9" w:rsidR="00396262" w:rsidP="00AB1551" w:rsidRDefault="00396262">
      <w:pPr>
        <w:widowControl w:val="0"/>
        <w:autoSpaceDE w:val="0"/>
        <w:autoSpaceDN w:val="0"/>
        <w:adjustRightInd w:val="0"/>
        <w:spacing w:after="0" w:line="240" w:lineRule="auto"/>
        <w:ind w:firstLine="709"/>
        <w:jc w:val="both"/>
        <w:outlineLvl w:val="0"/>
        <w:rPr>
          <w:rFonts w:ascii="Times New Roman" w:hAnsi="Times New Roman" w:cs="Times New Roman"/>
          <w:b/>
          <w:bCs/>
          <w:kern w:val="28"/>
          <w:sz w:val="26"/>
          <w:szCs w:val="26"/>
        </w:rPr>
      </w:pPr>
      <w:r w:rsidRPr="00DE6AE9">
        <w:rPr>
          <w:rFonts w:ascii="Times New Roman" w:hAnsi="Times New Roman" w:cs="Times New Roman"/>
          <w:color w:val="000000"/>
          <w:sz w:val="26"/>
          <w:szCs w:val="26"/>
          <w:shd w:val="clear" w:color="auto" w:fill="FFFFFF"/>
        </w:rPr>
        <w:t>Постановление Правительства РФ № 290 от 03.04.2013, вступившее в силу 20.04.2013г.;</w:t>
      </w:r>
    </w:p>
    <w:p w:rsidRPr="00DE6AE9" w:rsidR="00AB1551" w:rsidP="00AB1551" w:rsidRDefault="00AB1551">
      <w:pPr>
        <w:widowControl w:val="0"/>
        <w:autoSpaceDE w:val="0"/>
        <w:autoSpaceDN w:val="0"/>
        <w:adjustRightInd w:val="0"/>
        <w:spacing w:after="0" w:line="240" w:lineRule="auto"/>
        <w:ind w:firstLine="709"/>
        <w:contextualSpacing/>
        <w:jc w:val="both"/>
        <w:rPr>
          <w:rFonts w:ascii="Times New Roman" w:hAnsi="Times New Roman" w:cs="Times New Roman"/>
          <w:kern w:val="28"/>
          <w:sz w:val="26"/>
          <w:szCs w:val="26"/>
        </w:rPr>
      </w:pPr>
      <w:r w:rsidRPr="00DE6AE9">
        <w:rPr>
          <w:rFonts w:ascii="Times New Roman" w:hAnsi="Times New Roman" w:cs="Times New Roman"/>
          <w:sz w:val="26"/>
          <w:szCs w:val="26"/>
        </w:rPr>
        <w:t xml:space="preserve">ГОСТ Р 51617-2014 </w:t>
      </w:r>
      <w:r w:rsidRPr="00DE6AE9">
        <w:rPr>
          <w:rFonts w:ascii="Times New Roman" w:hAnsi="Times New Roman" w:cs="Times New Roman"/>
          <w:kern w:val="28"/>
          <w:sz w:val="26"/>
          <w:szCs w:val="26"/>
        </w:rPr>
        <w:t xml:space="preserve">«Услуги жилищно-коммунального хозяйства и управления многоквартирными домами. Коммунальные услуги. Общие </w:t>
      </w:r>
      <w:proofErr w:type="gramStart"/>
      <w:r w:rsidRPr="00DE6AE9">
        <w:rPr>
          <w:rFonts w:ascii="Times New Roman" w:hAnsi="Times New Roman" w:cs="Times New Roman"/>
          <w:kern w:val="28"/>
          <w:sz w:val="26"/>
          <w:szCs w:val="26"/>
        </w:rPr>
        <w:t>требования »</w:t>
      </w:r>
      <w:proofErr w:type="gramEnd"/>
      <w:r w:rsidRPr="00DE6AE9">
        <w:rPr>
          <w:rFonts w:ascii="Times New Roman" w:hAnsi="Times New Roman" w:cs="Times New Roman"/>
          <w:kern w:val="28"/>
          <w:sz w:val="26"/>
          <w:szCs w:val="26"/>
        </w:rPr>
        <w:t>;</w:t>
      </w:r>
    </w:p>
    <w:p w:rsidRPr="00DE6AE9" w:rsidR="00AB1551" w:rsidP="00AB1551" w:rsidRDefault="00AB1551">
      <w:pPr>
        <w:widowControl w:val="0"/>
        <w:autoSpaceDE w:val="0"/>
        <w:autoSpaceDN w:val="0"/>
        <w:adjustRightInd w:val="0"/>
        <w:spacing w:after="0" w:line="240" w:lineRule="auto"/>
        <w:ind w:firstLine="709"/>
        <w:contextualSpacing/>
        <w:jc w:val="both"/>
        <w:rPr>
          <w:rFonts w:ascii="Times New Roman" w:hAnsi="Times New Roman" w:cs="Times New Roman"/>
          <w:kern w:val="28"/>
          <w:sz w:val="26"/>
          <w:szCs w:val="26"/>
        </w:rPr>
      </w:pPr>
      <w:r w:rsidRPr="00DE6AE9">
        <w:rPr>
          <w:rFonts w:ascii="Times New Roman" w:hAnsi="Times New Roman" w:cs="Times New Roman"/>
          <w:sz w:val="26"/>
          <w:szCs w:val="26"/>
        </w:rPr>
        <w:t>ГОСТ Р 51929-</w:t>
      </w:r>
      <w:proofErr w:type="gramStart"/>
      <w:r w:rsidRPr="00DE6AE9">
        <w:rPr>
          <w:rFonts w:ascii="Times New Roman" w:hAnsi="Times New Roman" w:cs="Times New Roman"/>
          <w:sz w:val="26"/>
          <w:szCs w:val="26"/>
        </w:rPr>
        <w:t xml:space="preserve">2014 </w:t>
      </w:r>
      <w:r w:rsidRPr="00DE6AE9">
        <w:rPr>
          <w:rFonts w:ascii="Times New Roman" w:hAnsi="Times New Roman" w:cs="Times New Roman"/>
          <w:kern w:val="28"/>
          <w:sz w:val="26"/>
          <w:szCs w:val="26"/>
        </w:rPr>
        <w:t xml:space="preserve"> «</w:t>
      </w:r>
      <w:proofErr w:type="gramEnd"/>
      <w:r w:rsidRPr="00DE6AE9">
        <w:rPr>
          <w:rFonts w:ascii="Times New Roman" w:hAnsi="Times New Roman" w:cs="Times New Roman"/>
          <w:kern w:val="28"/>
          <w:sz w:val="26"/>
          <w:szCs w:val="26"/>
        </w:rPr>
        <w:t>Услуги жилищно-коммунального хозяйства и управления многоквартирными домами.. Термины и определения»;</w:t>
      </w:r>
    </w:p>
    <w:p w:rsidRPr="00DE6AE9" w:rsidR="00AB1551" w:rsidP="00AB1551" w:rsidRDefault="00AB1551">
      <w:pPr>
        <w:widowControl w:val="0"/>
        <w:autoSpaceDE w:val="0"/>
        <w:autoSpaceDN w:val="0"/>
        <w:adjustRightInd w:val="0"/>
        <w:spacing w:after="0" w:line="240" w:lineRule="auto"/>
        <w:ind w:firstLine="709"/>
        <w:contextualSpacing/>
        <w:jc w:val="both"/>
        <w:rPr>
          <w:rFonts w:ascii="Times New Roman" w:hAnsi="Times New Roman" w:cs="Times New Roman"/>
          <w:kern w:val="28"/>
          <w:sz w:val="26"/>
          <w:szCs w:val="26"/>
        </w:rPr>
      </w:pPr>
      <w:r w:rsidRPr="00DE6AE9">
        <w:rPr>
          <w:rFonts w:ascii="Times New Roman" w:hAnsi="Times New Roman" w:cs="Times New Roman"/>
          <w:kern w:val="28"/>
          <w:sz w:val="26"/>
          <w:szCs w:val="26"/>
        </w:rPr>
        <w:t xml:space="preserve">СП 3.5.1378-03 «Санитарно-эпидемиологические требования к организации и </w:t>
      </w:r>
      <w:r w:rsidRPr="00DE6AE9">
        <w:rPr>
          <w:rFonts w:ascii="Times New Roman" w:hAnsi="Times New Roman" w:cs="Times New Roman"/>
          <w:kern w:val="28"/>
          <w:sz w:val="26"/>
          <w:szCs w:val="26"/>
        </w:rPr>
        <w:lastRenderedPageBreak/>
        <w:t>осуществлению дезинфекционной деятельности»;</w:t>
      </w:r>
    </w:p>
    <w:p w:rsidRPr="00DE6AE9" w:rsidR="00AB1551" w:rsidP="00AB1551" w:rsidRDefault="00AB1551">
      <w:pPr>
        <w:overflowPunct w:val="0"/>
        <w:spacing w:after="0" w:line="240" w:lineRule="auto"/>
        <w:ind w:firstLine="709"/>
        <w:jc w:val="both"/>
        <w:rPr>
          <w:rFonts w:ascii="Times New Roman" w:hAnsi="Times New Roman" w:cs="Times New Roman"/>
          <w:b/>
          <w:bCs/>
          <w:sz w:val="26"/>
          <w:szCs w:val="26"/>
        </w:rPr>
      </w:pPr>
      <w:r w:rsidRPr="00DE6AE9">
        <w:rPr>
          <w:rFonts w:ascii="Times New Roman" w:hAnsi="Times New Roman" w:cs="Times New Roman"/>
          <w:sz w:val="26"/>
          <w:szCs w:val="26"/>
        </w:rPr>
        <w:t>Оказание услуг по уборке и уходу должно быть организовано в период времени, не создающего неудобств для жизни проживающих в доме людей.</w:t>
      </w:r>
    </w:p>
    <w:p w:rsidRPr="00DE6AE9" w:rsidR="00AB1551" w:rsidP="00AB1551" w:rsidRDefault="00AB1551">
      <w:pPr>
        <w:overflowPunct w:val="0"/>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w:t>
      </w:r>
    </w:p>
    <w:p w:rsidRPr="00DE6AE9" w:rsidR="00AB1551" w:rsidP="00AB1551" w:rsidRDefault="00AB1551">
      <w:pPr>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Специальное технологическое оборудование и уборочный инвентарь, применяемые при оказании услуг по уборке, должны быть использованы в соответствии с технологией уборки. Технологическое оборудование и инвентарь, подлежащие обязательной сертификации, должны иметь сертификат соответствия.</w:t>
      </w:r>
    </w:p>
    <w:p w:rsidRPr="00DE6AE9" w:rsidR="00AB1551" w:rsidP="00AB1551" w:rsidRDefault="00AB1551">
      <w:pPr>
        <w:overflowPunct w:val="0"/>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Используемый уборочный инвентарь (протирочный материал, швабры, щетки и др.), подлежащий дезинфекции в соответствии с технологией, должен быть продезинфицирован после уборки.</w:t>
      </w:r>
    </w:p>
    <w:p w:rsidRPr="00DE6AE9" w:rsidR="00AB1551" w:rsidP="00AB1551" w:rsidRDefault="00AB1551">
      <w:pPr>
        <w:overflowPunct w:val="0"/>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Электрические </w:t>
      </w:r>
      <w:proofErr w:type="gramStart"/>
      <w:r w:rsidRPr="00DE6AE9">
        <w:rPr>
          <w:rFonts w:ascii="Times New Roman" w:hAnsi="Times New Roman" w:cs="Times New Roman"/>
          <w:sz w:val="26"/>
          <w:szCs w:val="26"/>
        </w:rPr>
        <w:t>розетки,  выключатели</w:t>
      </w:r>
      <w:proofErr w:type="gramEnd"/>
      <w:r w:rsidRPr="00DE6AE9">
        <w:rPr>
          <w:rFonts w:ascii="Times New Roman" w:hAnsi="Times New Roman" w:cs="Times New Roman"/>
          <w:sz w:val="26"/>
          <w:szCs w:val="26"/>
        </w:rPr>
        <w:t xml:space="preserve"> и осветительную арматуру следует обезопасить до начала уборки. Не допускается попадание влаги внутрь.</w:t>
      </w:r>
    </w:p>
    <w:p w:rsidRPr="00DE6AE9" w:rsidR="00AB1551" w:rsidP="00FC0E79" w:rsidRDefault="00AB1551">
      <w:pPr>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В целях сохранности имущества потребителя услуг исполнители услуг по уборке должны быть ознакомлены с правилами пожарной безопасности и правилами поведения при возникновении пожаров в жилых зданиях, где оказываются услуги по уборке.</w:t>
      </w:r>
    </w:p>
    <w:p w:rsidRPr="00DE6AE9" w:rsidR="00227C47" w:rsidP="00FC0E79" w:rsidRDefault="00227C47">
      <w:pPr>
        <w:spacing w:after="0" w:line="240" w:lineRule="auto"/>
        <w:ind w:firstLine="709"/>
        <w:jc w:val="both"/>
        <w:rPr>
          <w:rFonts w:ascii="Times New Roman" w:hAnsi="Times New Roman" w:cs="Times New Roman"/>
          <w:sz w:val="26"/>
          <w:szCs w:val="26"/>
        </w:rPr>
      </w:pPr>
    </w:p>
    <w:p w:rsidR="00227C47" w:rsidP="00FC0E79" w:rsidRDefault="00227C47">
      <w:pPr>
        <w:spacing w:after="0" w:line="240" w:lineRule="auto"/>
        <w:ind w:firstLine="709"/>
        <w:jc w:val="both"/>
        <w:rPr>
          <w:rFonts w:ascii="Times New Roman" w:hAnsi="Times New Roman" w:cs="Times New Roman"/>
          <w:b/>
          <w:sz w:val="26"/>
          <w:szCs w:val="26"/>
        </w:rPr>
      </w:pPr>
      <w:r w:rsidRPr="00DE6AE9">
        <w:rPr>
          <w:rFonts w:ascii="Times New Roman" w:hAnsi="Times New Roman" w:cs="Times New Roman"/>
          <w:b/>
          <w:sz w:val="26"/>
          <w:szCs w:val="26"/>
        </w:rPr>
        <w:t>Срок оказания услуг.</w:t>
      </w:r>
    </w:p>
    <w:p w:rsidRPr="0011048D" w:rsidR="003C1B96" w:rsidP="003C1B96" w:rsidRDefault="003C1B96">
      <w:pPr>
        <w:spacing w:after="0" w:line="240" w:lineRule="auto"/>
        <w:jc w:val="both"/>
        <w:rPr>
          <w:rFonts w:ascii="Times New Roman" w:hAnsi="Times New Roman" w:cs="Times New Roman"/>
          <w:sz w:val="26"/>
          <w:szCs w:val="26"/>
        </w:rPr>
      </w:pPr>
      <w:r w:rsidRPr="0011048D">
        <w:rPr>
          <w:rFonts w:ascii="Times New Roman" w:hAnsi="Times New Roman" w:cs="Times New Roman"/>
          <w:sz w:val="26"/>
          <w:szCs w:val="26"/>
        </w:rPr>
        <w:t xml:space="preserve">Период выполнения работ (оказания услуг) Исполнителем: </w:t>
      </w:r>
    </w:p>
    <w:p w:rsidRPr="0011048D" w:rsidR="003C1B96" w:rsidP="003C1B96" w:rsidRDefault="003C1B96">
      <w:pPr>
        <w:spacing w:line="240" w:lineRule="auto"/>
        <w:jc w:val="both"/>
        <w:rPr>
          <w:rFonts w:ascii="Times New Roman" w:hAnsi="Times New Roman" w:cs="Times New Roman"/>
          <w:sz w:val="26"/>
          <w:szCs w:val="26"/>
        </w:rPr>
      </w:pPr>
      <w:r w:rsidRPr="0011048D">
        <w:rPr>
          <w:rFonts w:ascii="Times New Roman" w:hAnsi="Times New Roman" w:cs="Times New Roman"/>
          <w:b/>
          <w:sz w:val="26"/>
          <w:szCs w:val="26"/>
        </w:rPr>
        <w:t>начало выполнения работ (оказания услуг):</w:t>
      </w:r>
      <w:r w:rsidRPr="0011048D">
        <w:rPr>
          <w:rFonts w:ascii="Times New Roman" w:hAnsi="Times New Roman" w:cs="Times New Roman"/>
          <w:sz w:val="26"/>
          <w:szCs w:val="26"/>
        </w:rPr>
        <w:t xml:space="preserve"> не позднее 3 (Трех) календарных дней после (с момента) получения Уведомления от Заказчика о необходимости приступить к началу выполнения работ (оказанию услуг);</w:t>
      </w:r>
    </w:p>
    <w:p w:rsidRPr="0011048D" w:rsidR="003C1B96" w:rsidP="003C1B96" w:rsidRDefault="003C1B96">
      <w:pPr>
        <w:spacing w:line="240" w:lineRule="auto"/>
        <w:jc w:val="both"/>
        <w:rPr>
          <w:rFonts w:ascii="Times New Roman" w:hAnsi="Times New Roman" w:cs="Times New Roman"/>
          <w:sz w:val="26"/>
          <w:szCs w:val="26"/>
        </w:rPr>
      </w:pPr>
      <w:r w:rsidRPr="0011048D">
        <w:rPr>
          <w:rFonts w:ascii="Times New Roman" w:hAnsi="Times New Roman" w:cs="Times New Roman"/>
          <w:b/>
          <w:sz w:val="26"/>
          <w:szCs w:val="26"/>
        </w:rPr>
        <w:t>окончание выполнения работ (оказания услуг):</w:t>
      </w:r>
      <w:r w:rsidRPr="0011048D">
        <w:rPr>
          <w:rFonts w:ascii="Times New Roman" w:hAnsi="Times New Roman" w:cs="Times New Roman"/>
          <w:sz w:val="26"/>
          <w:szCs w:val="26"/>
        </w:rPr>
        <w:t xml:space="preserve"> по истечение 12 (двенадцати) месяцев с момента начала выполнения работ (оказания услуг). </w:t>
      </w:r>
    </w:p>
    <w:p w:rsidRPr="00DE6AE9" w:rsidR="003C1B96" w:rsidP="00FC0E79" w:rsidRDefault="003C1B96">
      <w:pPr>
        <w:spacing w:after="0" w:line="240" w:lineRule="auto"/>
        <w:ind w:firstLine="709"/>
        <w:jc w:val="both"/>
        <w:rPr>
          <w:rFonts w:ascii="Times New Roman" w:hAnsi="Times New Roman" w:cs="Times New Roman"/>
          <w:b/>
          <w:sz w:val="26"/>
          <w:szCs w:val="26"/>
        </w:rPr>
      </w:pPr>
    </w:p>
    <w:p w:rsidRPr="00DE6AE9" w:rsidR="00AB1551" w:rsidP="001A6220" w:rsidRDefault="00AB1551">
      <w:pPr>
        <w:pageBreakBefore/>
        <w:spacing w:after="0"/>
        <w:jc w:val="right"/>
        <w:rPr>
          <w:rFonts w:ascii="Times New Roman" w:hAnsi="Times New Roman" w:cs="Times New Roman"/>
          <w:sz w:val="26"/>
          <w:szCs w:val="26"/>
        </w:rPr>
      </w:pPr>
      <w:r w:rsidRPr="00DE6AE9">
        <w:rPr>
          <w:rFonts w:ascii="Times New Roman" w:hAnsi="Times New Roman" w:cs="Times New Roman"/>
          <w:sz w:val="26"/>
          <w:szCs w:val="26"/>
        </w:rPr>
        <w:lastRenderedPageBreak/>
        <w:t xml:space="preserve">                                                                                                             Приложение № 1</w:t>
      </w:r>
    </w:p>
    <w:p w:rsidRPr="00DE6AE9" w:rsidR="00AB1551" w:rsidP="001A6220" w:rsidRDefault="00AB1551">
      <w:pPr>
        <w:spacing w:after="0"/>
        <w:jc w:val="right"/>
        <w:rPr>
          <w:rFonts w:ascii="Times New Roman" w:hAnsi="Times New Roman" w:cs="Times New Roman"/>
          <w:sz w:val="26"/>
          <w:szCs w:val="26"/>
        </w:rPr>
      </w:pPr>
      <w:r w:rsidRPr="00DE6AE9">
        <w:rPr>
          <w:rFonts w:ascii="Times New Roman" w:hAnsi="Times New Roman" w:cs="Times New Roman"/>
          <w:sz w:val="26"/>
          <w:szCs w:val="26"/>
        </w:rPr>
        <w:t>к Техническому заданию</w:t>
      </w:r>
    </w:p>
    <w:p w:rsidRPr="00DE6AE9" w:rsidR="00AB1551" w:rsidP="00AB1551" w:rsidRDefault="00AB1551">
      <w:pPr>
        <w:spacing w:after="0"/>
        <w:jc w:val="right"/>
        <w:rPr>
          <w:rFonts w:ascii="Times New Roman" w:hAnsi="Times New Roman" w:cs="Times New Roman"/>
          <w:sz w:val="26"/>
          <w:szCs w:val="26"/>
        </w:rPr>
      </w:pPr>
    </w:p>
    <w:p w:rsidRPr="00DE6AE9" w:rsidR="00AB1551" w:rsidP="00AB1551" w:rsidRDefault="00AB1551">
      <w:pPr>
        <w:pStyle w:val="a4"/>
        <w:ind w:left="1068"/>
        <w:jc w:val="center"/>
        <w:rPr>
          <w:b/>
          <w:sz w:val="26"/>
          <w:szCs w:val="26"/>
        </w:rPr>
      </w:pPr>
      <w:r w:rsidRPr="00DE6AE9">
        <w:rPr>
          <w:b/>
          <w:sz w:val="26"/>
          <w:szCs w:val="26"/>
        </w:rPr>
        <w:t xml:space="preserve">Виды и периодичность уборки </w:t>
      </w:r>
    </w:p>
    <w:tbl>
      <w:tblPr>
        <w:tblW w:w="10915"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410"/>
        <w:gridCol w:w="1701"/>
        <w:gridCol w:w="1559"/>
        <w:gridCol w:w="1560"/>
        <w:gridCol w:w="1559"/>
        <w:gridCol w:w="2126"/>
      </w:tblGrid>
      <w:tr w:rsidRPr="00DE6AE9" w:rsidR="00C3497E" w:rsidTr="00773D73">
        <w:trPr>
          <w:cantSplit/>
          <w:trHeight w:val="270"/>
        </w:trPr>
        <w:tc>
          <w:tcPr>
            <w:tcW w:w="2410" w:type="dxa"/>
            <w:vMerge w:val="restart"/>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Вид работы</w:t>
            </w:r>
          </w:p>
        </w:tc>
        <w:tc>
          <w:tcPr>
            <w:tcW w:w="8505" w:type="dxa"/>
            <w:gridSpan w:val="5"/>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Вид оборудования на лестничных клетках</w:t>
            </w:r>
          </w:p>
        </w:tc>
      </w:tr>
      <w:tr w:rsidRPr="00DE6AE9" w:rsidR="00C3497E" w:rsidTr="00756E76">
        <w:trPr>
          <w:cantSplit/>
          <w:trHeight w:val="564"/>
        </w:trPr>
        <w:tc>
          <w:tcPr>
            <w:tcW w:w="2410" w:type="dxa"/>
            <w:vMerge/>
            <w:vAlign w:val="center"/>
          </w:tcPr>
          <w:p w:rsidRPr="00DE6AE9" w:rsidR="00C3497E" w:rsidP="00AB1551" w:rsidRDefault="00C3497E">
            <w:pPr>
              <w:spacing w:after="0"/>
              <w:jc w:val="center"/>
              <w:rPr>
                <w:rFonts w:ascii="Times New Roman" w:hAnsi="Times New Roman" w:eastAsia="Calibri" w:cs="Times New Roman"/>
                <w:sz w:val="26"/>
                <w:szCs w:val="26"/>
              </w:rPr>
            </w:pPr>
          </w:p>
        </w:tc>
        <w:tc>
          <w:tcPr>
            <w:tcW w:w="1701"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оборудование отсутствует</w:t>
            </w:r>
          </w:p>
        </w:tc>
        <w:tc>
          <w:tcPr>
            <w:tcW w:w="1559"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мусоропровод</w:t>
            </w:r>
          </w:p>
        </w:tc>
        <w:tc>
          <w:tcPr>
            <w:tcW w:w="156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лифт</w:t>
            </w:r>
          </w:p>
        </w:tc>
        <w:tc>
          <w:tcPr>
            <w:tcW w:w="1559"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лифт и мусоропровод</w:t>
            </w:r>
          </w:p>
        </w:tc>
        <w:tc>
          <w:tcPr>
            <w:tcW w:w="2126" w:type="dxa"/>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Times New Roman" w:cs="Times New Roman"/>
                <w:sz w:val="26"/>
                <w:szCs w:val="26"/>
              </w:rPr>
              <w:t xml:space="preserve">Требования к техническим, качественным и </w:t>
            </w:r>
            <w:proofErr w:type="gramStart"/>
            <w:r w:rsidRPr="00DE6AE9">
              <w:rPr>
                <w:rFonts w:ascii="Times New Roman" w:hAnsi="Times New Roman" w:eastAsia="Times New Roman" w:cs="Times New Roman"/>
                <w:sz w:val="26"/>
                <w:szCs w:val="26"/>
              </w:rPr>
              <w:t>функциональным  характеристикам</w:t>
            </w:r>
            <w:proofErr w:type="gramEnd"/>
            <w:r w:rsidRPr="00DE6AE9">
              <w:rPr>
                <w:rFonts w:ascii="Times New Roman" w:hAnsi="Times New Roman" w:eastAsia="Times New Roman" w:cs="Times New Roman"/>
                <w:sz w:val="26"/>
                <w:szCs w:val="26"/>
              </w:rPr>
              <w:t xml:space="preserve"> оказываемых услуг. Применяемые при оказании услуг технология производства, методы производства работ</w:t>
            </w:r>
          </w:p>
        </w:tc>
      </w:tr>
      <w:tr w:rsidRPr="00DE6AE9" w:rsidR="00C3497E" w:rsidTr="00756E76">
        <w:trPr>
          <w:trHeight w:val="210"/>
        </w:trPr>
        <w:tc>
          <w:tcPr>
            <w:tcW w:w="241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Мытье пола кабины лифта</w:t>
            </w:r>
          </w:p>
        </w:tc>
        <w:tc>
          <w:tcPr>
            <w:tcW w:w="1701"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w:t>
            </w:r>
          </w:p>
        </w:tc>
        <w:tc>
          <w:tcPr>
            <w:tcW w:w="1559"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w:t>
            </w:r>
          </w:p>
        </w:tc>
        <w:tc>
          <w:tcPr>
            <w:tcW w:w="156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ежедневно</w:t>
            </w:r>
          </w:p>
        </w:tc>
        <w:tc>
          <w:tcPr>
            <w:tcW w:w="1559"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ежедневно</w:t>
            </w:r>
          </w:p>
        </w:tc>
        <w:tc>
          <w:tcPr>
            <w:tcW w:w="2126" w:type="dxa"/>
          </w:tcPr>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Полы из линолеума, полихлорвиниловых плиток и </w:t>
            </w:r>
            <w:proofErr w:type="spellStart"/>
            <w:r w:rsidRPr="00DE6AE9">
              <w:rPr>
                <w:rFonts w:ascii="Times New Roman" w:hAnsi="Times New Roman" w:eastAsia="Times New Roman" w:cs="Times New Roman"/>
                <w:sz w:val="26"/>
                <w:szCs w:val="26"/>
              </w:rPr>
              <w:t>релина</w:t>
            </w:r>
            <w:proofErr w:type="spellEnd"/>
            <w:r w:rsidRPr="00DE6AE9">
              <w:rPr>
                <w:rFonts w:ascii="Times New Roman" w:hAnsi="Times New Roman" w:eastAsia="Times New Roman" w:cs="Times New Roman"/>
                <w:sz w:val="26"/>
                <w:szCs w:val="26"/>
              </w:rPr>
              <w:t xml:space="preserve"> следует протирать теплой или холодной водой. Мыть эти полы горячей водой с добавлением соды, чистить пемзой или песком не допускается.</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Мастичные бесшовные полы необходимо протирать и натирать так же, как и полы из линолеума.</w:t>
            </w:r>
          </w:p>
          <w:p w:rsidRPr="00DE6AE9" w:rsidR="00C3497E" w:rsidP="00C3497E" w:rsidRDefault="00C3497E">
            <w:pPr>
              <w:spacing w:after="0"/>
              <w:jc w:val="both"/>
              <w:rPr>
                <w:rFonts w:ascii="Times New Roman" w:hAnsi="Times New Roman" w:eastAsia="Calibri" w:cs="Times New Roman"/>
                <w:sz w:val="26"/>
                <w:szCs w:val="26"/>
              </w:rPr>
            </w:pPr>
            <w:r w:rsidRPr="00DE6AE9">
              <w:rPr>
                <w:rFonts w:ascii="Times New Roman" w:hAnsi="Times New Roman" w:eastAsia="Times New Roman" w:cs="Times New Roman"/>
                <w:sz w:val="26"/>
                <w:szCs w:val="26"/>
              </w:rPr>
              <w:t xml:space="preserve">Полы из керамических, мозаичных и цементных плиток </w:t>
            </w:r>
            <w:r w:rsidRPr="00DE6AE9">
              <w:rPr>
                <w:rFonts w:ascii="Times New Roman" w:hAnsi="Times New Roman" w:eastAsia="Times New Roman" w:cs="Times New Roman"/>
                <w:sz w:val="26"/>
                <w:szCs w:val="26"/>
              </w:rPr>
              <w:lastRenderedPageBreak/>
              <w:t>необходимо мыть теплой водой.</w:t>
            </w:r>
          </w:p>
        </w:tc>
      </w:tr>
      <w:tr w:rsidRPr="00DE6AE9" w:rsidR="00C3497E" w:rsidTr="00756E76">
        <w:trPr>
          <w:trHeight w:val="285"/>
        </w:trPr>
        <w:tc>
          <w:tcPr>
            <w:tcW w:w="241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lastRenderedPageBreak/>
              <w:t>Влажная протирка стен, дверей, плафонов и потолков кабины лифта</w:t>
            </w:r>
          </w:p>
        </w:tc>
        <w:tc>
          <w:tcPr>
            <w:tcW w:w="1701"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w:t>
            </w:r>
          </w:p>
        </w:tc>
        <w:tc>
          <w:tcPr>
            <w:tcW w:w="1559"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w:t>
            </w:r>
          </w:p>
        </w:tc>
        <w:tc>
          <w:tcPr>
            <w:tcW w:w="156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месяц</w:t>
            </w:r>
          </w:p>
        </w:tc>
        <w:tc>
          <w:tcPr>
            <w:tcW w:w="1559"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месяц</w:t>
            </w:r>
          </w:p>
        </w:tc>
        <w:tc>
          <w:tcPr>
            <w:tcW w:w="2126" w:type="dxa"/>
          </w:tcPr>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Очистку потолков и стен (окрашенных масляной или синтетической краской) производят шваброй с надетой на нее влажной тряпкой. Выполняя эту работу, рабочий должен стоять несколько в стороне от стен, применяя при этом защитные очки.</w:t>
            </w:r>
          </w:p>
          <w:p w:rsidRPr="00DE6AE9" w:rsidR="00C3497E" w:rsidP="00C3497E" w:rsidRDefault="00C3497E">
            <w:pPr>
              <w:spacing w:after="0"/>
              <w:jc w:val="both"/>
              <w:rPr>
                <w:rFonts w:ascii="Times New Roman" w:hAnsi="Times New Roman" w:eastAsia="Calibri" w:cs="Times New Roman"/>
                <w:sz w:val="26"/>
                <w:szCs w:val="26"/>
              </w:rPr>
            </w:pPr>
            <w:r w:rsidRPr="00DE6AE9">
              <w:rPr>
                <w:rFonts w:ascii="Times New Roman" w:hAnsi="Times New Roman" w:eastAsia="Times New Roman" w:cs="Times New Roman"/>
                <w:sz w:val="26"/>
                <w:szCs w:val="26"/>
              </w:rPr>
              <w:t xml:space="preserve">Влажная протирка должна производиться </w:t>
            </w:r>
            <w:proofErr w:type="gramStart"/>
            <w:r w:rsidRPr="00DE6AE9">
              <w:rPr>
                <w:rFonts w:ascii="Times New Roman" w:hAnsi="Times New Roman" w:eastAsia="Times New Roman" w:cs="Times New Roman"/>
                <w:sz w:val="26"/>
                <w:szCs w:val="26"/>
              </w:rPr>
              <w:t>с  периодической</w:t>
            </w:r>
            <w:proofErr w:type="gramEnd"/>
            <w:r w:rsidRPr="00DE6AE9">
              <w:rPr>
                <w:rFonts w:ascii="Times New Roman" w:hAnsi="Times New Roman" w:eastAsia="Times New Roman" w:cs="Times New Roman"/>
                <w:sz w:val="26"/>
                <w:szCs w:val="26"/>
              </w:rPr>
              <w:t xml:space="preserve"> сменой воды или моющего раствора</w:t>
            </w:r>
          </w:p>
        </w:tc>
      </w:tr>
      <w:tr w:rsidRPr="00DE6AE9" w:rsidR="00C3497E" w:rsidTr="00756E76">
        <w:trPr>
          <w:trHeight w:val="240"/>
        </w:trPr>
        <w:tc>
          <w:tcPr>
            <w:tcW w:w="2410" w:type="dxa"/>
            <w:vAlign w:val="center"/>
          </w:tcPr>
          <w:p w:rsidRPr="00DE6AE9" w:rsidR="00C3497E" w:rsidP="003C3E6C"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 xml:space="preserve">Влажное </w:t>
            </w:r>
            <w:proofErr w:type="gramStart"/>
            <w:r w:rsidRPr="00DE6AE9">
              <w:rPr>
                <w:rFonts w:ascii="Times New Roman" w:hAnsi="Times New Roman" w:eastAsia="Calibri" w:cs="Times New Roman"/>
                <w:sz w:val="26"/>
                <w:szCs w:val="26"/>
              </w:rPr>
              <w:t>подметание  лестничных</w:t>
            </w:r>
            <w:proofErr w:type="gramEnd"/>
            <w:r w:rsidRPr="00DE6AE9">
              <w:rPr>
                <w:rFonts w:ascii="Times New Roman" w:hAnsi="Times New Roman" w:eastAsia="Calibri" w:cs="Times New Roman"/>
                <w:sz w:val="26"/>
                <w:szCs w:val="26"/>
              </w:rPr>
              <w:t xml:space="preserve"> площадок, маршей, коридоров</w:t>
            </w:r>
            <w:r w:rsidRPr="00DE6AE9" w:rsidR="00B66863">
              <w:rPr>
                <w:rFonts w:ascii="Times New Roman" w:hAnsi="Times New Roman" w:eastAsia="Calibri" w:cs="Times New Roman"/>
                <w:sz w:val="26"/>
                <w:szCs w:val="26"/>
              </w:rPr>
              <w:t xml:space="preserve"> нижних двух этажей</w:t>
            </w:r>
          </w:p>
        </w:tc>
        <w:tc>
          <w:tcPr>
            <w:tcW w:w="1701"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ежедневно</w:t>
            </w:r>
          </w:p>
        </w:tc>
        <w:tc>
          <w:tcPr>
            <w:tcW w:w="1559"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ежедневно</w:t>
            </w:r>
          </w:p>
        </w:tc>
        <w:tc>
          <w:tcPr>
            <w:tcW w:w="156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ежедневно</w:t>
            </w:r>
          </w:p>
        </w:tc>
        <w:tc>
          <w:tcPr>
            <w:tcW w:w="1559"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ежедневно</w:t>
            </w:r>
          </w:p>
        </w:tc>
        <w:tc>
          <w:tcPr>
            <w:tcW w:w="2126" w:type="dxa"/>
            <w:vMerge w:val="restart"/>
          </w:tcPr>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Исполнитель должен обеспечить требуемое санитарное состояние </w:t>
            </w:r>
            <w:r w:rsidRPr="00DE6AE9">
              <w:rPr>
                <w:rFonts w:ascii="Times New Roman" w:hAnsi="Times New Roman" w:eastAsia="Times New Roman" w:cs="Times New Roman"/>
                <w:sz w:val="26"/>
                <w:szCs w:val="26"/>
                <w:lang w:eastAsia="ar-SA"/>
              </w:rPr>
              <w:t>лестничных площадок и маршей, мест перед загрузочными клапанами мусоропроводов</w:t>
            </w:r>
            <w:r w:rsidRPr="00DE6AE9">
              <w:rPr>
                <w:rFonts w:ascii="Times New Roman" w:hAnsi="Times New Roman" w:eastAsia="Times New Roman" w:cs="Times New Roman"/>
                <w:sz w:val="26"/>
                <w:szCs w:val="26"/>
              </w:rPr>
              <w:t xml:space="preserve">. </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В начале смены рабочий должен доставить к месту работы необходимые средства уборки и приспособления </w:t>
            </w:r>
            <w:r w:rsidRPr="00DE6AE9">
              <w:rPr>
                <w:rFonts w:ascii="Times New Roman" w:hAnsi="Times New Roman" w:eastAsia="Times New Roman" w:cs="Times New Roman"/>
                <w:sz w:val="26"/>
                <w:szCs w:val="26"/>
              </w:rPr>
              <w:lastRenderedPageBreak/>
              <w:t xml:space="preserve">(веник, щетку, тряпку, ведро, совок, моющие средства), по окончании уборки рабочий должен относить их к месту хранения. Все средства уборки хранятся в специально отведенном для этой цели месте. </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Размещение на лестничных площадках бытовых вещей, оборудования, инвентаря и других предметов не допускается. </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Входы на лестничные клетки и чердаки, а также подходы к пожарному оборудованию и инвентарю не должны быть загроможденными.</w:t>
            </w:r>
          </w:p>
          <w:p w:rsidRPr="00DE6AE9" w:rsidR="00C3497E" w:rsidP="00C3497E" w:rsidRDefault="00C3497E">
            <w:pPr>
              <w:spacing w:after="0"/>
              <w:jc w:val="center"/>
              <w:rPr>
                <w:rFonts w:ascii="Times New Roman" w:hAnsi="Times New Roman" w:eastAsia="Calibri" w:cs="Times New Roman"/>
                <w:sz w:val="26"/>
                <w:szCs w:val="26"/>
              </w:rPr>
            </w:pPr>
            <w:r w:rsidRPr="00DE6AE9">
              <w:rPr>
                <w:rFonts w:ascii="Times New Roman" w:hAnsi="Times New Roman" w:eastAsia="Times New Roman" w:cs="Times New Roman"/>
                <w:sz w:val="26"/>
                <w:szCs w:val="26"/>
              </w:rPr>
              <w:t xml:space="preserve">Уборка лестничных клеток, начиная с верхнего этажа, должна производиться после окончания работ по уборке кабин лифтов, клапанов мусоропроводов и выноске пищевых отходов. При подметании </w:t>
            </w:r>
            <w:r w:rsidRPr="00DE6AE9">
              <w:rPr>
                <w:rFonts w:ascii="Times New Roman" w:hAnsi="Times New Roman" w:eastAsia="Times New Roman" w:cs="Times New Roman"/>
                <w:sz w:val="26"/>
                <w:szCs w:val="26"/>
              </w:rPr>
              <w:lastRenderedPageBreak/>
              <w:t>лестничных маршей и площадок мусор собирают в специальную тару и транспортируют в установленное место на расстояние 100м. Подметание</w:t>
            </w:r>
            <w:r w:rsidRPr="00DE6AE9">
              <w:rPr>
                <w:rFonts w:ascii="Times New Roman" w:hAnsi="Times New Roman" w:eastAsia="Times New Roman" w:cs="Times New Roman"/>
                <w:sz w:val="26"/>
                <w:szCs w:val="26"/>
                <w:lang w:eastAsia="ar-SA"/>
              </w:rPr>
              <w:t xml:space="preserve"> лестничных площадок и маршей, мест перед загрузочными клапанами мусоропроводов должно осуществляться </w:t>
            </w:r>
            <w:r w:rsidRPr="00DE6AE9">
              <w:rPr>
                <w:rFonts w:ascii="Times New Roman" w:hAnsi="Times New Roman" w:eastAsia="Times New Roman" w:cs="Times New Roman"/>
                <w:sz w:val="26"/>
                <w:szCs w:val="26"/>
              </w:rPr>
              <w:t>с предварительным их увлажнением.</w:t>
            </w:r>
          </w:p>
        </w:tc>
      </w:tr>
      <w:tr w:rsidRPr="00DE6AE9" w:rsidR="00C3497E" w:rsidTr="00756E76">
        <w:trPr>
          <w:trHeight w:val="240"/>
        </w:trPr>
        <w:tc>
          <w:tcPr>
            <w:tcW w:w="2410" w:type="dxa"/>
            <w:vAlign w:val="center"/>
          </w:tcPr>
          <w:p w:rsidRPr="00DE6AE9" w:rsidR="00C3497E" w:rsidP="003C3E6C" w:rsidRDefault="00C3497E">
            <w:pPr>
              <w:spacing w:after="0"/>
              <w:jc w:val="center"/>
              <w:rPr>
                <w:rFonts w:ascii="Times New Roman" w:hAnsi="Times New Roman" w:eastAsia="Calibri" w:cs="Times New Roman"/>
                <w:sz w:val="26"/>
                <w:szCs w:val="26"/>
              </w:rPr>
            </w:pPr>
            <w:r w:rsidRPr="00DE6AE9">
              <w:rPr>
                <w:rFonts w:ascii="Times New Roman" w:hAnsi="Times New Roman" w:eastAsia="Times New Roman" w:cs="Times New Roman"/>
                <w:sz w:val="26"/>
                <w:szCs w:val="26"/>
                <w:lang w:eastAsia="ar-SA"/>
              </w:rPr>
              <w:t>Влажное подметание лестничных</w:t>
            </w:r>
            <w:r w:rsidRPr="00DE6AE9" w:rsidR="00B66863">
              <w:rPr>
                <w:rFonts w:ascii="Times New Roman" w:hAnsi="Times New Roman" w:eastAsia="Times New Roman" w:cs="Times New Roman"/>
                <w:sz w:val="26"/>
                <w:szCs w:val="26"/>
                <w:lang w:eastAsia="ar-SA"/>
              </w:rPr>
              <w:t xml:space="preserve"> площадок и маршей выше второго</w:t>
            </w:r>
            <w:r w:rsidRPr="00DE6AE9">
              <w:rPr>
                <w:rFonts w:ascii="Times New Roman" w:hAnsi="Times New Roman" w:eastAsia="Times New Roman" w:cs="Times New Roman"/>
                <w:sz w:val="26"/>
                <w:szCs w:val="26"/>
                <w:lang w:eastAsia="ar-SA"/>
              </w:rPr>
              <w:t xml:space="preserve"> этажа</w:t>
            </w:r>
          </w:p>
        </w:tc>
        <w:tc>
          <w:tcPr>
            <w:tcW w:w="1701" w:type="dxa"/>
          </w:tcPr>
          <w:p w:rsidRPr="00DE6AE9" w:rsidR="00C3497E" w:rsidRDefault="00B66863">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2</w:t>
            </w:r>
            <w:r w:rsidRPr="00DE6AE9" w:rsidR="00C3497E">
              <w:rPr>
                <w:rFonts w:ascii="Times New Roman" w:hAnsi="Times New Roman" w:eastAsia="Times New Roman" w:cs="Times New Roman"/>
                <w:sz w:val="26"/>
                <w:szCs w:val="26"/>
                <w:lang w:eastAsia="ar-SA"/>
              </w:rPr>
              <w:t xml:space="preserve"> раза в неделю </w:t>
            </w:r>
          </w:p>
        </w:tc>
        <w:tc>
          <w:tcPr>
            <w:tcW w:w="1559" w:type="dxa"/>
          </w:tcPr>
          <w:p w:rsidRPr="00DE6AE9" w:rsidR="00C3497E" w:rsidRDefault="00B66863">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2</w:t>
            </w:r>
            <w:r w:rsidRPr="00DE6AE9" w:rsidR="00C3497E">
              <w:rPr>
                <w:rFonts w:ascii="Times New Roman" w:hAnsi="Times New Roman" w:eastAsia="Times New Roman" w:cs="Times New Roman"/>
                <w:sz w:val="26"/>
                <w:szCs w:val="26"/>
                <w:lang w:eastAsia="ar-SA"/>
              </w:rPr>
              <w:t xml:space="preserve"> раза в неделю </w:t>
            </w:r>
          </w:p>
        </w:tc>
        <w:tc>
          <w:tcPr>
            <w:tcW w:w="1560" w:type="dxa"/>
          </w:tcPr>
          <w:p w:rsidRPr="00DE6AE9" w:rsidR="00C3497E" w:rsidRDefault="00B66863">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1</w:t>
            </w:r>
            <w:r w:rsidRPr="00DE6AE9" w:rsidR="00C3497E">
              <w:rPr>
                <w:rFonts w:ascii="Times New Roman" w:hAnsi="Times New Roman" w:eastAsia="Times New Roman" w:cs="Times New Roman"/>
                <w:sz w:val="26"/>
                <w:szCs w:val="26"/>
                <w:lang w:eastAsia="ar-SA"/>
              </w:rPr>
              <w:t xml:space="preserve"> раза в неделю </w:t>
            </w:r>
          </w:p>
        </w:tc>
        <w:tc>
          <w:tcPr>
            <w:tcW w:w="1559" w:type="dxa"/>
          </w:tcPr>
          <w:p w:rsidRPr="00DE6AE9" w:rsidR="00C3497E" w:rsidRDefault="00B66863">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1</w:t>
            </w:r>
            <w:r w:rsidRPr="00DE6AE9" w:rsidR="00C3497E">
              <w:rPr>
                <w:rFonts w:ascii="Times New Roman" w:hAnsi="Times New Roman" w:eastAsia="Times New Roman" w:cs="Times New Roman"/>
                <w:sz w:val="26"/>
                <w:szCs w:val="26"/>
                <w:lang w:eastAsia="ar-SA"/>
              </w:rPr>
              <w:t xml:space="preserve"> раза в неделю </w:t>
            </w:r>
          </w:p>
        </w:tc>
        <w:tc>
          <w:tcPr>
            <w:tcW w:w="2126" w:type="dxa"/>
            <w:vMerge/>
          </w:tcPr>
          <w:p w:rsidRPr="00DE6AE9" w:rsidR="00C3497E" w:rsidRDefault="00C3497E">
            <w:pPr>
              <w:rPr>
                <w:rFonts w:ascii="Times New Roman" w:hAnsi="Times New Roman" w:eastAsia="Times New Roman" w:cs="Times New Roman"/>
                <w:sz w:val="26"/>
                <w:szCs w:val="26"/>
                <w:lang w:eastAsia="ar-SA"/>
              </w:rPr>
            </w:pPr>
          </w:p>
        </w:tc>
      </w:tr>
      <w:tr w:rsidRPr="00DE6AE9" w:rsidR="00C3497E" w:rsidTr="00756E76">
        <w:trPr>
          <w:trHeight w:val="240"/>
        </w:trPr>
        <w:tc>
          <w:tcPr>
            <w:tcW w:w="2410" w:type="dxa"/>
            <w:vAlign w:val="center"/>
          </w:tcPr>
          <w:p w:rsidRPr="00DE6AE9" w:rsidR="00C3497E" w:rsidP="003C3E6C"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Мытье лестничных площадок, маршей, коридоров</w:t>
            </w:r>
          </w:p>
        </w:tc>
        <w:tc>
          <w:tcPr>
            <w:tcW w:w="1701" w:type="dxa"/>
            <w:vAlign w:val="center"/>
          </w:tcPr>
          <w:p w:rsidRPr="00DE6AE9" w:rsidR="00C3497E" w:rsidP="00AB1551" w:rsidRDefault="00BB5E43">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месяц</w:t>
            </w:r>
          </w:p>
        </w:tc>
        <w:tc>
          <w:tcPr>
            <w:tcW w:w="1559" w:type="dxa"/>
            <w:vAlign w:val="center"/>
          </w:tcPr>
          <w:p w:rsidRPr="00DE6AE9" w:rsidR="00C3497E" w:rsidP="00BB5E43" w:rsidRDefault="00BB5E43">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месяц</w:t>
            </w:r>
            <w:r w:rsidRPr="00DE6AE9" w:rsidR="00C3497E">
              <w:rPr>
                <w:rFonts w:ascii="Times New Roman" w:hAnsi="Times New Roman" w:eastAsia="Calibri" w:cs="Times New Roman"/>
                <w:sz w:val="26"/>
                <w:szCs w:val="26"/>
              </w:rPr>
              <w:t xml:space="preserve"> </w:t>
            </w:r>
          </w:p>
        </w:tc>
        <w:tc>
          <w:tcPr>
            <w:tcW w:w="1560" w:type="dxa"/>
            <w:vAlign w:val="center"/>
          </w:tcPr>
          <w:p w:rsidRPr="00DE6AE9" w:rsidR="00C3497E" w:rsidP="00AB1551" w:rsidRDefault="00BB5E43">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1 раза в месяц</w:t>
            </w:r>
          </w:p>
        </w:tc>
        <w:tc>
          <w:tcPr>
            <w:tcW w:w="1559" w:type="dxa"/>
            <w:vAlign w:val="center"/>
          </w:tcPr>
          <w:p w:rsidRPr="00DE6AE9" w:rsidR="00C3497E" w:rsidP="00AB1551" w:rsidRDefault="00BB5E43">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1 раза в месяц</w:t>
            </w:r>
            <w:r w:rsidRPr="00DE6AE9" w:rsidR="00C3497E">
              <w:rPr>
                <w:rFonts w:ascii="Times New Roman" w:hAnsi="Times New Roman" w:eastAsia="Calibri" w:cs="Times New Roman"/>
                <w:sz w:val="26"/>
                <w:szCs w:val="26"/>
              </w:rPr>
              <w:t xml:space="preserve"> </w:t>
            </w:r>
          </w:p>
        </w:tc>
        <w:tc>
          <w:tcPr>
            <w:tcW w:w="2126" w:type="dxa"/>
            <w:vMerge/>
          </w:tcPr>
          <w:p w:rsidRPr="00DE6AE9" w:rsidR="00C3497E" w:rsidP="00AB1551" w:rsidRDefault="00C3497E">
            <w:pPr>
              <w:spacing w:after="0"/>
              <w:jc w:val="center"/>
              <w:rPr>
                <w:rFonts w:ascii="Times New Roman" w:hAnsi="Times New Roman" w:eastAsia="Calibri" w:cs="Times New Roman"/>
                <w:sz w:val="26"/>
                <w:szCs w:val="26"/>
              </w:rPr>
            </w:pPr>
          </w:p>
        </w:tc>
      </w:tr>
      <w:tr w:rsidRPr="00DE6AE9" w:rsidR="00C3497E" w:rsidTr="00756E76">
        <w:trPr>
          <w:trHeight w:val="240"/>
        </w:trPr>
        <w:tc>
          <w:tcPr>
            <w:tcW w:w="2410" w:type="dxa"/>
            <w:vAlign w:val="center"/>
          </w:tcPr>
          <w:p w:rsidRPr="00DE6AE9" w:rsidR="00C3497E" w:rsidP="003C3E6C" w:rsidRDefault="00C3497E">
            <w:pPr>
              <w:spacing w:after="0"/>
              <w:jc w:val="center"/>
              <w:rPr>
                <w:rFonts w:ascii="Times New Roman" w:hAnsi="Times New Roman" w:eastAsia="Calibri" w:cs="Times New Roman"/>
                <w:sz w:val="26"/>
                <w:szCs w:val="26"/>
              </w:rPr>
            </w:pPr>
            <w:r w:rsidRPr="00DE6AE9">
              <w:rPr>
                <w:rFonts w:ascii="Times New Roman" w:hAnsi="Times New Roman" w:eastAsia="Times New Roman" w:cs="Times New Roman"/>
                <w:sz w:val="26"/>
                <w:szCs w:val="26"/>
                <w:lang w:eastAsia="ar-SA"/>
              </w:rPr>
              <w:t xml:space="preserve">Влажное подметание перед загрузочными </w:t>
            </w:r>
            <w:r w:rsidRPr="00DE6AE9">
              <w:rPr>
                <w:rFonts w:ascii="Times New Roman" w:hAnsi="Times New Roman" w:eastAsia="Times New Roman" w:cs="Times New Roman"/>
                <w:sz w:val="26"/>
                <w:szCs w:val="26"/>
                <w:lang w:eastAsia="ar-SA"/>
              </w:rPr>
              <w:lastRenderedPageBreak/>
              <w:t>камерами мусоропроводов (при наличии)</w:t>
            </w:r>
          </w:p>
        </w:tc>
        <w:tc>
          <w:tcPr>
            <w:tcW w:w="1701" w:type="dxa"/>
            <w:vAlign w:val="center"/>
          </w:tcPr>
          <w:p w:rsidRPr="00DE6AE9" w:rsidR="00C3497E" w:rsidP="00773D73" w:rsidRDefault="00BB5E43">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lastRenderedPageBreak/>
              <w:t>-</w:t>
            </w:r>
          </w:p>
        </w:tc>
        <w:tc>
          <w:tcPr>
            <w:tcW w:w="1559" w:type="dxa"/>
            <w:vAlign w:val="center"/>
          </w:tcPr>
          <w:p w:rsidRPr="00DE6AE9" w:rsidR="00C3497E" w:rsidP="00773D73"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ежедневно</w:t>
            </w:r>
          </w:p>
        </w:tc>
        <w:tc>
          <w:tcPr>
            <w:tcW w:w="1560" w:type="dxa"/>
            <w:vAlign w:val="center"/>
          </w:tcPr>
          <w:p w:rsidRPr="00DE6AE9" w:rsidR="00C3497E" w:rsidP="00BB5E43" w:rsidRDefault="00BB5E43">
            <w:pPr>
              <w:spacing w:after="0"/>
              <w:rPr>
                <w:rFonts w:ascii="Times New Roman" w:hAnsi="Times New Roman" w:eastAsia="Calibri" w:cs="Times New Roman"/>
                <w:sz w:val="26"/>
                <w:szCs w:val="26"/>
              </w:rPr>
            </w:pPr>
            <w:r w:rsidRPr="00DE6AE9">
              <w:rPr>
                <w:rFonts w:ascii="Times New Roman" w:hAnsi="Times New Roman" w:eastAsia="Calibri" w:cs="Times New Roman"/>
                <w:sz w:val="26"/>
                <w:szCs w:val="26"/>
              </w:rPr>
              <w:t xml:space="preserve">        -</w:t>
            </w:r>
          </w:p>
        </w:tc>
        <w:tc>
          <w:tcPr>
            <w:tcW w:w="1559" w:type="dxa"/>
            <w:vAlign w:val="center"/>
          </w:tcPr>
          <w:p w:rsidRPr="00DE6AE9" w:rsidR="00C3497E" w:rsidP="00773D73"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ежедневно</w:t>
            </w:r>
          </w:p>
        </w:tc>
        <w:tc>
          <w:tcPr>
            <w:tcW w:w="2126" w:type="dxa"/>
            <w:vMerge/>
          </w:tcPr>
          <w:p w:rsidRPr="00DE6AE9" w:rsidR="00C3497E" w:rsidP="00773D73" w:rsidRDefault="00C3497E">
            <w:pPr>
              <w:spacing w:after="0"/>
              <w:jc w:val="center"/>
              <w:rPr>
                <w:rFonts w:ascii="Times New Roman" w:hAnsi="Times New Roman" w:eastAsia="Calibri" w:cs="Times New Roman"/>
                <w:sz w:val="26"/>
                <w:szCs w:val="26"/>
              </w:rPr>
            </w:pPr>
          </w:p>
        </w:tc>
      </w:tr>
      <w:tr w:rsidRPr="00DE6AE9" w:rsidR="00C3497E" w:rsidTr="00756E76">
        <w:trPr>
          <w:trHeight w:val="315"/>
        </w:trPr>
        <w:tc>
          <w:tcPr>
            <w:tcW w:w="241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lastRenderedPageBreak/>
              <w:t>Обметание пыли с потолков</w:t>
            </w:r>
          </w:p>
        </w:tc>
        <w:tc>
          <w:tcPr>
            <w:tcW w:w="1701" w:type="dxa"/>
            <w:vAlign w:val="center"/>
          </w:tcPr>
          <w:p w:rsidRPr="00DE6AE9" w:rsidR="00C3497E" w:rsidP="00BB5E43" w:rsidRDefault="00C3497E">
            <w:pPr>
              <w:spacing w:after="0"/>
              <w:rPr>
                <w:rFonts w:ascii="Times New Roman" w:hAnsi="Times New Roman" w:eastAsia="Calibri" w:cs="Times New Roman"/>
                <w:sz w:val="26"/>
                <w:szCs w:val="26"/>
              </w:rPr>
            </w:pPr>
            <w:r w:rsidRPr="00DE6AE9">
              <w:rPr>
                <w:rFonts w:ascii="Times New Roman" w:hAnsi="Times New Roman" w:eastAsia="Calibri" w:cs="Times New Roman"/>
                <w:sz w:val="26"/>
                <w:szCs w:val="26"/>
              </w:rPr>
              <w:t>1 раз в год</w:t>
            </w:r>
          </w:p>
        </w:tc>
        <w:tc>
          <w:tcPr>
            <w:tcW w:w="1559" w:type="dxa"/>
          </w:tcPr>
          <w:p w:rsidRPr="00DE6AE9" w:rsidR="00C3497E" w:rsidP="00BB5E43" w:rsidRDefault="00C3497E">
            <w:pPr>
              <w:jc w:val="center"/>
              <w:rPr>
                <w:rFonts w:ascii="Times New Roman" w:hAnsi="Times New Roman" w:cs="Times New Roman"/>
                <w:sz w:val="26"/>
                <w:szCs w:val="26"/>
              </w:rPr>
            </w:pPr>
            <w:r w:rsidRPr="00DE6AE9">
              <w:rPr>
                <w:rFonts w:ascii="Times New Roman" w:hAnsi="Times New Roman" w:eastAsia="Calibri" w:cs="Times New Roman"/>
                <w:sz w:val="26"/>
                <w:szCs w:val="26"/>
              </w:rPr>
              <w:t>1 раз в год</w:t>
            </w:r>
          </w:p>
        </w:tc>
        <w:tc>
          <w:tcPr>
            <w:tcW w:w="1560" w:type="dxa"/>
          </w:tcPr>
          <w:p w:rsidRPr="00DE6AE9" w:rsidR="00C3497E" w:rsidP="00BB5E43" w:rsidRDefault="00C3497E">
            <w:pPr>
              <w:jc w:val="center"/>
              <w:rPr>
                <w:rFonts w:ascii="Times New Roman" w:hAnsi="Times New Roman" w:cs="Times New Roman"/>
                <w:sz w:val="26"/>
                <w:szCs w:val="26"/>
              </w:rPr>
            </w:pPr>
            <w:r w:rsidRPr="00DE6AE9">
              <w:rPr>
                <w:rFonts w:ascii="Times New Roman" w:hAnsi="Times New Roman" w:eastAsia="Calibri" w:cs="Times New Roman"/>
                <w:sz w:val="26"/>
                <w:szCs w:val="26"/>
              </w:rPr>
              <w:t>1 раз в год</w:t>
            </w:r>
          </w:p>
        </w:tc>
        <w:tc>
          <w:tcPr>
            <w:tcW w:w="1559" w:type="dxa"/>
          </w:tcPr>
          <w:p w:rsidRPr="00DE6AE9" w:rsidR="00C3497E" w:rsidP="00BB5E43" w:rsidRDefault="00C3497E">
            <w:pPr>
              <w:jc w:val="center"/>
              <w:rPr>
                <w:rFonts w:ascii="Times New Roman" w:hAnsi="Times New Roman" w:cs="Times New Roman"/>
                <w:sz w:val="26"/>
                <w:szCs w:val="26"/>
              </w:rPr>
            </w:pPr>
            <w:r w:rsidRPr="00DE6AE9">
              <w:rPr>
                <w:rFonts w:ascii="Times New Roman" w:hAnsi="Times New Roman" w:eastAsia="Calibri" w:cs="Times New Roman"/>
                <w:sz w:val="26"/>
                <w:szCs w:val="26"/>
              </w:rPr>
              <w:t>1 раз в год</w:t>
            </w:r>
          </w:p>
        </w:tc>
        <w:tc>
          <w:tcPr>
            <w:tcW w:w="2126" w:type="dxa"/>
          </w:tcPr>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Сухое обметание пыли с потолков должно производиться при помощи волосяной щетки.</w:t>
            </w:r>
          </w:p>
          <w:p w:rsidRPr="00DE6AE9" w:rsidR="00C3497E" w:rsidP="00AB1551" w:rsidRDefault="00C3497E">
            <w:pPr>
              <w:jc w:val="center"/>
              <w:rPr>
                <w:rFonts w:ascii="Times New Roman" w:hAnsi="Times New Roman" w:eastAsia="Calibri" w:cs="Times New Roman"/>
                <w:sz w:val="26"/>
                <w:szCs w:val="26"/>
              </w:rPr>
            </w:pPr>
          </w:p>
        </w:tc>
      </w:tr>
      <w:tr w:rsidRPr="00DE6AE9" w:rsidR="00C3497E" w:rsidTr="00756E76">
        <w:trPr>
          <w:trHeight w:val="315"/>
        </w:trPr>
        <w:tc>
          <w:tcPr>
            <w:tcW w:w="241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Times New Roman" w:cs="Times New Roman"/>
                <w:sz w:val="26"/>
                <w:szCs w:val="26"/>
                <w:lang w:eastAsia="ar-SA"/>
              </w:rPr>
              <w:t>Мытье лестничных площадок и маршей, мест перед загрузочными каме</w:t>
            </w:r>
            <w:r w:rsidRPr="00DE6AE9" w:rsidR="00756E76">
              <w:rPr>
                <w:rFonts w:ascii="Times New Roman" w:hAnsi="Times New Roman" w:eastAsia="Times New Roman" w:cs="Times New Roman"/>
                <w:sz w:val="26"/>
                <w:szCs w:val="26"/>
                <w:lang w:eastAsia="ar-SA"/>
              </w:rPr>
              <w:t xml:space="preserve">рами </w:t>
            </w:r>
            <w:proofErr w:type="gramStart"/>
            <w:r w:rsidRPr="00DE6AE9" w:rsidR="00756E76">
              <w:rPr>
                <w:rFonts w:ascii="Times New Roman" w:hAnsi="Times New Roman" w:eastAsia="Times New Roman" w:cs="Times New Roman"/>
                <w:sz w:val="26"/>
                <w:szCs w:val="26"/>
                <w:lang w:eastAsia="ar-SA"/>
              </w:rPr>
              <w:t>мусоропроводов  нижних</w:t>
            </w:r>
            <w:proofErr w:type="gramEnd"/>
            <w:r w:rsidRPr="00DE6AE9" w:rsidR="00756E76">
              <w:rPr>
                <w:rFonts w:ascii="Times New Roman" w:hAnsi="Times New Roman" w:eastAsia="Times New Roman" w:cs="Times New Roman"/>
                <w:sz w:val="26"/>
                <w:szCs w:val="26"/>
                <w:lang w:eastAsia="ar-SA"/>
              </w:rPr>
              <w:t xml:space="preserve"> двух</w:t>
            </w:r>
            <w:r w:rsidRPr="00DE6AE9">
              <w:rPr>
                <w:rFonts w:ascii="Times New Roman" w:hAnsi="Times New Roman" w:eastAsia="Times New Roman" w:cs="Times New Roman"/>
                <w:sz w:val="26"/>
                <w:szCs w:val="26"/>
                <w:lang w:eastAsia="ar-SA"/>
              </w:rPr>
              <w:t xml:space="preserve"> этажей</w:t>
            </w:r>
          </w:p>
        </w:tc>
        <w:tc>
          <w:tcPr>
            <w:tcW w:w="1701" w:type="dxa"/>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 xml:space="preserve">Не реже 2 раз в месяц </w:t>
            </w:r>
          </w:p>
        </w:tc>
        <w:tc>
          <w:tcPr>
            <w:tcW w:w="1559" w:type="dxa"/>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 xml:space="preserve">Не реже 2 раз в месяц </w:t>
            </w:r>
          </w:p>
        </w:tc>
        <w:tc>
          <w:tcPr>
            <w:tcW w:w="1560" w:type="dxa"/>
          </w:tcPr>
          <w:p w:rsidRPr="00DE6AE9" w:rsidR="00C3497E" w:rsidRDefault="00756E76">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 xml:space="preserve">Не реже 1 </w:t>
            </w:r>
            <w:r w:rsidRPr="00DE6AE9" w:rsidR="00C3497E">
              <w:rPr>
                <w:rFonts w:ascii="Times New Roman" w:hAnsi="Times New Roman" w:eastAsia="Times New Roman" w:cs="Times New Roman"/>
                <w:sz w:val="26"/>
                <w:szCs w:val="26"/>
                <w:lang w:eastAsia="ar-SA"/>
              </w:rPr>
              <w:t xml:space="preserve">раз в месяц </w:t>
            </w:r>
          </w:p>
        </w:tc>
        <w:tc>
          <w:tcPr>
            <w:tcW w:w="1559" w:type="dxa"/>
          </w:tcPr>
          <w:p w:rsidRPr="00DE6AE9" w:rsidR="00C3497E" w:rsidP="00AB1551" w:rsidRDefault="00756E76">
            <w:pPr>
              <w:jc w:val="center"/>
              <w:rPr>
                <w:rFonts w:ascii="Times New Roman" w:hAnsi="Times New Roman" w:eastAsia="Calibri" w:cs="Times New Roman"/>
                <w:sz w:val="26"/>
                <w:szCs w:val="26"/>
              </w:rPr>
            </w:pPr>
            <w:r w:rsidRPr="00DE6AE9">
              <w:rPr>
                <w:rFonts w:ascii="Times New Roman" w:hAnsi="Times New Roman" w:eastAsia="Times New Roman" w:cs="Times New Roman"/>
                <w:sz w:val="26"/>
                <w:szCs w:val="26"/>
                <w:lang w:eastAsia="ar-SA"/>
              </w:rPr>
              <w:t>Не реже 1</w:t>
            </w:r>
            <w:r w:rsidRPr="00DE6AE9" w:rsidR="00C3497E">
              <w:rPr>
                <w:rFonts w:ascii="Times New Roman" w:hAnsi="Times New Roman" w:eastAsia="Times New Roman" w:cs="Times New Roman"/>
                <w:sz w:val="26"/>
                <w:szCs w:val="26"/>
                <w:lang w:eastAsia="ar-SA"/>
              </w:rPr>
              <w:t xml:space="preserve"> раз в месяц</w:t>
            </w:r>
          </w:p>
        </w:tc>
        <w:tc>
          <w:tcPr>
            <w:tcW w:w="2126" w:type="dxa"/>
            <w:vMerge w:val="restart"/>
          </w:tcPr>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Лестницы перед мытьем должны быть тщательно подметены, так как на площадках и ступеньках могут быть мелкие стекла, гвозди, иголки и т.д., которыми можно нанести травму рукам. </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lastRenderedPageBreak/>
              <w:t>Ведро с водой при мытье необходимо ставить на верхнюю ступеньку.</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Мытье должно производиться с периодической сменой воды или моющего раствора.</w:t>
            </w:r>
          </w:p>
          <w:p w:rsidRPr="00DE6AE9" w:rsidR="00C3497E" w:rsidP="00C3497E" w:rsidRDefault="00C3497E">
            <w:pPr>
              <w:jc w:val="center"/>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rPr>
              <w:t>Загрузочные клапаны и полы под ними должны содержаться в чистоте. Ковши и наружная поверхность загрузочных клапанов должны промываться щеткой со специальным средством.</w:t>
            </w:r>
          </w:p>
        </w:tc>
      </w:tr>
      <w:tr w:rsidRPr="00DE6AE9" w:rsidR="00C3497E" w:rsidTr="00756E76">
        <w:trPr>
          <w:trHeight w:val="315"/>
        </w:trPr>
        <w:tc>
          <w:tcPr>
            <w:tcW w:w="2410" w:type="dxa"/>
            <w:vAlign w:val="center"/>
          </w:tcPr>
          <w:p w:rsidRPr="00DE6AE9" w:rsidR="00C3497E" w:rsidP="00756E76" w:rsidRDefault="00C3497E">
            <w:pPr>
              <w:spacing w:after="0"/>
              <w:jc w:val="center"/>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lang w:eastAsia="ar-SA"/>
              </w:rPr>
              <w:t xml:space="preserve">Мытье лестничных площадок и маршей, мест </w:t>
            </w:r>
            <w:r w:rsidRPr="00DE6AE9">
              <w:rPr>
                <w:rFonts w:ascii="Times New Roman" w:hAnsi="Times New Roman" w:eastAsia="Times New Roman" w:cs="Times New Roman"/>
                <w:sz w:val="26"/>
                <w:szCs w:val="26"/>
                <w:lang w:eastAsia="ar-SA"/>
              </w:rPr>
              <w:lastRenderedPageBreak/>
              <w:t xml:space="preserve">перед загрузочными камерами </w:t>
            </w:r>
            <w:proofErr w:type="gramStart"/>
            <w:r w:rsidRPr="00DE6AE9">
              <w:rPr>
                <w:rFonts w:ascii="Times New Roman" w:hAnsi="Times New Roman" w:eastAsia="Times New Roman" w:cs="Times New Roman"/>
                <w:sz w:val="26"/>
                <w:szCs w:val="26"/>
                <w:lang w:eastAsia="ar-SA"/>
              </w:rPr>
              <w:t>мусоропроводов  выше</w:t>
            </w:r>
            <w:proofErr w:type="gramEnd"/>
            <w:r w:rsidRPr="00DE6AE9">
              <w:rPr>
                <w:rFonts w:ascii="Times New Roman" w:hAnsi="Times New Roman" w:eastAsia="Times New Roman" w:cs="Times New Roman"/>
                <w:sz w:val="26"/>
                <w:szCs w:val="26"/>
                <w:lang w:eastAsia="ar-SA"/>
              </w:rPr>
              <w:t xml:space="preserve"> </w:t>
            </w:r>
            <w:r w:rsidRPr="00DE6AE9" w:rsidR="00756E76">
              <w:rPr>
                <w:rFonts w:ascii="Times New Roman" w:hAnsi="Times New Roman" w:eastAsia="Times New Roman" w:cs="Times New Roman"/>
                <w:sz w:val="26"/>
                <w:szCs w:val="26"/>
                <w:lang w:eastAsia="ar-SA"/>
              </w:rPr>
              <w:t>второго этажа</w:t>
            </w:r>
          </w:p>
        </w:tc>
        <w:tc>
          <w:tcPr>
            <w:tcW w:w="1701" w:type="dxa"/>
          </w:tcPr>
          <w:p w:rsidRPr="00DE6AE9" w:rsidR="00C3497E" w:rsidP="00773D73"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lastRenderedPageBreak/>
              <w:t xml:space="preserve">Не реже 2 раз в месяц </w:t>
            </w:r>
          </w:p>
        </w:tc>
        <w:tc>
          <w:tcPr>
            <w:tcW w:w="1559" w:type="dxa"/>
          </w:tcPr>
          <w:p w:rsidRPr="00DE6AE9" w:rsidR="00C3497E" w:rsidP="00773D73"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 xml:space="preserve">Не реже 2 раз в месяц </w:t>
            </w:r>
          </w:p>
        </w:tc>
        <w:tc>
          <w:tcPr>
            <w:tcW w:w="1560" w:type="dxa"/>
          </w:tcPr>
          <w:p w:rsidRPr="00DE6AE9" w:rsidR="00C3497E" w:rsidP="00773D73" w:rsidRDefault="00756E76">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Не реже 1</w:t>
            </w:r>
            <w:r w:rsidRPr="00DE6AE9" w:rsidR="00C3497E">
              <w:rPr>
                <w:rFonts w:ascii="Times New Roman" w:hAnsi="Times New Roman" w:eastAsia="Times New Roman" w:cs="Times New Roman"/>
                <w:sz w:val="26"/>
                <w:szCs w:val="26"/>
                <w:lang w:eastAsia="ar-SA"/>
              </w:rPr>
              <w:t xml:space="preserve"> раз в месяц </w:t>
            </w:r>
          </w:p>
        </w:tc>
        <w:tc>
          <w:tcPr>
            <w:tcW w:w="1559" w:type="dxa"/>
          </w:tcPr>
          <w:p w:rsidRPr="00DE6AE9" w:rsidR="00C3497E" w:rsidP="00773D73" w:rsidRDefault="00756E76">
            <w:pPr>
              <w:jc w:val="center"/>
              <w:rPr>
                <w:rFonts w:ascii="Times New Roman" w:hAnsi="Times New Roman" w:eastAsia="Calibri" w:cs="Times New Roman"/>
                <w:sz w:val="26"/>
                <w:szCs w:val="26"/>
              </w:rPr>
            </w:pPr>
            <w:r w:rsidRPr="00DE6AE9">
              <w:rPr>
                <w:rFonts w:ascii="Times New Roman" w:hAnsi="Times New Roman" w:eastAsia="Times New Roman" w:cs="Times New Roman"/>
                <w:sz w:val="26"/>
                <w:szCs w:val="26"/>
                <w:lang w:eastAsia="ar-SA"/>
              </w:rPr>
              <w:t>Не реже 1</w:t>
            </w:r>
            <w:r w:rsidRPr="00DE6AE9" w:rsidR="00C3497E">
              <w:rPr>
                <w:rFonts w:ascii="Times New Roman" w:hAnsi="Times New Roman" w:eastAsia="Times New Roman" w:cs="Times New Roman"/>
                <w:sz w:val="26"/>
                <w:szCs w:val="26"/>
                <w:lang w:eastAsia="ar-SA"/>
              </w:rPr>
              <w:t xml:space="preserve"> раз в месяц</w:t>
            </w:r>
          </w:p>
        </w:tc>
        <w:tc>
          <w:tcPr>
            <w:tcW w:w="2126" w:type="dxa"/>
            <w:vMerge/>
          </w:tcPr>
          <w:p w:rsidRPr="00DE6AE9" w:rsidR="00C3497E" w:rsidP="00773D73" w:rsidRDefault="00C3497E">
            <w:pPr>
              <w:jc w:val="center"/>
              <w:rPr>
                <w:rFonts w:ascii="Times New Roman" w:hAnsi="Times New Roman" w:eastAsia="Times New Roman" w:cs="Times New Roman"/>
                <w:sz w:val="26"/>
                <w:szCs w:val="26"/>
                <w:lang w:eastAsia="ar-SA"/>
              </w:rPr>
            </w:pPr>
          </w:p>
        </w:tc>
      </w:tr>
      <w:tr w:rsidRPr="00DE6AE9" w:rsidR="00C3497E" w:rsidTr="00756E76">
        <w:trPr>
          <w:trHeight w:val="2225"/>
        </w:trPr>
        <w:tc>
          <w:tcPr>
            <w:tcW w:w="241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Влажная протирка стен, дверей, плафонов на лестничных клетках, оконных решеток, чердачных лестниц, шкафов для электросчетчиков и слаботочных устройств, почтовых ящиков</w:t>
            </w:r>
          </w:p>
        </w:tc>
        <w:tc>
          <w:tcPr>
            <w:tcW w:w="1701" w:type="dxa"/>
            <w:vAlign w:val="center"/>
          </w:tcPr>
          <w:p w:rsidRPr="00DE6AE9" w:rsidR="00C3497E" w:rsidP="00AB1551"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1 раз в год</w:t>
            </w:r>
          </w:p>
        </w:tc>
        <w:tc>
          <w:tcPr>
            <w:tcW w:w="1559" w:type="dxa"/>
            <w:vAlign w:val="center"/>
          </w:tcPr>
          <w:p w:rsidRPr="00DE6AE9" w:rsidR="00C3497E" w:rsidP="00AB1551"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1 раз в год</w:t>
            </w:r>
          </w:p>
        </w:tc>
        <w:tc>
          <w:tcPr>
            <w:tcW w:w="1560" w:type="dxa"/>
            <w:vAlign w:val="center"/>
          </w:tcPr>
          <w:p w:rsidRPr="00DE6AE9" w:rsidR="00C3497E" w:rsidP="00AB1551"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1 раз в год</w:t>
            </w:r>
          </w:p>
        </w:tc>
        <w:tc>
          <w:tcPr>
            <w:tcW w:w="1559" w:type="dxa"/>
            <w:vAlign w:val="center"/>
          </w:tcPr>
          <w:p w:rsidRPr="00DE6AE9" w:rsidR="00C3497E" w:rsidP="00AB1551"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1 раз в год</w:t>
            </w:r>
          </w:p>
        </w:tc>
        <w:tc>
          <w:tcPr>
            <w:tcW w:w="2126" w:type="dxa"/>
          </w:tcPr>
          <w:p w:rsidRPr="00DE6AE9" w:rsidR="00C3497E" w:rsidP="00C3497E" w:rsidRDefault="00C3497E">
            <w:pPr>
              <w:spacing w:after="0" w:line="240" w:lineRule="auto"/>
              <w:ind w:firstLine="547"/>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Очистку потолков и стен (окрашенных масляной или синтетической краской) производят шваброй с надетой на нее влажной тряпкой. Выполняя эту работу, рабочий должен стоять несколько в стороне от стен, применяя при этом защитные очки.</w:t>
            </w:r>
          </w:p>
          <w:p w:rsidRPr="00DE6AE9" w:rsidR="00C3497E" w:rsidP="00C3497E" w:rsidRDefault="00C3497E">
            <w:pPr>
              <w:spacing w:after="0"/>
              <w:jc w:val="both"/>
              <w:rPr>
                <w:rFonts w:ascii="Times New Roman" w:hAnsi="Times New Roman" w:eastAsia="Calibri" w:cs="Times New Roman"/>
                <w:sz w:val="26"/>
                <w:szCs w:val="26"/>
              </w:rPr>
            </w:pPr>
            <w:r w:rsidRPr="00DE6AE9">
              <w:rPr>
                <w:rFonts w:ascii="Times New Roman" w:hAnsi="Times New Roman" w:eastAsia="Times New Roman" w:cs="Times New Roman"/>
                <w:sz w:val="26"/>
                <w:szCs w:val="26"/>
              </w:rPr>
              <w:t xml:space="preserve">Влажная протирка должна </w:t>
            </w:r>
            <w:r w:rsidRPr="00DE6AE9">
              <w:rPr>
                <w:rFonts w:ascii="Times New Roman" w:hAnsi="Times New Roman" w:eastAsia="Times New Roman" w:cs="Times New Roman"/>
                <w:sz w:val="26"/>
                <w:szCs w:val="26"/>
              </w:rPr>
              <w:lastRenderedPageBreak/>
              <w:t xml:space="preserve">производиться </w:t>
            </w:r>
            <w:proofErr w:type="gramStart"/>
            <w:r w:rsidRPr="00DE6AE9">
              <w:rPr>
                <w:rFonts w:ascii="Times New Roman" w:hAnsi="Times New Roman" w:eastAsia="Times New Roman" w:cs="Times New Roman"/>
                <w:sz w:val="26"/>
                <w:szCs w:val="26"/>
              </w:rPr>
              <w:t>с  периодической</w:t>
            </w:r>
            <w:proofErr w:type="gramEnd"/>
            <w:r w:rsidRPr="00DE6AE9">
              <w:rPr>
                <w:rFonts w:ascii="Times New Roman" w:hAnsi="Times New Roman" w:eastAsia="Times New Roman" w:cs="Times New Roman"/>
                <w:sz w:val="26"/>
                <w:szCs w:val="26"/>
              </w:rPr>
              <w:t xml:space="preserve"> сменой воды или моющего раствора</w:t>
            </w:r>
          </w:p>
        </w:tc>
      </w:tr>
      <w:tr w:rsidRPr="00DE6AE9" w:rsidR="00756E76" w:rsidTr="00756E76">
        <w:trPr>
          <w:trHeight w:val="720"/>
        </w:trPr>
        <w:tc>
          <w:tcPr>
            <w:tcW w:w="2410" w:type="dxa"/>
            <w:vAlign w:val="center"/>
          </w:tcPr>
          <w:p w:rsidRPr="00DE6AE9" w:rsidR="00756E76" w:rsidP="00756E76"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lastRenderedPageBreak/>
              <w:t>Влажная протирка подоконников</w:t>
            </w:r>
          </w:p>
        </w:tc>
        <w:tc>
          <w:tcPr>
            <w:tcW w:w="1701" w:type="dxa"/>
            <w:vAlign w:val="center"/>
          </w:tcPr>
          <w:p w:rsidRPr="00DE6AE9" w:rsidR="00756E76" w:rsidP="00756E76"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год</w:t>
            </w:r>
          </w:p>
        </w:tc>
        <w:tc>
          <w:tcPr>
            <w:tcW w:w="1559" w:type="dxa"/>
            <w:vAlign w:val="center"/>
          </w:tcPr>
          <w:p w:rsidRPr="00DE6AE9" w:rsidR="00756E76" w:rsidP="00756E76"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год</w:t>
            </w:r>
          </w:p>
        </w:tc>
        <w:tc>
          <w:tcPr>
            <w:tcW w:w="1560" w:type="dxa"/>
            <w:vAlign w:val="center"/>
          </w:tcPr>
          <w:p w:rsidRPr="00DE6AE9" w:rsidR="00756E76" w:rsidP="00756E76"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год</w:t>
            </w:r>
          </w:p>
        </w:tc>
        <w:tc>
          <w:tcPr>
            <w:tcW w:w="1559" w:type="dxa"/>
            <w:vAlign w:val="center"/>
          </w:tcPr>
          <w:p w:rsidRPr="00DE6AE9" w:rsidR="00756E76" w:rsidP="00756E76"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год</w:t>
            </w:r>
          </w:p>
        </w:tc>
        <w:tc>
          <w:tcPr>
            <w:tcW w:w="2126" w:type="dxa"/>
          </w:tcPr>
          <w:p w:rsidRPr="00DE6AE9" w:rsidR="00756E76" w:rsidP="00756E76" w:rsidRDefault="00756E76">
            <w:pPr>
              <w:rPr>
                <w:rFonts w:ascii="Times New Roman" w:hAnsi="Times New Roman" w:cs="Times New Roman"/>
              </w:rPr>
            </w:pPr>
            <w:r w:rsidRPr="00DE6AE9">
              <w:rPr>
                <w:rFonts w:ascii="Times New Roman" w:hAnsi="Times New Roman" w:eastAsia="Times New Roman" w:cs="Times New Roman"/>
                <w:sz w:val="26"/>
                <w:szCs w:val="26"/>
              </w:rPr>
              <w:t xml:space="preserve">Влажная протирка должна производиться </w:t>
            </w:r>
            <w:proofErr w:type="gramStart"/>
            <w:r w:rsidRPr="00DE6AE9">
              <w:rPr>
                <w:rFonts w:ascii="Times New Roman" w:hAnsi="Times New Roman" w:eastAsia="Times New Roman" w:cs="Times New Roman"/>
                <w:sz w:val="26"/>
                <w:szCs w:val="26"/>
              </w:rPr>
              <w:t>с  периодической</w:t>
            </w:r>
            <w:proofErr w:type="gramEnd"/>
            <w:r w:rsidRPr="00DE6AE9">
              <w:rPr>
                <w:rFonts w:ascii="Times New Roman" w:hAnsi="Times New Roman" w:eastAsia="Times New Roman" w:cs="Times New Roman"/>
                <w:sz w:val="26"/>
                <w:szCs w:val="26"/>
              </w:rPr>
              <w:t xml:space="preserve"> сменой воды или моющего раствора</w:t>
            </w:r>
          </w:p>
        </w:tc>
      </w:tr>
      <w:tr w:rsidRPr="00DE6AE9" w:rsidR="00756E76" w:rsidTr="00756E76">
        <w:trPr>
          <w:trHeight w:val="325"/>
        </w:trPr>
        <w:tc>
          <w:tcPr>
            <w:tcW w:w="2410" w:type="dxa"/>
            <w:vAlign w:val="center"/>
          </w:tcPr>
          <w:p w:rsidRPr="00DE6AE9" w:rsidR="00756E76" w:rsidP="00756E76"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Влажная протирка отопительных приборов</w:t>
            </w:r>
          </w:p>
        </w:tc>
        <w:tc>
          <w:tcPr>
            <w:tcW w:w="1701" w:type="dxa"/>
            <w:vAlign w:val="center"/>
          </w:tcPr>
          <w:p w:rsidRPr="00DE6AE9" w:rsidR="00756E76" w:rsidP="00756E76"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год</w:t>
            </w:r>
          </w:p>
        </w:tc>
        <w:tc>
          <w:tcPr>
            <w:tcW w:w="1559" w:type="dxa"/>
            <w:vAlign w:val="center"/>
          </w:tcPr>
          <w:p w:rsidRPr="00DE6AE9" w:rsidR="00756E76" w:rsidP="00756E76"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год</w:t>
            </w:r>
          </w:p>
        </w:tc>
        <w:tc>
          <w:tcPr>
            <w:tcW w:w="1560" w:type="dxa"/>
            <w:vAlign w:val="center"/>
          </w:tcPr>
          <w:p w:rsidRPr="00DE6AE9" w:rsidR="00756E76" w:rsidP="00756E76"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год</w:t>
            </w:r>
          </w:p>
        </w:tc>
        <w:tc>
          <w:tcPr>
            <w:tcW w:w="1559" w:type="dxa"/>
            <w:vAlign w:val="center"/>
          </w:tcPr>
          <w:p w:rsidRPr="00DE6AE9" w:rsidR="00756E76" w:rsidP="00756E76" w:rsidRDefault="00756E76">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2 раза в год</w:t>
            </w:r>
          </w:p>
        </w:tc>
        <w:tc>
          <w:tcPr>
            <w:tcW w:w="2126" w:type="dxa"/>
          </w:tcPr>
          <w:p w:rsidRPr="00DE6AE9" w:rsidR="00756E76" w:rsidP="00756E76" w:rsidRDefault="00756E76">
            <w:pPr>
              <w:rPr>
                <w:rFonts w:ascii="Times New Roman" w:hAnsi="Times New Roman" w:cs="Times New Roman"/>
              </w:rPr>
            </w:pPr>
            <w:r w:rsidRPr="00DE6AE9">
              <w:rPr>
                <w:rFonts w:ascii="Times New Roman" w:hAnsi="Times New Roman" w:eastAsia="Times New Roman" w:cs="Times New Roman"/>
                <w:sz w:val="26"/>
                <w:szCs w:val="26"/>
              </w:rPr>
              <w:t xml:space="preserve">Влажная протирка должна производиться </w:t>
            </w:r>
            <w:proofErr w:type="gramStart"/>
            <w:r w:rsidRPr="00DE6AE9">
              <w:rPr>
                <w:rFonts w:ascii="Times New Roman" w:hAnsi="Times New Roman" w:eastAsia="Times New Roman" w:cs="Times New Roman"/>
                <w:sz w:val="26"/>
                <w:szCs w:val="26"/>
              </w:rPr>
              <w:t>с  периодической</w:t>
            </w:r>
            <w:proofErr w:type="gramEnd"/>
            <w:r w:rsidRPr="00DE6AE9">
              <w:rPr>
                <w:rFonts w:ascii="Times New Roman" w:hAnsi="Times New Roman" w:eastAsia="Times New Roman" w:cs="Times New Roman"/>
                <w:sz w:val="26"/>
                <w:szCs w:val="26"/>
              </w:rPr>
              <w:t xml:space="preserve"> сменой воды или моющего раствора</w:t>
            </w:r>
          </w:p>
        </w:tc>
      </w:tr>
      <w:tr w:rsidRPr="00DE6AE9" w:rsidR="00C3497E" w:rsidTr="00756E76">
        <w:trPr>
          <w:trHeight w:val="210"/>
        </w:trPr>
        <w:tc>
          <w:tcPr>
            <w:tcW w:w="241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Мытье окон</w:t>
            </w:r>
          </w:p>
        </w:tc>
        <w:tc>
          <w:tcPr>
            <w:tcW w:w="1701" w:type="dxa"/>
            <w:vAlign w:val="center"/>
          </w:tcPr>
          <w:p w:rsidRPr="00DE6AE9" w:rsidR="00C3497E" w:rsidP="00AB1551" w:rsidRDefault="000623CE">
            <w:pPr>
              <w:jc w:val="center"/>
              <w:rPr>
                <w:rFonts w:ascii="Times New Roman" w:hAnsi="Times New Roman" w:cs="Times New Roman"/>
                <w:sz w:val="26"/>
                <w:szCs w:val="26"/>
              </w:rPr>
            </w:pPr>
            <w:r w:rsidRPr="00DE6AE9">
              <w:rPr>
                <w:rFonts w:ascii="Times New Roman" w:hAnsi="Times New Roman" w:eastAsia="Calibri" w:cs="Times New Roman"/>
                <w:sz w:val="26"/>
                <w:szCs w:val="26"/>
              </w:rPr>
              <w:t>1 раз в год</w:t>
            </w:r>
          </w:p>
        </w:tc>
        <w:tc>
          <w:tcPr>
            <w:tcW w:w="1559" w:type="dxa"/>
            <w:vAlign w:val="center"/>
          </w:tcPr>
          <w:p w:rsidRPr="00DE6AE9" w:rsidR="00C3497E" w:rsidP="00AB1551" w:rsidRDefault="000623CE">
            <w:pPr>
              <w:jc w:val="center"/>
              <w:rPr>
                <w:rFonts w:ascii="Times New Roman" w:hAnsi="Times New Roman" w:cs="Times New Roman"/>
                <w:sz w:val="26"/>
                <w:szCs w:val="26"/>
              </w:rPr>
            </w:pPr>
            <w:r w:rsidRPr="00DE6AE9">
              <w:rPr>
                <w:rFonts w:ascii="Times New Roman" w:hAnsi="Times New Roman" w:eastAsia="Calibri" w:cs="Times New Roman"/>
                <w:sz w:val="26"/>
                <w:szCs w:val="26"/>
              </w:rPr>
              <w:t>1 раз в год</w:t>
            </w:r>
          </w:p>
        </w:tc>
        <w:tc>
          <w:tcPr>
            <w:tcW w:w="1560" w:type="dxa"/>
            <w:vAlign w:val="center"/>
          </w:tcPr>
          <w:p w:rsidRPr="00DE6AE9" w:rsidR="00C3497E" w:rsidP="00AB1551" w:rsidRDefault="000623CE">
            <w:pPr>
              <w:jc w:val="center"/>
              <w:rPr>
                <w:rFonts w:ascii="Times New Roman" w:hAnsi="Times New Roman" w:cs="Times New Roman"/>
                <w:sz w:val="26"/>
                <w:szCs w:val="26"/>
              </w:rPr>
            </w:pPr>
            <w:r w:rsidRPr="00DE6AE9">
              <w:rPr>
                <w:rFonts w:ascii="Times New Roman" w:hAnsi="Times New Roman" w:eastAsia="Calibri" w:cs="Times New Roman"/>
                <w:sz w:val="26"/>
                <w:szCs w:val="26"/>
              </w:rPr>
              <w:t>1 раз в год</w:t>
            </w:r>
          </w:p>
        </w:tc>
        <w:tc>
          <w:tcPr>
            <w:tcW w:w="1559" w:type="dxa"/>
            <w:vAlign w:val="center"/>
          </w:tcPr>
          <w:p w:rsidRPr="00DE6AE9" w:rsidR="00C3497E" w:rsidP="00AB1551" w:rsidRDefault="000623CE">
            <w:pPr>
              <w:jc w:val="center"/>
              <w:rPr>
                <w:rFonts w:ascii="Times New Roman" w:hAnsi="Times New Roman" w:cs="Times New Roman"/>
                <w:sz w:val="26"/>
                <w:szCs w:val="26"/>
              </w:rPr>
            </w:pPr>
            <w:r w:rsidRPr="00DE6AE9">
              <w:rPr>
                <w:rFonts w:ascii="Times New Roman" w:hAnsi="Times New Roman" w:eastAsia="Calibri" w:cs="Times New Roman"/>
                <w:sz w:val="26"/>
                <w:szCs w:val="26"/>
              </w:rPr>
              <w:t xml:space="preserve">1 раз в год </w:t>
            </w:r>
          </w:p>
        </w:tc>
        <w:tc>
          <w:tcPr>
            <w:tcW w:w="2126" w:type="dxa"/>
          </w:tcPr>
          <w:p w:rsidRPr="00DE6AE9" w:rsidR="00C3497E" w:rsidP="00C3497E" w:rsidRDefault="00C3497E">
            <w:pPr>
              <w:spacing w:after="0" w:line="240" w:lineRule="auto"/>
              <w:ind w:firstLine="547"/>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Данный вид работы должен включать в себя:</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-открывание рамы;</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-мытье рамы, переплетов, откосов;</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-нанесение на стекло моющего раствора;</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-протирка стекла сухой тряпкой.</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Перед мытьем окон лестничных клеток Исполнитель должен убедиться в исправности переплетов и надежном креплении стекол. </w:t>
            </w:r>
          </w:p>
          <w:p w:rsidRPr="00DE6AE9" w:rsidR="00C3497E" w:rsidP="00C3497E" w:rsidRDefault="00C3497E">
            <w:pPr>
              <w:spacing w:after="0" w:line="240" w:lineRule="auto"/>
              <w:jc w:val="both"/>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lastRenderedPageBreak/>
              <w:t xml:space="preserve">При влажной уборке тряпка должна </w:t>
            </w:r>
            <w:proofErr w:type="gramStart"/>
            <w:r w:rsidRPr="00DE6AE9">
              <w:rPr>
                <w:rFonts w:ascii="Times New Roman" w:hAnsi="Times New Roman" w:eastAsia="Times New Roman" w:cs="Times New Roman"/>
                <w:sz w:val="26"/>
                <w:szCs w:val="26"/>
              </w:rPr>
              <w:t>быть  периодически</w:t>
            </w:r>
            <w:proofErr w:type="gramEnd"/>
            <w:r w:rsidRPr="00DE6AE9">
              <w:rPr>
                <w:rFonts w:ascii="Times New Roman" w:hAnsi="Times New Roman" w:eastAsia="Times New Roman" w:cs="Times New Roman"/>
                <w:sz w:val="26"/>
                <w:szCs w:val="26"/>
              </w:rPr>
              <w:t xml:space="preserve"> смочена в воде и отжата. Приготовленный раствор из моющих средств должен периодически меняться. </w:t>
            </w:r>
          </w:p>
          <w:p w:rsidRPr="00DE6AE9" w:rsidR="00C3497E" w:rsidP="00AB1551" w:rsidRDefault="00C3497E">
            <w:pPr>
              <w:jc w:val="center"/>
              <w:rPr>
                <w:rFonts w:ascii="Times New Roman" w:hAnsi="Times New Roman" w:eastAsia="Calibri" w:cs="Times New Roman"/>
                <w:sz w:val="26"/>
                <w:szCs w:val="26"/>
              </w:rPr>
            </w:pPr>
          </w:p>
        </w:tc>
      </w:tr>
      <w:tr w:rsidRPr="00DE6AE9" w:rsidR="00C3497E" w:rsidTr="00756E76">
        <w:trPr>
          <w:trHeight w:val="345"/>
        </w:trPr>
        <w:tc>
          <w:tcPr>
            <w:tcW w:w="241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lastRenderedPageBreak/>
              <w:t>Уборка площадки перед входом в подъезд</w:t>
            </w:r>
          </w:p>
        </w:tc>
        <w:tc>
          <w:tcPr>
            <w:tcW w:w="1701" w:type="dxa"/>
            <w:vAlign w:val="center"/>
          </w:tcPr>
          <w:p w:rsidRPr="00DE6AE9" w:rsidR="00C3497E" w:rsidP="00AB1551" w:rsidRDefault="000623C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1 раз в неделю</w:t>
            </w:r>
          </w:p>
        </w:tc>
        <w:tc>
          <w:tcPr>
            <w:tcW w:w="1559" w:type="dxa"/>
            <w:vAlign w:val="center"/>
          </w:tcPr>
          <w:p w:rsidRPr="00DE6AE9" w:rsidR="00C3497E" w:rsidP="00AB1551" w:rsidRDefault="000623C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1 раз в неделю</w:t>
            </w:r>
          </w:p>
        </w:tc>
        <w:tc>
          <w:tcPr>
            <w:tcW w:w="1560" w:type="dxa"/>
            <w:vAlign w:val="center"/>
          </w:tcPr>
          <w:p w:rsidRPr="00DE6AE9" w:rsidR="00C3497E" w:rsidP="00AB1551" w:rsidRDefault="000623C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1 раз в неделю</w:t>
            </w:r>
          </w:p>
        </w:tc>
        <w:tc>
          <w:tcPr>
            <w:tcW w:w="1559" w:type="dxa"/>
            <w:vAlign w:val="center"/>
          </w:tcPr>
          <w:p w:rsidRPr="00DE6AE9" w:rsidR="00C3497E" w:rsidP="00AB1551" w:rsidRDefault="000623CE">
            <w:pPr>
              <w:spacing w:after="0"/>
              <w:jc w:val="center"/>
              <w:rPr>
                <w:rFonts w:ascii="Times New Roman" w:hAnsi="Times New Roman" w:eastAsia="Calibri" w:cs="Times New Roman"/>
                <w:sz w:val="26"/>
                <w:szCs w:val="26"/>
              </w:rPr>
            </w:pPr>
            <w:r w:rsidRPr="00DE6AE9">
              <w:rPr>
                <w:rFonts w:ascii="Times New Roman" w:hAnsi="Times New Roman" w:eastAsia="Calibri" w:cs="Times New Roman"/>
                <w:sz w:val="26"/>
                <w:szCs w:val="26"/>
              </w:rPr>
              <w:t>1 раз в неделю</w:t>
            </w:r>
          </w:p>
        </w:tc>
        <w:tc>
          <w:tcPr>
            <w:tcW w:w="2126" w:type="dxa"/>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Times New Roman" w:cs="Times New Roman"/>
                <w:sz w:val="26"/>
                <w:szCs w:val="26"/>
              </w:rPr>
              <w:t xml:space="preserve">Подметание </w:t>
            </w:r>
            <w:r w:rsidRPr="00DE6AE9">
              <w:rPr>
                <w:rFonts w:ascii="Times New Roman" w:hAnsi="Times New Roman" w:eastAsia="Times New Roman" w:cs="Times New Roman"/>
                <w:sz w:val="26"/>
                <w:szCs w:val="26"/>
                <w:lang w:eastAsia="ar-SA"/>
              </w:rPr>
              <w:t xml:space="preserve">наружных площадок и ступеней у входных дверей жилых домов перед входом в подъезд должно </w:t>
            </w:r>
            <w:proofErr w:type="gramStart"/>
            <w:r w:rsidRPr="00DE6AE9">
              <w:rPr>
                <w:rFonts w:ascii="Times New Roman" w:hAnsi="Times New Roman" w:eastAsia="Times New Roman" w:cs="Times New Roman"/>
                <w:sz w:val="26"/>
                <w:szCs w:val="26"/>
                <w:lang w:eastAsia="ar-SA"/>
              </w:rPr>
              <w:t xml:space="preserve">осуществляться </w:t>
            </w:r>
            <w:r w:rsidRPr="00DE6AE9">
              <w:rPr>
                <w:rFonts w:ascii="Times New Roman" w:hAnsi="Times New Roman" w:eastAsia="Times New Roman" w:cs="Times New Roman"/>
                <w:sz w:val="26"/>
                <w:szCs w:val="26"/>
              </w:rPr>
              <w:t xml:space="preserve"> с</w:t>
            </w:r>
            <w:proofErr w:type="gramEnd"/>
            <w:r w:rsidRPr="00DE6AE9">
              <w:rPr>
                <w:rFonts w:ascii="Times New Roman" w:hAnsi="Times New Roman" w:eastAsia="Times New Roman" w:cs="Times New Roman"/>
                <w:sz w:val="26"/>
                <w:szCs w:val="26"/>
              </w:rPr>
              <w:t xml:space="preserve"> предварительным их увлажнением</w:t>
            </w:r>
          </w:p>
        </w:tc>
      </w:tr>
      <w:tr w:rsidRPr="00DE6AE9" w:rsidR="00C3497E" w:rsidTr="00756E76">
        <w:trPr>
          <w:trHeight w:val="345"/>
        </w:trPr>
        <w:tc>
          <w:tcPr>
            <w:tcW w:w="2410" w:type="dxa"/>
          </w:tcPr>
          <w:p w:rsidRPr="00DE6AE9" w:rsidR="00C3497E" w:rsidP="00471426" w:rsidRDefault="00C3497E">
            <w:pPr>
              <w:suppressAutoHyphens/>
              <w:snapToGrid w:val="0"/>
              <w:spacing w:after="0" w:line="240" w:lineRule="auto"/>
              <w:jc w:val="both"/>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lang w:eastAsia="ar-SA"/>
              </w:rPr>
              <w:t>Удаление мусора из мусороприемных камер и уборка мусороприемных камер (при наличии)</w:t>
            </w:r>
          </w:p>
        </w:tc>
        <w:tc>
          <w:tcPr>
            <w:tcW w:w="1701" w:type="dxa"/>
          </w:tcPr>
          <w:p w:rsidRPr="00DE6AE9" w:rsidR="00C3497E" w:rsidP="00471426" w:rsidRDefault="00C3497E">
            <w:pPr>
              <w:suppressLineNumbers/>
              <w:suppressAutoHyphens/>
              <w:snapToGrid w:val="0"/>
              <w:spacing w:after="0" w:line="240" w:lineRule="auto"/>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lang w:eastAsia="ar-SA"/>
              </w:rPr>
              <w:t>Ежедневно</w:t>
            </w:r>
          </w:p>
        </w:tc>
        <w:tc>
          <w:tcPr>
            <w:tcW w:w="1559" w:type="dxa"/>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Ежедневно</w:t>
            </w:r>
          </w:p>
        </w:tc>
        <w:tc>
          <w:tcPr>
            <w:tcW w:w="1560" w:type="dxa"/>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Ежедневно</w:t>
            </w:r>
          </w:p>
        </w:tc>
        <w:tc>
          <w:tcPr>
            <w:tcW w:w="1559" w:type="dxa"/>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Ежедневно</w:t>
            </w:r>
          </w:p>
        </w:tc>
        <w:tc>
          <w:tcPr>
            <w:tcW w:w="2126" w:type="dxa"/>
          </w:tcPr>
          <w:p w:rsidRPr="00DE6AE9" w:rsidR="00C3497E" w:rsidRDefault="00C3497E">
            <w:pPr>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rPr>
              <w:t>В случае обнаружения мусора в мусороприемных камерах мусор должен быть отсортирована в разную тару и утилизирован раздельно.</w:t>
            </w:r>
          </w:p>
        </w:tc>
      </w:tr>
      <w:tr w:rsidRPr="00DE6AE9" w:rsidR="00C3497E" w:rsidTr="00756E76">
        <w:trPr>
          <w:trHeight w:val="345"/>
        </w:trPr>
        <w:tc>
          <w:tcPr>
            <w:tcW w:w="2410" w:type="dxa"/>
            <w:vAlign w:val="center"/>
          </w:tcPr>
          <w:p w:rsidRPr="00DE6AE9" w:rsidR="00C3497E" w:rsidP="00AB1551" w:rsidRDefault="00C3497E">
            <w:pPr>
              <w:spacing w:after="0"/>
              <w:jc w:val="center"/>
              <w:rPr>
                <w:rFonts w:ascii="Times New Roman" w:hAnsi="Times New Roman" w:eastAsia="Calibri" w:cs="Times New Roman"/>
                <w:sz w:val="26"/>
                <w:szCs w:val="26"/>
              </w:rPr>
            </w:pPr>
            <w:r w:rsidRPr="00DE6AE9">
              <w:rPr>
                <w:rFonts w:ascii="Times New Roman" w:hAnsi="Times New Roman" w:eastAsia="Times New Roman" w:cs="Times New Roman"/>
                <w:sz w:val="26"/>
                <w:szCs w:val="26"/>
                <w:lang w:eastAsia="ar-SA"/>
              </w:rPr>
              <w:t>Уборка загрузочных клапанов мусоропроводов (при наличии)</w:t>
            </w:r>
          </w:p>
        </w:tc>
        <w:tc>
          <w:tcPr>
            <w:tcW w:w="1701" w:type="dxa"/>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Не реже 1 раза в неделю (либо по заявке Заказчика)</w:t>
            </w:r>
          </w:p>
        </w:tc>
        <w:tc>
          <w:tcPr>
            <w:tcW w:w="1559" w:type="dxa"/>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Не реже 1 раза в неделю (либо по заявке Заказчика)</w:t>
            </w:r>
          </w:p>
        </w:tc>
        <w:tc>
          <w:tcPr>
            <w:tcW w:w="1560" w:type="dxa"/>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Не реже 1 раза в неделю (либо по заявке Заказчика)</w:t>
            </w:r>
          </w:p>
        </w:tc>
        <w:tc>
          <w:tcPr>
            <w:tcW w:w="1559" w:type="dxa"/>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Не реже 1 раза в неделю (либо по заявке Заказчика)</w:t>
            </w:r>
          </w:p>
        </w:tc>
        <w:tc>
          <w:tcPr>
            <w:tcW w:w="2126" w:type="dxa"/>
          </w:tcPr>
          <w:p w:rsidRPr="00DE6AE9" w:rsidR="00C3497E" w:rsidRDefault="00C3497E">
            <w:pPr>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rPr>
              <w:t xml:space="preserve">Влажная протирка должна производиться </w:t>
            </w:r>
            <w:proofErr w:type="gramStart"/>
            <w:r w:rsidRPr="00DE6AE9">
              <w:rPr>
                <w:rFonts w:ascii="Times New Roman" w:hAnsi="Times New Roman" w:eastAsia="Times New Roman" w:cs="Times New Roman"/>
                <w:sz w:val="26"/>
                <w:szCs w:val="26"/>
              </w:rPr>
              <w:t>с  периодической</w:t>
            </w:r>
            <w:proofErr w:type="gramEnd"/>
            <w:r w:rsidRPr="00DE6AE9">
              <w:rPr>
                <w:rFonts w:ascii="Times New Roman" w:hAnsi="Times New Roman" w:eastAsia="Times New Roman" w:cs="Times New Roman"/>
                <w:sz w:val="26"/>
                <w:szCs w:val="26"/>
              </w:rPr>
              <w:t xml:space="preserve"> сменой воды или моющего раствора, в случае </w:t>
            </w:r>
            <w:r w:rsidRPr="00DE6AE9">
              <w:rPr>
                <w:rFonts w:ascii="Times New Roman" w:hAnsi="Times New Roman" w:eastAsia="Times New Roman" w:cs="Times New Roman"/>
                <w:sz w:val="26"/>
                <w:szCs w:val="26"/>
              </w:rPr>
              <w:lastRenderedPageBreak/>
              <w:t>обнаружения, мусор должен быть отсортирована в разную тару и утилизирован раздельно.</w:t>
            </w:r>
          </w:p>
        </w:tc>
      </w:tr>
      <w:tr w:rsidRPr="00DE6AE9" w:rsidR="000623CE" w:rsidTr="00756E76">
        <w:trPr>
          <w:trHeight w:val="345"/>
        </w:trPr>
        <w:tc>
          <w:tcPr>
            <w:tcW w:w="2410" w:type="dxa"/>
            <w:vAlign w:val="center"/>
          </w:tcPr>
          <w:p w:rsidRPr="00DE6AE9" w:rsidR="000623CE" w:rsidP="000623CE" w:rsidRDefault="000623CE">
            <w:pPr>
              <w:spacing w:after="0"/>
              <w:jc w:val="center"/>
              <w:rPr>
                <w:rFonts w:ascii="Times New Roman" w:hAnsi="Times New Roman" w:eastAsia="Calibri" w:cs="Times New Roman"/>
                <w:sz w:val="26"/>
                <w:szCs w:val="26"/>
              </w:rPr>
            </w:pPr>
            <w:r w:rsidRPr="00DE6AE9">
              <w:rPr>
                <w:rFonts w:ascii="Times New Roman" w:hAnsi="Times New Roman" w:eastAsia="Times New Roman" w:cs="Times New Roman"/>
                <w:sz w:val="26"/>
                <w:szCs w:val="26"/>
                <w:lang w:eastAsia="ar-SA"/>
              </w:rPr>
              <w:lastRenderedPageBreak/>
              <w:t>Устранение засора в мусоропроводах (при наличии)</w:t>
            </w:r>
          </w:p>
        </w:tc>
        <w:tc>
          <w:tcPr>
            <w:tcW w:w="1701" w:type="dxa"/>
          </w:tcPr>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Ежедневно</w:t>
            </w:r>
          </w:p>
        </w:tc>
        <w:tc>
          <w:tcPr>
            <w:tcW w:w="1559" w:type="dxa"/>
          </w:tcPr>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Ежедневно</w:t>
            </w:r>
          </w:p>
        </w:tc>
        <w:tc>
          <w:tcPr>
            <w:tcW w:w="1560" w:type="dxa"/>
          </w:tcPr>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Ежедневно</w:t>
            </w:r>
          </w:p>
        </w:tc>
        <w:tc>
          <w:tcPr>
            <w:tcW w:w="1559" w:type="dxa"/>
          </w:tcPr>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eastAsia="Times New Roman" w:cs="Times New Roman"/>
                <w:sz w:val="26"/>
                <w:szCs w:val="26"/>
                <w:lang w:eastAsia="ar-SA"/>
              </w:rPr>
            </w:pPr>
          </w:p>
          <w:p w:rsidRPr="00DE6AE9" w:rsidR="000623CE" w:rsidP="000623CE" w:rsidRDefault="000623C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Ежедневно</w:t>
            </w:r>
          </w:p>
        </w:tc>
        <w:tc>
          <w:tcPr>
            <w:tcW w:w="2126" w:type="dxa"/>
          </w:tcPr>
          <w:p w:rsidRPr="00DE6AE9" w:rsidR="000623CE" w:rsidP="000623CE" w:rsidRDefault="000623CE">
            <w:pPr>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rPr>
              <w:t>При поступлении сигнала о засоре в мусоропроводе, засор должен быть устранен в течении 2 (двух) часов после поступления заявки.</w:t>
            </w:r>
          </w:p>
        </w:tc>
      </w:tr>
      <w:tr w:rsidRPr="00DE6AE9" w:rsidR="00C3497E" w:rsidTr="00756E76">
        <w:trPr>
          <w:trHeight w:val="345"/>
        </w:trPr>
        <w:tc>
          <w:tcPr>
            <w:tcW w:w="2410" w:type="dxa"/>
            <w:tcBorders>
              <w:bottom w:val="single" w:color="auto" w:sz="4" w:space="0"/>
            </w:tcBorders>
          </w:tcPr>
          <w:p w:rsidRPr="00DE6AE9" w:rsidR="00C3497E" w:rsidP="00471426" w:rsidRDefault="00C3497E">
            <w:pPr>
              <w:suppressAutoHyphens/>
              <w:snapToGrid w:val="0"/>
              <w:spacing w:after="0" w:line="240" w:lineRule="auto"/>
              <w:jc w:val="both"/>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lang w:eastAsia="ar-SA"/>
              </w:rPr>
              <w:t>Профилактический осмотр мусоропроводов (при наличии)</w:t>
            </w:r>
          </w:p>
        </w:tc>
        <w:tc>
          <w:tcPr>
            <w:tcW w:w="1701" w:type="dxa"/>
            <w:tcBorders>
              <w:bottom w:val="single" w:color="auto" w:sz="4" w:space="0"/>
            </w:tcBorders>
          </w:tcPr>
          <w:p w:rsidRPr="00DE6AE9" w:rsidR="00C3497E" w:rsidP="00471426" w:rsidRDefault="00C3497E">
            <w:pPr>
              <w:suppressLineNumbers/>
              <w:suppressAutoHyphens/>
              <w:snapToGrid w:val="0"/>
              <w:spacing w:after="0" w:line="240" w:lineRule="auto"/>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lang w:eastAsia="ar-SA"/>
              </w:rPr>
              <w:t>Не реже 2 раз в месяц</w:t>
            </w:r>
          </w:p>
        </w:tc>
        <w:tc>
          <w:tcPr>
            <w:tcW w:w="1559" w:type="dxa"/>
            <w:tcBorders>
              <w:bottom w:val="single" w:color="auto" w:sz="4" w:space="0"/>
            </w:tcBorders>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Не реже 2 раз в месяц</w:t>
            </w:r>
          </w:p>
        </w:tc>
        <w:tc>
          <w:tcPr>
            <w:tcW w:w="1560" w:type="dxa"/>
            <w:tcBorders>
              <w:bottom w:val="single" w:color="auto" w:sz="4" w:space="0"/>
            </w:tcBorders>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Не реже 2 раз в месяц</w:t>
            </w:r>
          </w:p>
        </w:tc>
        <w:tc>
          <w:tcPr>
            <w:tcW w:w="1559" w:type="dxa"/>
            <w:tcBorders>
              <w:bottom w:val="single" w:color="auto" w:sz="4" w:space="0"/>
            </w:tcBorders>
          </w:tcPr>
          <w:p w:rsidRPr="00DE6AE9" w:rsidR="00C3497E" w:rsidRDefault="00C3497E">
            <w:pPr>
              <w:rPr>
                <w:rFonts w:ascii="Times New Roman" w:hAnsi="Times New Roman" w:cs="Times New Roman"/>
                <w:sz w:val="26"/>
                <w:szCs w:val="26"/>
              </w:rPr>
            </w:pPr>
            <w:r w:rsidRPr="00DE6AE9">
              <w:rPr>
                <w:rFonts w:ascii="Times New Roman" w:hAnsi="Times New Roman" w:eastAsia="Times New Roman" w:cs="Times New Roman"/>
                <w:sz w:val="26"/>
                <w:szCs w:val="26"/>
                <w:lang w:eastAsia="ar-SA"/>
              </w:rPr>
              <w:t>Не реже 2 раз в месяц</w:t>
            </w:r>
          </w:p>
        </w:tc>
        <w:tc>
          <w:tcPr>
            <w:tcW w:w="2126" w:type="dxa"/>
            <w:tcBorders>
              <w:bottom w:val="single" w:color="auto" w:sz="4" w:space="0"/>
            </w:tcBorders>
          </w:tcPr>
          <w:p w:rsidRPr="00DE6AE9" w:rsidR="00C3497E" w:rsidRDefault="00C3497E">
            <w:pPr>
              <w:rPr>
                <w:rFonts w:ascii="Times New Roman" w:hAnsi="Times New Roman" w:eastAsia="Times New Roman" w:cs="Times New Roman"/>
                <w:sz w:val="26"/>
                <w:szCs w:val="26"/>
                <w:lang w:eastAsia="ar-SA"/>
              </w:rPr>
            </w:pPr>
            <w:r w:rsidRPr="00DE6AE9">
              <w:rPr>
                <w:rFonts w:ascii="Times New Roman" w:hAnsi="Times New Roman" w:eastAsia="Times New Roman" w:cs="Times New Roman"/>
                <w:sz w:val="26"/>
                <w:szCs w:val="26"/>
              </w:rPr>
              <w:t>Должен проводится визуальный осмотр мусороприемных камер, загрузочных клапанов мусоропроводов на предмет работоспособности и целостности. В случае обнаружения необходимо сообщить о неисправности Заказчику и совместно составить дефектный акт.</w:t>
            </w:r>
          </w:p>
        </w:tc>
      </w:tr>
    </w:tbl>
    <w:p w:rsidRPr="00DE6AE9" w:rsidR="00AB1551" w:rsidP="00AB1551" w:rsidRDefault="00AB1551">
      <w:pPr>
        <w:spacing w:after="0"/>
        <w:jc w:val="both"/>
        <w:rPr>
          <w:rFonts w:ascii="Times New Roman" w:hAnsi="Times New Roman" w:cs="Times New Roman"/>
          <w:sz w:val="26"/>
          <w:szCs w:val="26"/>
        </w:rPr>
      </w:pPr>
    </w:p>
    <w:p w:rsidRPr="00DE6AE9" w:rsidR="00AB1551" w:rsidP="00AB1551" w:rsidRDefault="00AB1551">
      <w:pPr>
        <w:spacing w:after="0"/>
        <w:jc w:val="both"/>
        <w:rPr>
          <w:rFonts w:ascii="Times New Roman" w:hAnsi="Times New Roman" w:cs="Times New Roman"/>
          <w:sz w:val="26"/>
          <w:szCs w:val="26"/>
        </w:rPr>
      </w:pPr>
      <w:r w:rsidRPr="00DE6AE9">
        <w:rPr>
          <w:rFonts w:ascii="Times New Roman" w:hAnsi="Times New Roman" w:cs="Times New Roman"/>
          <w:sz w:val="26"/>
          <w:szCs w:val="26"/>
        </w:rPr>
        <w:tab/>
        <w:t xml:space="preserve">Примечание: * - влажная уборка производится с применением моющих, чистящих и дезинфицирующих средств, разрешенных в установленном порядке к применению в </w:t>
      </w:r>
      <w:r w:rsidRPr="00DE6AE9">
        <w:rPr>
          <w:rFonts w:ascii="Times New Roman" w:hAnsi="Times New Roman" w:cs="Times New Roman"/>
          <w:sz w:val="26"/>
          <w:szCs w:val="26"/>
        </w:rPr>
        <w:lastRenderedPageBreak/>
        <w:t>жилых и общественных зданиях. Уборочный инвентарь должен быть промаркирован и закреплен</w:t>
      </w:r>
      <w:r w:rsidRPr="00DE6AE9" w:rsidR="00046AF0">
        <w:rPr>
          <w:rFonts w:ascii="Times New Roman" w:hAnsi="Times New Roman" w:cs="Times New Roman"/>
          <w:sz w:val="26"/>
          <w:szCs w:val="26"/>
        </w:rPr>
        <w:t xml:space="preserve"> за определенными помещениями. </w:t>
      </w:r>
    </w:p>
    <w:p w:rsidRPr="00DE6AE9" w:rsidR="00AB1551" w:rsidP="00AB1551" w:rsidRDefault="00AB1551">
      <w:pPr>
        <w:spacing w:after="0" w:line="240" w:lineRule="auto"/>
        <w:ind w:firstLine="567"/>
        <w:jc w:val="both"/>
        <w:rPr>
          <w:rFonts w:ascii="Times New Roman" w:hAnsi="Times New Roman" w:cs="Times New Roman"/>
          <w:spacing w:val="-12"/>
          <w:w w:val="106"/>
          <w:sz w:val="26"/>
          <w:szCs w:val="26"/>
        </w:rPr>
      </w:pPr>
      <w:r w:rsidRPr="00DE6AE9">
        <w:rPr>
          <w:rFonts w:ascii="Times New Roman" w:hAnsi="Times New Roman" w:cs="Times New Roman"/>
          <w:spacing w:val="-12"/>
          <w:w w:val="106"/>
          <w:sz w:val="26"/>
          <w:szCs w:val="26"/>
        </w:rPr>
        <w:t>Характеристика убираемых площадей</w:t>
      </w:r>
      <w:r w:rsidRPr="00DE6AE9" w:rsidR="003268ED">
        <w:rPr>
          <w:rFonts w:ascii="Times New Roman" w:hAnsi="Times New Roman" w:cs="Times New Roman"/>
          <w:spacing w:val="-12"/>
          <w:w w:val="106"/>
          <w:sz w:val="26"/>
          <w:szCs w:val="26"/>
        </w:rPr>
        <w:t xml:space="preserve"> (по всем участкам)</w:t>
      </w:r>
      <w:r w:rsidRPr="00DE6AE9">
        <w:rPr>
          <w:rFonts w:ascii="Times New Roman" w:hAnsi="Times New Roman" w:cs="Times New Roman"/>
          <w:spacing w:val="-12"/>
          <w:w w:val="106"/>
          <w:sz w:val="26"/>
          <w:szCs w:val="26"/>
        </w:rPr>
        <w:t xml:space="preserve">: Общая </w:t>
      </w:r>
      <w:proofErr w:type="gramStart"/>
      <w:r w:rsidRPr="00DE6AE9">
        <w:rPr>
          <w:rFonts w:ascii="Times New Roman" w:hAnsi="Times New Roman" w:cs="Times New Roman"/>
          <w:spacing w:val="-12"/>
          <w:w w:val="106"/>
          <w:sz w:val="26"/>
          <w:szCs w:val="26"/>
        </w:rPr>
        <w:t>площадь  -</w:t>
      </w:r>
      <w:proofErr w:type="gramEnd"/>
      <w:r w:rsidRPr="00DE6AE9">
        <w:rPr>
          <w:rFonts w:ascii="Times New Roman" w:hAnsi="Times New Roman" w:cs="Times New Roman"/>
          <w:spacing w:val="-12"/>
          <w:w w:val="106"/>
          <w:sz w:val="26"/>
          <w:szCs w:val="26"/>
        </w:rPr>
        <w:t xml:space="preserve"> </w:t>
      </w:r>
      <w:r w:rsidRPr="00DE6AE9" w:rsidR="00AE0A9B">
        <w:rPr>
          <w:rFonts w:ascii="Times New Roman" w:hAnsi="Times New Roman" w:cs="Times New Roman"/>
          <w:spacing w:val="-12"/>
          <w:w w:val="106"/>
          <w:sz w:val="26"/>
          <w:szCs w:val="26"/>
        </w:rPr>
        <w:t>497 783, 1</w:t>
      </w:r>
      <w:r w:rsidRPr="00DE6AE9" w:rsidR="003268ED">
        <w:rPr>
          <w:rFonts w:ascii="Times New Roman" w:hAnsi="Times New Roman" w:cs="Times New Roman"/>
          <w:spacing w:val="-12"/>
          <w:w w:val="106"/>
          <w:sz w:val="26"/>
          <w:szCs w:val="26"/>
        </w:rPr>
        <w:t>3</w:t>
      </w:r>
      <w:r w:rsidRPr="00DE6AE9" w:rsidR="00AE0A9B">
        <w:rPr>
          <w:rFonts w:ascii="Times New Roman" w:hAnsi="Times New Roman" w:cs="Times New Roman"/>
          <w:spacing w:val="-12"/>
          <w:w w:val="106"/>
          <w:sz w:val="26"/>
          <w:szCs w:val="26"/>
        </w:rPr>
        <w:t xml:space="preserve"> </w:t>
      </w:r>
      <w:r w:rsidRPr="00DE6AE9">
        <w:rPr>
          <w:rFonts w:ascii="Times New Roman" w:hAnsi="Times New Roman" w:cs="Times New Roman"/>
          <w:spacing w:val="-12"/>
          <w:w w:val="106"/>
          <w:sz w:val="26"/>
          <w:szCs w:val="26"/>
        </w:rPr>
        <w:t>м2.</w:t>
      </w:r>
    </w:p>
    <w:p w:rsidRPr="00DE6AE9" w:rsidR="00AB1551" w:rsidP="00AB1551" w:rsidRDefault="00AB1551">
      <w:pPr>
        <w:spacing w:after="0" w:line="240" w:lineRule="auto"/>
        <w:ind w:firstLine="567"/>
        <w:jc w:val="both"/>
        <w:rPr>
          <w:rFonts w:ascii="Times New Roman" w:hAnsi="Times New Roman" w:cs="Times New Roman"/>
          <w:spacing w:val="-12"/>
          <w:w w:val="106"/>
          <w:sz w:val="26"/>
          <w:szCs w:val="26"/>
        </w:rPr>
      </w:pPr>
      <w:r w:rsidRPr="00DE6AE9">
        <w:rPr>
          <w:rFonts w:ascii="Times New Roman" w:hAnsi="Times New Roman" w:cs="Times New Roman"/>
          <w:spacing w:val="-12"/>
          <w:w w:val="106"/>
          <w:sz w:val="26"/>
          <w:szCs w:val="26"/>
        </w:rPr>
        <w:t>Уборке подлежат иные поверхности, не указанные в приведенном перечне (светильники, дверные доводчики, дверные ручки, поверхность кабель - каналов, розетки, радиаторы отопления и прочее).</w:t>
      </w:r>
    </w:p>
    <w:p w:rsidRPr="00DE6AE9" w:rsidR="00067915" w:rsidP="00067915" w:rsidRDefault="00AB1551">
      <w:pPr>
        <w:spacing w:after="0" w:line="240" w:lineRule="auto"/>
        <w:ind w:firstLine="567"/>
        <w:jc w:val="both"/>
        <w:rPr>
          <w:rFonts w:ascii="Times New Roman" w:hAnsi="Times New Roman" w:cs="Times New Roman"/>
          <w:sz w:val="26"/>
          <w:szCs w:val="26"/>
        </w:rPr>
      </w:pPr>
      <w:r w:rsidRPr="00DE6AE9">
        <w:rPr>
          <w:rFonts w:ascii="Times New Roman" w:hAnsi="Times New Roman" w:cs="Times New Roman"/>
          <w:sz w:val="26"/>
          <w:szCs w:val="26"/>
        </w:rPr>
        <w:t>Влажная уборка производится с применением моющих, чистящих и дезинфицирующих средств, разрешенных в установленном порядке к применению в жилых и общественных зданиях. Уборочный инвентарь должен быть промаркирован и закреплен за определенными помещениями.</w:t>
      </w:r>
    </w:p>
    <w:p w:rsidRPr="00DE6AE9" w:rsidR="00067915" w:rsidRDefault="00067915">
      <w:pPr>
        <w:rPr>
          <w:rFonts w:ascii="Times New Roman" w:hAnsi="Times New Roman" w:cs="Times New Roman"/>
          <w:sz w:val="26"/>
          <w:szCs w:val="26"/>
        </w:rPr>
      </w:pPr>
      <w:r w:rsidRPr="00DE6AE9">
        <w:rPr>
          <w:rFonts w:ascii="Times New Roman" w:hAnsi="Times New Roman" w:cs="Times New Roman"/>
          <w:sz w:val="26"/>
          <w:szCs w:val="26"/>
        </w:rPr>
        <w:br w:type="page"/>
      </w:r>
    </w:p>
    <w:p w:rsidRPr="00DE6AE9" w:rsidR="00067915" w:rsidP="00A17A35" w:rsidRDefault="00067915">
      <w:pPr>
        <w:spacing w:after="0"/>
        <w:ind w:left="6237"/>
        <w:jc w:val="right"/>
        <w:rPr>
          <w:rFonts w:ascii="Times New Roman" w:hAnsi="Times New Roman" w:eastAsia="Times New Roman" w:cs="Times New Roman"/>
          <w:bCs/>
          <w:sz w:val="26"/>
          <w:szCs w:val="26"/>
        </w:rPr>
      </w:pPr>
      <w:r w:rsidRPr="00DE6AE9">
        <w:rPr>
          <w:rFonts w:ascii="Times New Roman" w:hAnsi="Times New Roman" w:eastAsia="Times New Roman" w:cs="Times New Roman"/>
          <w:bCs/>
          <w:sz w:val="26"/>
          <w:szCs w:val="26"/>
        </w:rPr>
        <w:lastRenderedPageBreak/>
        <w:t>Приложение № 2</w:t>
      </w:r>
    </w:p>
    <w:p w:rsidRPr="00DE6AE9" w:rsidR="00067915" w:rsidP="00A17A35" w:rsidRDefault="00067915">
      <w:pPr>
        <w:spacing w:after="0"/>
        <w:ind w:left="6237"/>
        <w:jc w:val="right"/>
        <w:rPr>
          <w:rFonts w:ascii="Times New Roman" w:hAnsi="Times New Roman" w:eastAsia="Times New Roman" w:cs="Times New Roman"/>
          <w:bCs/>
          <w:sz w:val="26"/>
          <w:szCs w:val="26"/>
        </w:rPr>
      </w:pPr>
      <w:r w:rsidRPr="00DE6AE9">
        <w:rPr>
          <w:rFonts w:ascii="Times New Roman" w:hAnsi="Times New Roman" w:eastAsia="Times New Roman" w:cs="Times New Roman"/>
          <w:bCs/>
          <w:sz w:val="26"/>
          <w:szCs w:val="26"/>
        </w:rPr>
        <w:t>к Техническому заданию</w:t>
      </w:r>
    </w:p>
    <w:p w:rsidRPr="00DE6AE9" w:rsidR="00067915" w:rsidP="00067915" w:rsidRDefault="00067915">
      <w:pPr>
        <w:spacing w:after="0"/>
        <w:ind w:left="6237"/>
        <w:rPr>
          <w:rFonts w:ascii="Times New Roman" w:hAnsi="Times New Roman" w:eastAsia="Times New Roman" w:cs="Times New Roman"/>
          <w:bCs/>
          <w:sz w:val="26"/>
          <w:szCs w:val="26"/>
        </w:rPr>
      </w:pPr>
    </w:p>
    <w:p w:rsidRPr="00DE6AE9" w:rsidR="00067915" w:rsidP="00067915" w:rsidRDefault="00067915">
      <w:pPr>
        <w:spacing w:after="0"/>
        <w:jc w:val="center"/>
        <w:rPr>
          <w:rFonts w:ascii="Times New Roman" w:hAnsi="Times New Roman" w:cs="Times New Roman"/>
          <w:b/>
          <w:sz w:val="26"/>
          <w:szCs w:val="26"/>
        </w:rPr>
      </w:pPr>
      <w:r w:rsidRPr="00DE6AE9">
        <w:rPr>
          <w:rFonts w:ascii="Times New Roman" w:hAnsi="Times New Roman" w:cs="Times New Roman"/>
          <w:b/>
          <w:sz w:val="26"/>
          <w:szCs w:val="26"/>
        </w:rPr>
        <w:t>Адреса многоквартирных домов (МКД)</w:t>
      </w:r>
    </w:p>
    <w:tbl>
      <w:tblPr>
        <w:tblpPr w:leftFromText="180" w:rightFromText="180" w:vertAnchor="text" w:tblpXSpec="center" w:tblpY="1"/>
        <w:tblOverlap w:val="never"/>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730"/>
        <w:gridCol w:w="5644"/>
        <w:gridCol w:w="229"/>
        <w:gridCol w:w="1330"/>
        <w:gridCol w:w="1843"/>
      </w:tblGrid>
      <w:tr w:rsidRPr="00DE6AE9" w:rsidR="00067915" w:rsidTr="00DE6AE9">
        <w:trPr>
          <w:trHeight w:val="3029"/>
          <w:jc w:val="center"/>
        </w:trPr>
        <w:tc>
          <w:tcPr>
            <w:tcW w:w="730" w:type="dxa"/>
            <w:shd w:val="clear" w:color="000000" w:fill="FFFFFF"/>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п/п</w:t>
            </w:r>
          </w:p>
        </w:tc>
        <w:tc>
          <w:tcPr>
            <w:tcW w:w="5644" w:type="dxa"/>
            <w:shd w:val="clear" w:color="000000" w:fill="FFFFFF"/>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Адрес МКД </w:t>
            </w:r>
            <w:r w:rsidRPr="00DE6AE9">
              <w:rPr>
                <w:rFonts w:ascii="Times New Roman" w:hAnsi="Times New Roman" w:cs="Times New Roman"/>
                <w:bCs/>
                <w:color w:val="000000"/>
                <w:sz w:val="26"/>
                <w:szCs w:val="26"/>
              </w:rPr>
              <w:t xml:space="preserve">(многоквартирного дома),  </w:t>
            </w:r>
          </w:p>
        </w:tc>
        <w:tc>
          <w:tcPr>
            <w:tcW w:w="1559" w:type="dxa"/>
            <w:gridSpan w:val="2"/>
            <w:shd w:val="clear" w:color="000000" w:fill="FFFFFF"/>
            <w:vAlign w:val="center"/>
            <w:hideMark/>
          </w:tcPr>
          <w:p w:rsidRPr="00DE6AE9" w:rsidR="00067915" w:rsidP="00DE6AE9" w:rsidRDefault="00067915">
            <w:pPr>
              <w:spacing w:after="0" w:line="240" w:lineRule="auto"/>
              <w:ind w:left="-100" w:right="-108"/>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 xml:space="preserve">Общая площадь жилых и нежилых помещений в МКД, </w:t>
            </w:r>
            <w:r w:rsidRPr="00DE6AE9">
              <w:rPr>
                <w:rFonts w:ascii="Times New Roman" w:hAnsi="Times New Roman" w:eastAsia="Times New Roman" w:cs="Times New Roman"/>
                <w:b/>
                <w:bCs/>
                <w:sz w:val="26"/>
                <w:szCs w:val="26"/>
              </w:rPr>
              <w:br/>
            </w:r>
            <w:proofErr w:type="spellStart"/>
            <w:r w:rsidRPr="00DE6AE9">
              <w:rPr>
                <w:rFonts w:ascii="Times New Roman" w:hAnsi="Times New Roman" w:eastAsia="Times New Roman" w:cs="Times New Roman"/>
                <w:b/>
                <w:bCs/>
                <w:sz w:val="26"/>
                <w:szCs w:val="26"/>
              </w:rPr>
              <w:t>кв.м</w:t>
            </w:r>
            <w:proofErr w:type="spellEnd"/>
            <w:r w:rsidRPr="00DE6AE9">
              <w:rPr>
                <w:rFonts w:ascii="Times New Roman" w:hAnsi="Times New Roman" w:eastAsia="Times New Roman" w:cs="Times New Roman"/>
                <w:b/>
                <w:bCs/>
                <w:sz w:val="26"/>
                <w:szCs w:val="26"/>
              </w:rPr>
              <w:t>.</w:t>
            </w:r>
          </w:p>
        </w:tc>
        <w:tc>
          <w:tcPr>
            <w:tcW w:w="1843" w:type="dxa"/>
            <w:shd w:val="clear" w:color="000000" w:fill="FFFFFF"/>
            <w:vAlign w:val="center"/>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 xml:space="preserve">Площадь подлежащих уборке </w:t>
            </w:r>
          </w:p>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 xml:space="preserve">мест общего пользования, </w:t>
            </w:r>
            <w:proofErr w:type="spellStart"/>
            <w:r w:rsidRPr="00DE6AE9">
              <w:rPr>
                <w:rFonts w:ascii="Times New Roman" w:hAnsi="Times New Roman" w:eastAsia="Times New Roman" w:cs="Times New Roman"/>
                <w:b/>
                <w:bCs/>
                <w:sz w:val="26"/>
                <w:szCs w:val="26"/>
              </w:rPr>
              <w:t>кв.м</w:t>
            </w:r>
            <w:proofErr w:type="spellEnd"/>
            <w:r w:rsidRPr="00DE6AE9">
              <w:rPr>
                <w:rFonts w:ascii="Times New Roman" w:hAnsi="Times New Roman" w:eastAsia="Times New Roman" w:cs="Times New Roman"/>
                <w:b/>
                <w:bCs/>
                <w:sz w:val="26"/>
                <w:szCs w:val="26"/>
              </w:rPr>
              <w:t>.</w:t>
            </w:r>
          </w:p>
        </w:tc>
      </w:tr>
      <w:tr w:rsidRPr="00DE6AE9" w:rsidR="00067915" w:rsidTr="00DE6AE9">
        <w:trPr>
          <w:trHeight w:val="420"/>
          <w:jc w:val="center"/>
        </w:trPr>
        <w:tc>
          <w:tcPr>
            <w:tcW w:w="7933" w:type="dxa"/>
            <w:gridSpan w:val="4"/>
            <w:shd w:val="clear" w:color="auto" w:fill="auto"/>
            <w:vAlign w:val="center"/>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proofErr w:type="spellStart"/>
            <w:r w:rsidRPr="00DE6AE9">
              <w:rPr>
                <w:rFonts w:ascii="Times New Roman" w:hAnsi="Times New Roman" w:eastAsia="Times New Roman" w:cs="Times New Roman"/>
                <w:b/>
                <w:bCs/>
                <w:sz w:val="26"/>
                <w:szCs w:val="26"/>
              </w:rPr>
              <w:t>с.п</w:t>
            </w:r>
            <w:proofErr w:type="spellEnd"/>
            <w:r w:rsidRPr="00DE6AE9">
              <w:rPr>
                <w:rFonts w:ascii="Times New Roman" w:hAnsi="Times New Roman" w:eastAsia="Times New Roman" w:cs="Times New Roman"/>
                <w:b/>
                <w:bCs/>
                <w:sz w:val="26"/>
                <w:szCs w:val="26"/>
              </w:rPr>
              <w:t>. Никольское</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д. </w:t>
            </w:r>
            <w:proofErr w:type="spellStart"/>
            <w:r w:rsidRPr="00DE6AE9">
              <w:rPr>
                <w:rFonts w:ascii="Times New Roman" w:hAnsi="Times New Roman" w:eastAsia="Times New Roman" w:cs="Times New Roman"/>
                <w:sz w:val="26"/>
                <w:szCs w:val="26"/>
              </w:rPr>
              <w:t>Аниково</w:t>
            </w:r>
            <w:proofErr w:type="spellEnd"/>
            <w:r w:rsidRPr="00DE6AE9">
              <w:rPr>
                <w:rFonts w:ascii="Times New Roman" w:hAnsi="Times New Roman" w:eastAsia="Times New Roman" w:cs="Times New Roman"/>
                <w:sz w:val="26"/>
                <w:szCs w:val="26"/>
              </w:rPr>
              <w:t>,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96,80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д. </w:t>
            </w:r>
            <w:proofErr w:type="spellStart"/>
            <w:r w:rsidRPr="00DE6AE9">
              <w:rPr>
                <w:rFonts w:ascii="Times New Roman" w:hAnsi="Times New Roman" w:eastAsia="Times New Roman" w:cs="Times New Roman"/>
                <w:sz w:val="26"/>
                <w:szCs w:val="26"/>
              </w:rPr>
              <w:t>Аниково</w:t>
            </w:r>
            <w:proofErr w:type="spellEnd"/>
            <w:r w:rsidRPr="00DE6AE9">
              <w:rPr>
                <w:rFonts w:ascii="Times New Roman" w:hAnsi="Times New Roman" w:eastAsia="Times New Roman" w:cs="Times New Roman"/>
                <w:sz w:val="26"/>
                <w:szCs w:val="26"/>
              </w:rPr>
              <w:t>,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96,90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д. </w:t>
            </w:r>
            <w:proofErr w:type="spellStart"/>
            <w:r w:rsidRPr="00DE6AE9">
              <w:rPr>
                <w:rFonts w:ascii="Times New Roman" w:hAnsi="Times New Roman" w:eastAsia="Times New Roman" w:cs="Times New Roman"/>
                <w:sz w:val="26"/>
                <w:szCs w:val="26"/>
              </w:rPr>
              <w:t>Новошихово</w:t>
            </w:r>
            <w:proofErr w:type="spellEnd"/>
            <w:r w:rsidRPr="00DE6AE9">
              <w:rPr>
                <w:rFonts w:ascii="Times New Roman" w:hAnsi="Times New Roman" w:eastAsia="Times New Roman" w:cs="Times New Roman"/>
                <w:sz w:val="26"/>
                <w:szCs w:val="26"/>
              </w:rPr>
              <w:t>,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404,40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д. </w:t>
            </w:r>
            <w:proofErr w:type="spellStart"/>
            <w:r w:rsidRPr="00DE6AE9">
              <w:rPr>
                <w:rFonts w:ascii="Times New Roman" w:hAnsi="Times New Roman" w:eastAsia="Times New Roman" w:cs="Times New Roman"/>
                <w:sz w:val="26"/>
                <w:szCs w:val="26"/>
              </w:rPr>
              <w:t>Новошихово</w:t>
            </w:r>
            <w:proofErr w:type="spellEnd"/>
            <w:r w:rsidRPr="00DE6AE9">
              <w:rPr>
                <w:rFonts w:ascii="Times New Roman" w:hAnsi="Times New Roman" w:eastAsia="Times New Roman" w:cs="Times New Roman"/>
                <w:sz w:val="26"/>
                <w:szCs w:val="26"/>
              </w:rPr>
              <w:t>,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408,60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д. </w:t>
            </w:r>
            <w:proofErr w:type="spellStart"/>
            <w:r w:rsidRPr="00DE6AE9">
              <w:rPr>
                <w:rFonts w:ascii="Times New Roman" w:hAnsi="Times New Roman" w:eastAsia="Times New Roman" w:cs="Times New Roman"/>
                <w:sz w:val="26"/>
                <w:szCs w:val="26"/>
              </w:rPr>
              <w:t>Новошихово</w:t>
            </w:r>
            <w:proofErr w:type="spellEnd"/>
            <w:r w:rsidRPr="00DE6AE9">
              <w:rPr>
                <w:rFonts w:ascii="Times New Roman" w:hAnsi="Times New Roman" w:eastAsia="Times New Roman" w:cs="Times New Roman"/>
                <w:sz w:val="26"/>
                <w:szCs w:val="26"/>
              </w:rPr>
              <w:t>, д.3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2 076,30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д. </w:t>
            </w:r>
            <w:proofErr w:type="spellStart"/>
            <w:r w:rsidRPr="00DE6AE9">
              <w:rPr>
                <w:rFonts w:ascii="Times New Roman" w:hAnsi="Times New Roman" w:eastAsia="Times New Roman" w:cs="Times New Roman"/>
                <w:sz w:val="26"/>
                <w:szCs w:val="26"/>
              </w:rPr>
              <w:t>Новошихово</w:t>
            </w:r>
            <w:proofErr w:type="spellEnd"/>
            <w:r w:rsidRPr="00DE6AE9">
              <w:rPr>
                <w:rFonts w:ascii="Times New Roman" w:hAnsi="Times New Roman" w:eastAsia="Times New Roman" w:cs="Times New Roman"/>
                <w:sz w:val="26"/>
                <w:szCs w:val="26"/>
              </w:rPr>
              <w:t>, д.4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3 882,10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ст. 192 км.,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70,30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ст. 192 км.,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311,10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б/о ВТО,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1 003,90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231,90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noWrap/>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11</w:t>
            </w:r>
          </w:p>
        </w:tc>
        <w:tc>
          <w:tcPr>
            <w:tcW w:w="5644" w:type="dxa"/>
            <w:shd w:val="clear" w:color="auto" w:fill="auto"/>
            <w:noWrap/>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Почтовая, д.4</w:t>
            </w:r>
          </w:p>
        </w:tc>
        <w:tc>
          <w:tcPr>
            <w:tcW w:w="1559" w:type="dxa"/>
            <w:gridSpan w:val="2"/>
            <w:shd w:val="clear" w:color="auto" w:fill="auto"/>
            <w:noWrap/>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510,60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47,70</w:t>
            </w:r>
          </w:p>
        </w:tc>
      </w:tr>
      <w:tr w:rsidRPr="00DE6AE9" w:rsidR="00067915" w:rsidTr="00DE6AE9">
        <w:trPr>
          <w:trHeight w:val="420"/>
          <w:jc w:val="center"/>
        </w:trPr>
        <w:tc>
          <w:tcPr>
            <w:tcW w:w="730" w:type="dxa"/>
            <w:shd w:val="clear" w:color="auto" w:fill="auto"/>
            <w:noWrap/>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12</w:t>
            </w:r>
          </w:p>
        </w:tc>
        <w:tc>
          <w:tcPr>
            <w:tcW w:w="5644" w:type="dxa"/>
            <w:shd w:val="clear" w:color="auto" w:fill="auto"/>
            <w:noWrap/>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Октября, д.2</w:t>
            </w:r>
          </w:p>
        </w:tc>
        <w:tc>
          <w:tcPr>
            <w:tcW w:w="1559" w:type="dxa"/>
            <w:gridSpan w:val="2"/>
            <w:shd w:val="clear" w:color="auto" w:fill="auto"/>
            <w:noWrap/>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188,58</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Октября, д.6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147,30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center"/>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Октября, д.7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132,90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hideMark/>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Октября, д.8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145,15</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 Шарапово, д.19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2 533,90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 Шарапово, д.20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4 250,00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 Шарапово, д.21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3 525,50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 Шарапово, д.22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3 523,10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 Шарапово, д.23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4 453,40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 Шарапово, д.24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4 521,00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 Шарапово, д.25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5 533,91</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 Никольское, д.52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818,45</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д. </w:t>
            </w:r>
            <w:proofErr w:type="spellStart"/>
            <w:r w:rsidRPr="00DE6AE9">
              <w:rPr>
                <w:rFonts w:ascii="Times New Roman" w:hAnsi="Times New Roman" w:eastAsia="Times New Roman" w:cs="Times New Roman"/>
                <w:sz w:val="26"/>
                <w:szCs w:val="26"/>
              </w:rPr>
              <w:t>Гигирево</w:t>
            </w:r>
            <w:proofErr w:type="spellEnd"/>
            <w:r w:rsidRPr="00DE6AE9">
              <w:rPr>
                <w:rFonts w:ascii="Times New Roman" w:hAnsi="Times New Roman" w:eastAsia="Times New Roman" w:cs="Times New Roman"/>
                <w:sz w:val="26"/>
                <w:szCs w:val="26"/>
              </w:rPr>
              <w:t>,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2 664,80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lastRenderedPageBreak/>
              <w:t>25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д. </w:t>
            </w:r>
            <w:proofErr w:type="spellStart"/>
            <w:r w:rsidRPr="00DE6AE9">
              <w:rPr>
                <w:rFonts w:ascii="Times New Roman" w:hAnsi="Times New Roman" w:eastAsia="Times New Roman" w:cs="Times New Roman"/>
                <w:sz w:val="26"/>
                <w:szCs w:val="26"/>
              </w:rPr>
              <w:t>Гигирево</w:t>
            </w:r>
            <w:proofErr w:type="spellEnd"/>
            <w:r w:rsidRPr="00DE6AE9">
              <w:rPr>
                <w:rFonts w:ascii="Times New Roman" w:hAnsi="Times New Roman" w:eastAsia="Times New Roman" w:cs="Times New Roman"/>
                <w:sz w:val="26"/>
                <w:szCs w:val="26"/>
              </w:rPr>
              <w:t>,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2 706,00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д. </w:t>
            </w:r>
            <w:proofErr w:type="spellStart"/>
            <w:r w:rsidRPr="00DE6AE9">
              <w:rPr>
                <w:rFonts w:ascii="Times New Roman" w:hAnsi="Times New Roman" w:eastAsia="Times New Roman" w:cs="Times New Roman"/>
                <w:sz w:val="26"/>
                <w:szCs w:val="26"/>
              </w:rPr>
              <w:t>Аниково</w:t>
            </w:r>
            <w:proofErr w:type="spellEnd"/>
            <w:r w:rsidRPr="00DE6AE9">
              <w:rPr>
                <w:rFonts w:ascii="Times New Roman" w:hAnsi="Times New Roman" w:eastAsia="Times New Roman" w:cs="Times New Roman"/>
                <w:sz w:val="26"/>
                <w:szCs w:val="26"/>
              </w:rPr>
              <w:t>, д.16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627,20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б/о Солнечная поляна,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1 337,40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б/о Солнечная поляна,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1 890,90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б/о Солнечная поляна, д.3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3 040,20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942,80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924,40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3 099,18</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800,38</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878,40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903,96</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880,23</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94,40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3 450,01</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563,20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д.10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3 478,89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580,40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д.11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1 556,50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148,10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40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д.13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1 544,19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136,50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41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д.14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2 810,50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261,40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42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д.15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3 115,81</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402,70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43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д.16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3 429,60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634,90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44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д.17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3 451,26</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593,50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45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д.18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3 478,20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587,60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46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Заводская, д.19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2 065,93</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331,70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47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Почтовая,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3 149,40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380,00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48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Почтовая,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7 103,71</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835,66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49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Почтовая, д.3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8 310,36</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1515,00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50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1 412,37</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210,44</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51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1 541,96</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113,70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52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1 547,19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136,51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53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1 539,04</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136,51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54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3 479,24</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559,50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55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3 470,09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559,50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56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3 457,48</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559,50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57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7 382,23</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1200,20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58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д.11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2 598,40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340,25</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59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д.12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3 116,73</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418,00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60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д.13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3 478,78</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340,04</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lastRenderedPageBreak/>
              <w:t>61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д.14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3 148,67</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380,00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62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д.15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3 472,06</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559,50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63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Школьная, д.16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3 441,12</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559,50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64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Старый Городок, ул. Октября,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5 773,36</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929,20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65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д.10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2 715,20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300,40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66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д.11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640,60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45,90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67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д.12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2 806,20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341,20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68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д.13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3 446,60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488,80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69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д.14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3 422,50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471,50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д.15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2 829,60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290,20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д.16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2 796,80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301,20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д.17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880,10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122,70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д.19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3 165,80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278,70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д.20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2 345,20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296,20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д.21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8 484,20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945,00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д.23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5 776,69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597,60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д.24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1 088,20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143,40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д.25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1 095,60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141,80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д.45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1 419,80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120,70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д.46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1 280,10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88,30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д.47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1 999,62</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145,40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д.48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1 982,40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143,60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д.49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3 178,30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268,60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д.50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3 165,90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275,90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сан. им. Герцена, д.51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3 155,50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268,60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3 312,47</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390,00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3 172,00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365,00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3 195,29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345,00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819,20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76,84</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90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848,60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76,84</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91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897,79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76,84</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92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902,13</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76,84</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93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1 838,10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170,00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94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1 154,90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172,00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95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д.10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1 286,60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100,82</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96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д.11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2 512,00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207,32</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lastRenderedPageBreak/>
              <w:t>97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д.12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2 549,90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209,16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98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д.13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2 792,60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210,00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99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д.14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3 440,09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289,00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100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д.15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3 491,30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296,00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101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д.16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3 491,00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289,00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102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д.17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3 507,60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288,00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103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д.18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3 126,60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376,80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104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д.19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3 440,40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563,70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105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д.20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3 446,50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563,70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106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д.21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3 422,95</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502,10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107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д.22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3 438,60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502,10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108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д.23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3 439,34</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502,10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109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д.24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2 037,70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294,90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110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д.25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2 055,00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294,90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111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д.26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2 047,20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294,90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112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д.27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2 045,50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294,90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113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д.28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3 469,80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491,00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114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д.29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3 467,40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491,00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115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д.30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2 644,59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380,00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116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д.31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3 466,20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498,30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117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д.32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3 460,21</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498,30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118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д.33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4 016,12</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603,10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119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д.34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4 002,84</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603,10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120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д.35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1 290,87</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308,40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121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д.36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1 410,78</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308,40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122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д.37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3 450,90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498,80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123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д.38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1 427,19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308,40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124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д.39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4 019,43</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603,80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125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Новый Городок, д.40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4 149,82</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632,00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126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д. Ястребки,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656,00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ИТОГО по </w:t>
            </w:r>
            <w:proofErr w:type="spellStart"/>
            <w:r w:rsidRPr="00DE6AE9">
              <w:rPr>
                <w:rFonts w:ascii="Times New Roman" w:hAnsi="Times New Roman" w:eastAsia="Times New Roman" w:cs="Times New Roman"/>
                <w:sz w:val="26"/>
                <w:szCs w:val="26"/>
              </w:rPr>
              <w:t>с.п</w:t>
            </w:r>
            <w:proofErr w:type="spellEnd"/>
            <w:r w:rsidRPr="00DE6AE9">
              <w:rPr>
                <w:rFonts w:ascii="Times New Roman" w:hAnsi="Times New Roman" w:eastAsia="Times New Roman" w:cs="Times New Roman"/>
                <w:sz w:val="26"/>
                <w:szCs w:val="26"/>
              </w:rPr>
              <w:t xml:space="preserve">. </w:t>
            </w:r>
            <w:proofErr w:type="spellStart"/>
            <w:r w:rsidRPr="00DE6AE9">
              <w:rPr>
                <w:rFonts w:ascii="Times New Roman" w:hAnsi="Times New Roman" w:eastAsia="Times New Roman" w:cs="Times New Roman"/>
                <w:sz w:val="26"/>
                <w:szCs w:val="26"/>
              </w:rPr>
              <w:t>Николькое</w:t>
            </w:r>
            <w:proofErr w:type="spellEnd"/>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321 683,44</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p>
        </w:tc>
      </w:tr>
      <w:tr w:rsidRPr="00DE6AE9" w:rsidR="00067915" w:rsidTr="00DE6AE9">
        <w:trPr>
          <w:trHeight w:val="420"/>
          <w:jc w:val="center"/>
        </w:trPr>
        <w:tc>
          <w:tcPr>
            <w:tcW w:w="7933" w:type="dxa"/>
            <w:gridSpan w:val="4"/>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proofErr w:type="spellStart"/>
            <w:r w:rsidRPr="00DE6AE9">
              <w:rPr>
                <w:rFonts w:ascii="Times New Roman" w:hAnsi="Times New Roman" w:eastAsia="Times New Roman" w:cs="Times New Roman"/>
                <w:b/>
                <w:bCs/>
                <w:sz w:val="26"/>
                <w:szCs w:val="26"/>
              </w:rPr>
              <w:t>с.п</w:t>
            </w:r>
            <w:proofErr w:type="spellEnd"/>
            <w:r w:rsidRPr="00DE6AE9">
              <w:rPr>
                <w:rFonts w:ascii="Times New Roman" w:hAnsi="Times New Roman" w:eastAsia="Times New Roman" w:cs="Times New Roman"/>
                <w:b/>
                <w:bCs/>
                <w:sz w:val="26"/>
                <w:szCs w:val="26"/>
              </w:rPr>
              <w:t xml:space="preserve">. </w:t>
            </w:r>
            <w:proofErr w:type="spellStart"/>
            <w:r w:rsidRPr="00DE6AE9">
              <w:rPr>
                <w:rFonts w:ascii="Times New Roman" w:hAnsi="Times New Roman" w:eastAsia="Times New Roman" w:cs="Times New Roman"/>
                <w:b/>
                <w:bCs/>
                <w:sz w:val="26"/>
                <w:szCs w:val="26"/>
              </w:rPr>
              <w:t>Часцовское</w:t>
            </w:r>
            <w:proofErr w:type="spellEnd"/>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127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д.10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2 836,30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128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д.11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2 895,00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129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д.14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7 974,30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130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д.17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2 997,70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lastRenderedPageBreak/>
              <w:t>131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2 773,60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132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4 488,70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133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4 538,30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134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3 344,40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135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3 285,60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136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6 127,20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137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3 072,80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138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5 540,00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139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д.1А</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376,10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140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д.183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318,40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141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п. </w:t>
            </w:r>
            <w:proofErr w:type="spellStart"/>
            <w:r w:rsidRPr="00DE6AE9">
              <w:rPr>
                <w:rFonts w:ascii="Times New Roman" w:hAnsi="Times New Roman" w:eastAsia="Times New Roman" w:cs="Times New Roman"/>
                <w:sz w:val="26"/>
                <w:szCs w:val="26"/>
              </w:rPr>
              <w:t>Часцы</w:t>
            </w:r>
            <w:proofErr w:type="spellEnd"/>
            <w:r w:rsidRPr="00DE6AE9">
              <w:rPr>
                <w:rFonts w:ascii="Times New Roman" w:hAnsi="Times New Roman" w:eastAsia="Times New Roman" w:cs="Times New Roman"/>
                <w:sz w:val="26"/>
                <w:szCs w:val="26"/>
              </w:rPr>
              <w:t>, д.184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544,60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142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ПМС-4,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1 574,24</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143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ПМС-4,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1 583,20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144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ПМС-4, д.3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4 630,60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145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ПМС-4, д.4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2 302,90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146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д/о Покровское,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1 521,20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147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д/о Покровское, д.2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3 435,80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148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 Покровское Школьный</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231,30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149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200,20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150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70,70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151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д.10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801,94</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152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д.18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153,70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153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д.20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180,20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154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д.21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131,70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155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д.22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225,50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156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д.23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139,20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157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д.24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103,20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158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д.25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137,90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159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д.26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126,80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160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д.27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112,90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161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д.28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151,90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162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д.29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187,40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163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д.30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169,00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164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д.31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139,10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165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д.33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107,20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166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д.34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125,80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lastRenderedPageBreak/>
              <w:t>167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д.35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120,00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168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д.36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127,80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169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д.37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133,30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170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д.39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138,30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171</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д.40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117,10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172</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д.41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3 196,50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173</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д.44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3 437,20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174</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д.46</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3 458,70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175</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д.47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3 452,19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176</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д.48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3 466,10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177</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д.49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656,04</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178</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д.50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660,54</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179</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д.51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661,43</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180</w:t>
            </w: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 Гарь-Покровское, д.52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654,71</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p>
        </w:tc>
        <w:tc>
          <w:tcPr>
            <w:tcW w:w="5644" w:type="dxa"/>
            <w:shd w:val="clear" w:color="auto" w:fill="auto"/>
            <w:vAlign w:val="bottom"/>
          </w:tcPr>
          <w:p w:rsidRPr="00DE6AE9" w:rsidR="00067915" w:rsidP="00DE6AE9" w:rsidRDefault="00067915">
            <w:pPr>
              <w:spacing w:after="0" w:line="240" w:lineRule="auto"/>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ИТОГО по </w:t>
            </w:r>
            <w:proofErr w:type="spellStart"/>
            <w:r w:rsidRPr="00DE6AE9">
              <w:rPr>
                <w:rFonts w:ascii="Times New Roman" w:hAnsi="Times New Roman" w:eastAsia="Times New Roman" w:cs="Times New Roman"/>
                <w:sz w:val="26"/>
                <w:szCs w:val="26"/>
              </w:rPr>
              <w:t>с.п</w:t>
            </w:r>
            <w:proofErr w:type="spellEnd"/>
            <w:r w:rsidRPr="00DE6AE9">
              <w:rPr>
                <w:rFonts w:ascii="Times New Roman" w:hAnsi="Times New Roman" w:eastAsia="Times New Roman" w:cs="Times New Roman"/>
                <w:sz w:val="26"/>
                <w:szCs w:val="26"/>
              </w:rPr>
              <w:t xml:space="preserve">. </w:t>
            </w:r>
            <w:proofErr w:type="spellStart"/>
            <w:r w:rsidRPr="00DE6AE9">
              <w:rPr>
                <w:rFonts w:ascii="Times New Roman" w:hAnsi="Times New Roman" w:eastAsia="Times New Roman" w:cs="Times New Roman"/>
                <w:sz w:val="26"/>
                <w:szCs w:val="26"/>
              </w:rPr>
              <w:t>Часцовское</w:t>
            </w:r>
            <w:proofErr w:type="spellEnd"/>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89 936,49</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p>
        </w:tc>
        <w:tc>
          <w:tcPr>
            <w:tcW w:w="7203" w:type="dxa"/>
            <w:gridSpan w:val="3"/>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sz w:val="26"/>
                <w:szCs w:val="26"/>
              </w:rPr>
            </w:pPr>
            <w:proofErr w:type="spellStart"/>
            <w:r w:rsidRPr="00DE6AE9">
              <w:rPr>
                <w:rFonts w:ascii="Times New Roman" w:hAnsi="Times New Roman" w:eastAsia="Times New Roman" w:cs="Times New Roman"/>
                <w:b/>
                <w:color w:val="000000"/>
                <w:sz w:val="26"/>
                <w:szCs w:val="26"/>
              </w:rPr>
              <w:t>г.п</w:t>
            </w:r>
            <w:proofErr w:type="spellEnd"/>
            <w:r w:rsidRPr="00DE6AE9">
              <w:rPr>
                <w:rFonts w:ascii="Times New Roman" w:hAnsi="Times New Roman" w:eastAsia="Times New Roman" w:cs="Times New Roman"/>
                <w:b/>
                <w:color w:val="000000"/>
                <w:sz w:val="26"/>
                <w:szCs w:val="26"/>
              </w:rPr>
              <w:t>. Кубинка</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p>
        </w:tc>
        <w:tc>
          <w:tcPr>
            <w:tcW w:w="7203" w:type="dxa"/>
            <w:gridSpan w:val="3"/>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sz w:val="26"/>
                <w:szCs w:val="26"/>
              </w:rPr>
              <w:t xml:space="preserve">д. </w:t>
            </w:r>
            <w:proofErr w:type="spellStart"/>
            <w:r w:rsidRPr="00DE6AE9">
              <w:rPr>
                <w:rFonts w:ascii="Times New Roman" w:hAnsi="Times New Roman" w:eastAsia="Times New Roman" w:cs="Times New Roman"/>
                <w:b/>
                <w:sz w:val="26"/>
                <w:szCs w:val="26"/>
              </w:rPr>
              <w:t>Чупряково</w:t>
            </w:r>
            <w:proofErr w:type="spellEnd"/>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sz w:val="26"/>
                <w:szCs w:val="26"/>
              </w:rPr>
            </w:pP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181</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3 674,10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862,3</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182</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3 695,40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1040,6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183</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3 687,30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803,3</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184</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5</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3 689,70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789,7</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185</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1 603,60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236,1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186</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9А</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1 598,60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168,6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187</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10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1 617,90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363,1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188</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proofErr w:type="gram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w:t>
            </w:r>
            <w:proofErr w:type="gramEnd"/>
            <w:r w:rsidRPr="00DE6AE9">
              <w:rPr>
                <w:rFonts w:ascii="Times New Roman" w:hAnsi="Times New Roman" w:eastAsia="Times New Roman" w:cs="Times New Roman"/>
                <w:color w:val="000000"/>
                <w:sz w:val="26"/>
                <w:szCs w:val="26"/>
              </w:rPr>
              <w:t xml:space="preserve"> 11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1 108,70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316,0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189</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14</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1 456,60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222,6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190</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21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1 662,10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211,0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191</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30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1 526,20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211,8</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192</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37</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1 609,80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142,0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193</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38</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1 600,90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142,0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194</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39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1 521,40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187,6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195</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39А</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1 500,70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195,0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196</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1А</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821,90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105,8</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197</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2А</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816,20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73,1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198</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Чупряково</w:t>
            </w:r>
            <w:proofErr w:type="spellEnd"/>
            <w:r w:rsidRPr="00DE6AE9">
              <w:rPr>
                <w:rFonts w:ascii="Times New Roman" w:hAnsi="Times New Roman" w:eastAsia="Times New Roman" w:cs="Times New Roman"/>
                <w:color w:val="000000"/>
                <w:sz w:val="26"/>
                <w:szCs w:val="26"/>
              </w:rPr>
              <w:t>, д. 33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3 481,10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357,3</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sz w:val="26"/>
                <w:szCs w:val="26"/>
              </w:rPr>
              <w:t xml:space="preserve">ИТОГО по д. </w:t>
            </w:r>
            <w:proofErr w:type="spellStart"/>
            <w:r w:rsidRPr="00DE6AE9">
              <w:rPr>
                <w:rFonts w:ascii="Times New Roman" w:hAnsi="Times New Roman" w:eastAsia="Times New Roman" w:cs="Times New Roman"/>
                <w:sz w:val="26"/>
                <w:szCs w:val="26"/>
              </w:rPr>
              <w:t>Чупряково</w:t>
            </w:r>
            <w:proofErr w:type="spellEnd"/>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36 672,20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933" w:type="dxa"/>
            <w:gridSpan w:val="4"/>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lastRenderedPageBreak/>
              <w:t>п. рыбокомбината «Нара»</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199</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п. рыбокомбината "Нара", д. 22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1 280,20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200</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п. рыбокомбината "Нара", д. 23</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1 696,30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174,2</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201</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п. рыбокомбината "Нара", д. 29</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715,30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54,2</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202</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п. рыбокомбината "Нара", д. 30</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819,90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93,0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ИТОГО по п. рыбокомбината «Нара»</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4 511,70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933" w:type="dxa"/>
            <w:gridSpan w:val="4"/>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д. Еремино</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203</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д. Еремино, д. 1</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726,20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78,8</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204</w:t>
            </w: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д. Еремино, д. 2</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755,00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59,2</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p>
        </w:tc>
        <w:tc>
          <w:tcPr>
            <w:tcW w:w="5644" w:type="dxa"/>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ИТОГО по д. Еремино</w:t>
            </w:r>
          </w:p>
        </w:tc>
        <w:tc>
          <w:tcPr>
            <w:tcW w:w="1559" w:type="dxa"/>
            <w:gridSpan w:val="2"/>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1 481,20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933" w:type="dxa"/>
            <w:gridSpan w:val="4"/>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п. Дубки</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r w:rsidRPr="00DE6AE9">
              <w:rPr>
                <w:rFonts w:ascii="Times New Roman" w:hAnsi="Times New Roman" w:eastAsia="Times New Roman" w:cs="Times New Roman"/>
                <w:sz w:val="26"/>
                <w:szCs w:val="26"/>
                <w:lang w:val="en-US"/>
              </w:rPr>
              <w:t>205</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lang w:val="en-US"/>
              </w:rPr>
            </w:pPr>
            <w:r w:rsidRPr="00DE6AE9">
              <w:rPr>
                <w:rFonts w:ascii="Times New Roman" w:hAnsi="Times New Roman" w:eastAsia="Times New Roman" w:cs="Times New Roman"/>
                <w:color w:val="000000"/>
                <w:sz w:val="26"/>
                <w:szCs w:val="26"/>
              </w:rPr>
              <w:t>п</w:t>
            </w:r>
            <w:r w:rsidRPr="00DE6AE9">
              <w:rPr>
                <w:rFonts w:ascii="Times New Roman" w:hAnsi="Times New Roman" w:eastAsia="Times New Roman" w:cs="Times New Roman"/>
                <w:color w:val="000000"/>
                <w:sz w:val="26"/>
                <w:szCs w:val="26"/>
                <w:lang w:val="en-US"/>
              </w:rPr>
              <w:t>.</w:t>
            </w:r>
            <w:r w:rsidRPr="00DE6AE9">
              <w:rPr>
                <w:rFonts w:ascii="Times New Roman" w:hAnsi="Times New Roman" w:eastAsia="Times New Roman" w:cs="Times New Roman"/>
                <w:color w:val="000000"/>
                <w:sz w:val="26"/>
                <w:szCs w:val="26"/>
              </w:rPr>
              <w:t>Дубки</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w:t>
            </w:r>
            <w:r w:rsidRPr="00DE6AE9">
              <w:rPr>
                <w:rFonts w:ascii="Times New Roman" w:hAnsi="Times New Roman" w:eastAsia="Times New Roman" w:cs="Times New Roman"/>
                <w:color w:val="000000"/>
                <w:sz w:val="26"/>
                <w:szCs w:val="26"/>
                <w:lang w:val="en-US"/>
              </w:rPr>
              <w:t>. 6</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color w:val="000000"/>
                <w:sz w:val="26"/>
                <w:szCs w:val="26"/>
                <w:lang w:val="en-US"/>
              </w:rPr>
              <w:t>665,70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63,1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r w:rsidRPr="00DE6AE9">
              <w:rPr>
                <w:rFonts w:ascii="Times New Roman" w:hAnsi="Times New Roman" w:eastAsia="Times New Roman" w:cs="Times New Roman"/>
                <w:sz w:val="26"/>
                <w:szCs w:val="26"/>
                <w:lang w:val="en-US"/>
              </w:rPr>
              <w:t>206</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lang w:val="en-US"/>
              </w:rPr>
            </w:pPr>
            <w:r w:rsidRPr="00DE6AE9">
              <w:rPr>
                <w:rFonts w:ascii="Times New Roman" w:hAnsi="Times New Roman" w:eastAsia="Times New Roman" w:cs="Times New Roman"/>
                <w:color w:val="000000"/>
                <w:sz w:val="26"/>
                <w:szCs w:val="26"/>
              </w:rPr>
              <w:t>п. Дубки,</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w:t>
            </w:r>
            <w:r w:rsidRPr="00DE6AE9">
              <w:rPr>
                <w:rFonts w:ascii="Times New Roman" w:hAnsi="Times New Roman" w:eastAsia="Times New Roman" w:cs="Times New Roman"/>
                <w:color w:val="000000"/>
                <w:sz w:val="26"/>
                <w:szCs w:val="26"/>
                <w:lang w:val="en-US"/>
              </w:rPr>
              <w:t xml:space="preserve"> 7</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color w:val="000000"/>
                <w:sz w:val="26"/>
                <w:szCs w:val="26"/>
                <w:lang w:val="en-US"/>
              </w:rPr>
              <w:t>729,20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51,2</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r w:rsidRPr="00DE6AE9">
              <w:rPr>
                <w:rFonts w:ascii="Times New Roman" w:hAnsi="Times New Roman" w:eastAsia="Times New Roman" w:cs="Times New Roman"/>
                <w:sz w:val="26"/>
                <w:szCs w:val="26"/>
                <w:lang w:val="en-US"/>
              </w:rPr>
              <w:t>207</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lang w:val="en-US"/>
              </w:rPr>
            </w:pPr>
            <w:r w:rsidRPr="00DE6AE9">
              <w:rPr>
                <w:rFonts w:ascii="Times New Roman" w:hAnsi="Times New Roman" w:eastAsia="Times New Roman" w:cs="Times New Roman"/>
                <w:color w:val="000000"/>
                <w:sz w:val="26"/>
                <w:szCs w:val="26"/>
              </w:rPr>
              <w:t>п. Дубки,</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w:t>
            </w:r>
            <w:r w:rsidRPr="00DE6AE9">
              <w:rPr>
                <w:rFonts w:ascii="Times New Roman" w:hAnsi="Times New Roman" w:eastAsia="Times New Roman" w:cs="Times New Roman"/>
                <w:color w:val="000000"/>
                <w:sz w:val="26"/>
                <w:szCs w:val="26"/>
                <w:lang w:val="en-US"/>
              </w:rPr>
              <w:t xml:space="preserve"> 8</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color w:val="000000"/>
                <w:sz w:val="26"/>
                <w:szCs w:val="26"/>
                <w:lang w:val="en-US"/>
              </w:rPr>
              <w:t>611,00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78,0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r w:rsidRPr="00DE6AE9">
              <w:rPr>
                <w:rFonts w:ascii="Times New Roman" w:hAnsi="Times New Roman" w:eastAsia="Times New Roman" w:cs="Times New Roman"/>
                <w:sz w:val="26"/>
                <w:szCs w:val="26"/>
                <w:lang w:val="en-US"/>
              </w:rPr>
              <w:t>208</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lang w:val="en-US"/>
              </w:rPr>
            </w:pPr>
            <w:r w:rsidRPr="00DE6AE9">
              <w:rPr>
                <w:rFonts w:ascii="Times New Roman" w:hAnsi="Times New Roman" w:eastAsia="Times New Roman" w:cs="Times New Roman"/>
                <w:color w:val="000000"/>
                <w:sz w:val="26"/>
                <w:szCs w:val="26"/>
              </w:rPr>
              <w:t>п. Дубки,</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w:t>
            </w:r>
            <w:r w:rsidRPr="00DE6AE9">
              <w:rPr>
                <w:rFonts w:ascii="Times New Roman" w:hAnsi="Times New Roman" w:eastAsia="Times New Roman" w:cs="Times New Roman"/>
                <w:color w:val="000000"/>
                <w:sz w:val="26"/>
                <w:szCs w:val="26"/>
                <w:lang w:val="en-US"/>
              </w:rPr>
              <w:t xml:space="preserve"> 10</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color w:val="000000"/>
                <w:sz w:val="26"/>
                <w:szCs w:val="26"/>
                <w:lang w:val="en-US"/>
              </w:rPr>
              <w:t>729,10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71,2</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r w:rsidRPr="00DE6AE9">
              <w:rPr>
                <w:rFonts w:ascii="Times New Roman" w:hAnsi="Times New Roman" w:eastAsia="Times New Roman" w:cs="Times New Roman"/>
                <w:sz w:val="26"/>
                <w:szCs w:val="26"/>
                <w:lang w:val="en-US"/>
              </w:rPr>
              <w:t>209</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lang w:val="en-US"/>
              </w:rPr>
            </w:pPr>
            <w:r w:rsidRPr="00DE6AE9">
              <w:rPr>
                <w:rFonts w:ascii="Times New Roman" w:hAnsi="Times New Roman" w:eastAsia="Times New Roman" w:cs="Times New Roman"/>
                <w:color w:val="000000"/>
                <w:sz w:val="26"/>
                <w:szCs w:val="26"/>
              </w:rPr>
              <w:t>п. Дубки,</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w:t>
            </w:r>
            <w:r w:rsidRPr="00DE6AE9">
              <w:rPr>
                <w:rFonts w:ascii="Times New Roman" w:hAnsi="Times New Roman" w:eastAsia="Times New Roman" w:cs="Times New Roman"/>
                <w:color w:val="000000"/>
                <w:sz w:val="26"/>
                <w:szCs w:val="26"/>
                <w:lang w:val="en-US"/>
              </w:rPr>
              <w:t xml:space="preserve"> 11</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color w:val="000000"/>
                <w:sz w:val="26"/>
                <w:szCs w:val="26"/>
                <w:lang w:val="en-US"/>
              </w:rPr>
              <w:t>301,50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8,5</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r w:rsidRPr="00DE6AE9">
              <w:rPr>
                <w:rFonts w:ascii="Times New Roman" w:hAnsi="Times New Roman" w:eastAsia="Times New Roman" w:cs="Times New Roman"/>
                <w:sz w:val="26"/>
                <w:szCs w:val="26"/>
                <w:lang w:val="en-US"/>
              </w:rPr>
              <w:t>210</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lang w:val="en-US"/>
              </w:rPr>
            </w:pPr>
            <w:r w:rsidRPr="00DE6AE9">
              <w:rPr>
                <w:rFonts w:ascii="Times New Roman" w:hAnsi="Times New Roman" w:eastAsia="Times New Roman" w:cs="Times New Roman"/>
                <w:color w:val="000000"/>
                <w:sz w:val="26"/>
                <w:szCs w:val="26"/>
              </w:rPr>
              <w:t>п</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Дубки,</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w:t>
            </w:r>
            <w:r w:rsidRPr="00DE6AE9">
              <w:rPr>
                <w:rFonts w:ascii="Times New Roman" w:hAnsi="Times New Roman" w:eastAsia="Times New Roman" w:cs="Times New Roman"/>
                <w:color w:val="000000"/>
                <w:sz w:val="26"/>
                <w:szCs w:val="26"/>
                <w:lang w:val="en-US"/>
              </w:rPr>
              <w:t xml:space="preserve"> 16</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color w:val="000000"/>
                <w:sz w:val="26"/>
                <w:szCs w:val="26"/>
                <w:lang w:val="en-US"/>
              </w:rPr>
              <w:t>194,40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r w:rsidRPr="00DE6AE9">
              <w:rPr>
                <w:rFonts w:ascii="Times New Roman" w:hAnsi="Times New Roman" w:eastAsia="Times New Roman" w:cs="Times New Roman"/>
                <w:sz w:val="26"/>
                <w:szCs w:val="26"/>
                <w:lang w:val="en-US"/>
              </w:rPr>
              <w:t>211</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lang w:val="en-US"/>
              </w:rPr>
            </w:pPr>
            <w:r w:rsidRPr="00DE6AE9">
              <w:rPr>
                <w:rFonts w:ascii="Times New Roman" w:hAnsi="Times New Roman" w:eastAsia="Times New Roman" w:cs="Times New Roman"/>
                <w:color w:val="000000"/>
                <w:sz w:val="26"/>
                <w:szCs w:val="26"/>
              </w:rPr>
              <w:t>п. Дубки,</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w:t>
            </w:r>
            <w:r w:rsidRPr="00DE6AE9">
              <w:rPr>
                <w:rFonts w:ascii="Times New Roman" w:hAnsi="Times New Roman" w:eastAsia="Times New Roman" w:cs="Times New Roman"/>
                <w:color w:val="000000"/>
                <w:sz w:val="26"/>
                <w:szCs w:val="26"/>
                <w:lang w:val="en-US"/>
              </w:rPr>
              <w:t xml:space="preserve"> 18</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color w:val="000000"/>
                <w:sz w:val="26"/>
                <w:szCs w:val="26"/>
                <w:lang w:val="en-US"/>
              </w:rPr>
              <w:t>178,80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r w:rsidRPr="00DE6AE9">
              <w:rPr>
                <w:rFonts w:ascii="Times New Roman" w:hAnsi="Times New Roman" w:eastAsia="Times New Roman" w:cs="Times New Roman"/>
                <w:sz w:val="26"/>
                <w:szCs w:val="26"/>
                <w:lang w:val="en-US"/>
              </w:rPr>
              <w:t>212</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lang w:val="en-US"/>
              </w:rPr>
            </w:pPr>
            <w:r w:rsidRPr="00DE6AE9">
              <w:rPr>
                <w:rFonts w:ascii="Times New Roman" w:hAnsi="Times New Roman" w:eastAsia="Times New Roman" w:cs="Times New Roman"/>
                <w:color w:val="000000"/>
                <w:sz w:val="26"/>
                <w:szCs w:val="26"/>
              </w:rPr>
              <w:t>п. Дубки,</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w:t>
            </w:r>
            <w:r w:rsidRPr="00DE6AE9">
              <w:rPr>
                <w:rFonts w:ascii="Times New Roman" w:hAnsi="Times New Roman" w:eastAsia="Times New Roman" w:cs="Times New Roman"/>
                <w:color w:val="000000"/>
                <w:sz w:val="26"/>
                <w:szCs w:val="26"/>
                <w:lang w:val="en-US"/>
              </w:rPr>
              <w:t xml:space="preserve"> 19</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color w:val="000000"/>
                <w:sz w:val="26"/>
                <w:szCs w:val="26"/>
                <w:lang w:val="en-US"/>
              </w:rPr>
              <w:t>109,50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r w:rsidRPr="00DE6AE9">
              <w:rPr>
                <w:rFonts w:ascii="Times New Roman" w:hAnsi="Times New Roman" w:eastAsia="Times New Roman" w:cs="Times New Roman"/>
                <w:sz w:val="26"/>
                <w:szCs w:val="26"/>
                <w:lang w:val="en-US"/>
              </w:rPr>
              <w:t>213</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lang w:val="en-US"/>
              </w:rPr>
            </w:pPr>
            <w:r w:rsidRPr="00DE6AE9">
              <w:rPr>
                <w:rFonts w:ascii="Times New Roman" w:hAnsi="Times New Roman" w:eastAsia="Times New Roman" w:cs="Times New Roman"/>
                <w:color w:val="000000"/>
                <w:sz w:val="26"/>
                <w:szCs w:val="26"/>
              </w:rPr>
              <w:t>п. Дубки,</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w:t>
            </w:r>
            <w:r w:rsidRPr="00DE6AE9">
              <w:rPr>
                <w:rFonts w:ascii="Times New Roman" w:hAnsi="Times New Roman" w:eastAsia="Times New Roman" w:cs="Times New Roman"/>
                <w:color w:val="000000"/>
                <w:sz w:val="26"/>
                <w:szCs w:val="26"/>
                <w:lang w:val="en-US"/>
              </w:rPr>
              <w:t xml:space="preserve"> 20</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color w:val="000000"/>
                <w:sz w:val="26"/>
                <w:szCs w:val="26"/>
                <w:lang w:val="en-US"/>
              </w:rPr>
              <w:t>102,80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r w:rsidRPr="00DE6AE9">
              <w:rPr>
                <w:rFonts w:ascii="Times New Roman" w:hAnsi="Times New Roman" w:eastAsia="Times New Roman" w:cs="Times New Roman"/>
                <w:sz w:val="26"/>
                <w:szCs w:val="26"/>
                <w:lang w:val="en-US"/>
              </w:rPr>
              <w:t>214</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lang w:val="en-US"/>
              </w:rPr>
            </w:pPr>
            <w:r w:rsidRPr="00DE6AE9">
              <w:rPr>
                <w:rFonts w:ascii="Times New Roman" w:hAnsi="Times New Roman" w:eastAsia="Times New Roman" w:cs="Times New Roman"/>
                <w:color w:val="000000"/>
                <w:sz w:val="26"/>
                <w:szCs w:val="26"/>
              </w:rPr>
              <w:t>п. Дубки,</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w:t>
            </w:r>
            <w:r w:rsidRPr="00DE6AE9">
              <w:rPr>
                <w:rFonts w:ascii="Times New Roman" w:hAnsi="Times New Roman" w:eastAsia="Times New Roman" w:cs="Times New Roman"/>
                <w:color w:val="000000"/>
                <w:sz w:val="26"/>
                <w:szCs w:val="26"/>
                <w:lang w:val="en-US"/>
              </w:rPr>
              <w:t xml:space="preserve"> 21</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color w:val="000000"/>
                <w:sz w:val="26"/>
                <w:szCs w:val="26"/>
                <w:lang w:val="en-US"/>
              </w:rPr>
              <w:t>177,70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r w:rsidRPr="00DE6AE9">
              <w:rPr>
                <w:rFonts w:ascii="Times New Roman" w:hAnsi="Times New Roman" w:eastAsia="Times New Roman" w:cs="Times New Roman"/>
                <w:sz w:val="26"/>
                <w:szCs w:val="26"/>
                <w:lang w:val="en-US"/>
              </w:rPr>
              <w:t>215</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lang w:val="en-US"/>
              </w:rPr>
            </w:pPr>
            <w:r w:rsidRPr="00DE6AE9">
              <w:rPr>
                <w:rFonts w:ascii="Times New Roman" w:hAnsi="Times New Roman" w:eastAsia="Times New Roman" w:cs="Times New Roman"/>
                <w:color w:val="000000"/>
                <w:sz w:val="26"/>
                <w:szCs w:val="26"/>
              </w:rPr>
              <w:t>п. Дубки,</w:t>
            </w:r>
            <w:r w:rsidRPr="00DE6AE9">
              <w:rPr>
                <w:rFonts w:ascii="Times New Roman" w:hAnsi="Times New Roman" w:eastAsia="Times New Roman" w:cs="Times New Roman"/>
                <w:color w:val="000000"/>
                <w:sz w:val="26"/>
                <w:szCs w:val="26"/>
                <w:lang w:val="en-US"/>
              </w:rPr>
              <w:t xml:space="preserve"> </w:t>
            </w:r>
            <w:r w:rsidRPr="00DE6AE9">
              <w:rPr>
                <w:rFonts w:ascii="Times New Roman" w:hAnsi="Times New Roman" w:eastAsia="Times New Roman" w:cs="Times New Roman"/>
                <w:color w:val="000000"/>
                <w:sz w:val="26"/>
                <w:szCs w:val="26"/>
              </w:rPr>
              <w:t>д.</w:t>
            </w:r>
            <w:r w:rsidRPr="00DE6AE9">
              <w:rPr>
                <w:rFonts w:ascii="Times New Roman" w:hAnsi="Times New Roman" w:eastAsia="Times New Roman" w:cs="Times New Roman"/>
                <w:color w:val="000000"/>
                <w:sz w:val="26"/>
                <w:szCs w:val="26"/>
                <w:lang w:val="en-US"/>
              </w:rPr>
              <w:t xml:space="preserve"> 23</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lang w:val="en-US"/>
              </w:rPr>
            </w:pPr>
            <w:r w:rsidRPr="00DE6AE9">
              <w:rPr>
                <w:rFonts w:ascii="Times New Roman" w:hAnsi="Times New Roman" w:eastAsia="Times New Roman" w:cs="Times New Roman"/>
                <w:b/>
                <w:color w:val="000000"/>
                <w:sz w:val="26"/>
                <w:szCs w:val="26"/>
                <w:lang w:val="en-US"/>
              </w:rPr>
              <w:t>300,40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26,6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lang w:val="en-US"/>
              </w:rPr>
            </w:pP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ИТОГО по п. Дубки </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4 100,10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933" w:type="dxa"/>
            <w:gridSpan w:val="4"/>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г. Кубинка</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216</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Можайское ш., д. 60А</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487,00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37,1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217</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Можайское ш., д. 60Б</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726,10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58,6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218</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Можайское ш., д. 60В</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584,30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54,2</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219</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Наро-Фоминское ш., д. 3</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3 489,80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360,4</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220</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Наро-Фоминское ш., д. 4</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2 810,20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368,0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221</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Наро-Фоминское ш., д. 5</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3 592,90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648,0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222</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Наро-Фоминское ш., д. 6</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4 156,20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521,4</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223</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Наро-Фоминское ш., д. 7</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2 764,90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447,3</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224</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Наро-Фоминское ш., д. 26</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487,50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65,1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225</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Наро-Фоминское ш., д. 28</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484,60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68,1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226</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Наро-Фоминское ш., д. 38</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3 452,50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1168,9</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227</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Наро-Фоминское ш., д. 30</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236,30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lastRenderedPageBreak/>
              <w:t>228</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г, ст. Кубинка-2, д. 9</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1 037,00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229</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59-я Мехколонна, д. 37</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47,30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230</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59-я Мехколонна, д. 38</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47,40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231</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59-я Мехколонна, д. 39</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47,60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232</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59-я Мехколонна, д. 40</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47,50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233</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59-я Мехколонна, д. 41</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47,70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234</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59-я Мехколонна, д. 42</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49,60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235</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59-я Мехколонна, д. 43</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62,40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236</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59-я Мехколонна, д. 44</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63,30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237</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1</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381,70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44,0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238</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2</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375,10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43,7</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239</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3</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380,20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44,1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240</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4</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634,00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53,3</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241</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5</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628,40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53,9</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242</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6</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719,60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69,6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243</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7</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727,20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58,0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244</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8</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717,50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58,0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245</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г, ул. Сосновка, д. 9</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717,70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69,6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246</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10</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1 527,40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241,1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247</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11</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1 375,90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136,6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248</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12</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1 376,30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136,6</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249</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ул. Сосновка, д. 13</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3 655,20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396,7</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250</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Колхозный проезд, д. 15</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641,30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48,1</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251</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г. Кубинка, Железнодорожная ул., д. 25А</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69,80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0,0</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ИТОГО по г. Кубинка</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38 649,40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933" w:type="dxa"/>
            <w:gridSpan w:val="4"/>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 xml:space="preserve">д. </w:t>
            </w:r>
            <w:proofErr w:type="spellStart"/>
            <w:r w:rsidRPr="00DE6AE9">
              <w:rPr>
                <w:rFonts w:ascii="Times New Roman" w:hAnsi="Times New Roman" w:eastAsia="Times New Roman" w:cs="Times New Roman"/>
                <w:b/>
                <w:color w:val="000000"/>
                <w:sz w:val="26"/>
                <w:szCs w:val="26"/>
              </w:rPr>
              <w:t>Акулово</w:t>
            </w:r>
            <w:proofErr w:type="spellEnd"/>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252</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Акулово</w:t>
            </w:r>
            <w:proofErr w:type="spellEnd"/>
            <w:r w:rsidRPr="00DE6AE9">
              <w:rPr>
                <w:rFonts w:ascii="Times New Roman" w:hAnsi="Times New Roman" w:eastAsia="Times New Roman" w:cs="Times New Roman"/>
                <w:color w:val="000000"/>
                <w:sz w:val="26"/>
                <w:szCs w:val="26"/>
              </w:rPr>
              <w:t xml:space="preserve">, ст. </w:t>
            </w:r>
            <w:proofErr w:type="spellStart"/>
            <w:r w:rsidRPr="00DE6AE9">
              <w:rPr>
                <w:rFonts w:ascii="Times New Roman" w:hAnsi="Times New Roman" w:eastAsia="Times New Roman" w:cs="Times New Roman"/>
                <w:color w:val="000000"/>
                <w:sz w:val="26"/>
                <w:szCs w:val="26"/>
              </w:rPr>
              <w:t>Акулово</w:t>
            </w:r>
            <w:proofErr w:type="spellEnd"/>
            <w:r w:rsidRPr="00DE6AE9">
              <w:rPr>
                <w:rFonts w:ascii="Times New Roman" w:hAnsi="Times New Roman" w:eastAsia="Times New Roman" w:cs="Times New Roman"/>
                <w:color w:val="000000"/>
                <w:sz w:val="26"/>
                <w:szCs w:val="26"/>
              </w:rPr>
              <w:t>, д. 1</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639,40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ИТОГО по д. </w:t>
            </w:r>
            <w:proofErr w:type="spellStart"/>
            <w:r w:rsidRPr="00DE6AE9">
              <w:rPr>
                <w:rFonts w:ascii="Times New Roman" w:hAnsi="Times New Roman" w:eastAsia="Times New Roman" w:cs="Times New Roman"/>
                <w:color w:val="000000"/>
                <w:sz w:val="26"/>
                <w:szCs w:val="26"/>
              </w:rPr>
              <w:t>Акулово</w:t>
            </w:r>
            <w:proofErr w:type="spellEnd"/>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639,40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933" w:type="dxa"/>
            <w:gridSpan w:val="4"/>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 xml:space="preserve">д. </w:t>
            </w:r>
            <w:proofErr w:type="spellStart"/>
            <w:r w:rsidRPr="00DE6AE9">
              <w:rPr>
                <w:rFonts w:ascii="Times New Roman" w:hAnsi="Times New Roman" w:eastAsia="Times New Roman" w:cs="Times New Roman"/>
                <w:b/>
                <w:color w:val="000000"/>
                <w:sz w:val="26"/>
                <w:szCs w:val="26"/>
              </w:rPr>
              <w:t>Полушкино</w:t>
            </w:r>
            <w:proofErr w:type="spellEnd"/>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253</w:t>
            </w: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д. </w:t>
            </w:r>
            <w:proofErr w:type="spellStart"/>
            <w:r w:rsidRPr="00DE6AE9">
              <w:rPr>
                <w:rFonts w:ascii="Times New Roman" w:hAnsi="Times New Roman" w:eastAsia="Times New Roman" w:cs="Times New Roman"/>
                <w:color w:val="000000"/>
                <w:sz w:val="26"/>
                <w:szCs w:val="26"/>
              </w:rPr>
              <w:t>Полушкино</w:t>
            </w:r>
            <w:proofErr w:type="spellEnd"/>
            <w:r w:rsidRPr="00DE6AE9">
              <w:rPr>
                <w:rFonts w:ascii="Times New Roman" w:hAnsi="Times New Roman" w:eastAsia="Times New Roman" w:cs="Times New Roman"/>
                <w:color w:val="000000"/>
                <w:sz w:val="26"/>
                <w:szCs w:val="26"/>
              </w:rPr>
              <w:t>, Казарма 72 км., д.1</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110,20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sz w:val="26"/>
                <w:szCs w:val="26"/>
              </w:rPr>
              <w:t>уточняется</w:t>
            </w: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color w:val="000000"/>
                <w:sz w:val="26"/>
                <w:szCs w:val="26"/>
              </w:rPr>
            </w:pPr>
            <w:r w:rsidRPr="00DE6AE9">
              <w:rPr>
                <w:rFonts w:ascii="Times New Roman" w:hAnsi="Times New Roman" w:eastAsia="Times New Roman" w:cs="Times New Roman"/>
                <w:color w:val="000000"/>
                <w:sz w:val="26"/>
                <w:szCs w:val="26"/>
              </w:rPr>
              <w:t xml:space="preserve">ИТОГО по д. </w:t>
            </w:r>
            <w:proofErr w:type="spellStart"/>
            <w:r w:rsidRPr="00DE6AE9">
              <w:rPr>
                <w:rFonts w:ascii="Times New Roman" w:hAnsi="Times New Roman" w:eastAsia="Times New Roman" w:cs="Times New Roman"/>
                <w:color w:val="000000"/>
                <w:sz w:val="26"/>
                <w:szCs w:val="26"/>
              </w:rPr>
              <w:t>Полушкино</w:t>
            </w:r>
            <w:proofErr w:type="spellEnd"/>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110,20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p>
        </w:tc>
      </w:tr>
      <w:tr w:rsidRPr="00DE6AE9" w:rsidR="00067915" w:rsidTr="00DE6AE9">
        <w:trPr>
          <w:trHeight w:val="420"/>
          <w:jc w:val="center"/>
        </w:trPr>
        <w:tc>
          <w:tcPr>
            <w:tcW w:w="7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sz w:val="26"/>
                <w:szCs w:val="26"/>
              </w:rPr>
            </w:pPr>
          </w:p>
        </w:tc>
        <w:tc>
          <w:tcPr>
            <w:tcW w:w="5873" w:type="dxa"/>
            <w:gridSpan w:val="2"/>
            <w:shd w:val="clear" w:color="auto" w:fill="auto"/>
            <w:vAlign w:val="center"/>
          </w:tcPr>
          <w:p w:rsidRPr="00DE6AE9" w:rsidR="00067915" w:rsidP="00DE6AE9" w:rsidRDefault="00067915">
            <w:pPr>
              <w:spacing w:after="0" w:line="240" w:lineRule="auto"/>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color w:val="000000"/>
                <w:sz w:val="26"/>
                <w:szCs w:val="26"/>
              </w:rPr>
              <w:t xml:space="preserve">ИТОГО по </w:t>
            </w:r>
            <w:proofErr w:type="spellStart"/>
            <w:r w:rsidRPr="00DE6AE9">
              <w:rPr>
                <w:rFonts w:ascii="Times New Roman" w:hAnsi="Times New Roman" w:eastAsia="Times New Roman" w:cs="Times New Roman"/>
                <w:b/>
                <w:color w:val="000000"/>
                <w:sz w:val="26"/>
                <w:szCs w:val="26"/>
              </w:rPr>
              <w:t>г.п</w:t>
            </w:r>
            <w:proofErr w:type="spellEnd"/>
            <w:r w:rsidRPr="00DE6AE9">
              <w:rPr>
                <w:rFonts w:ascii="Times New Roman" w:hAnsi="Times New Roman" w:eastAsia="Times New Roman" w:cs="Times New Roman"/>
                <w:b/>
                <w:color w:val="000000"/>
                <w:sz w:val="26"/>
                <w:szCs w:val="26"/>
              </w:rPr>
              <w:t>. Кубинка</w:t>
            </w:r>
          </w:p>
        </w:tc>
        <w:tc>
          <w:tcPr>
            <w:tcW w:w="1330" w:type="dxa"/>
            <w:shd w:val="clear" w:color="auto" w:fill="auto"/>
            <w:vAlign w:val="bottom"/>
          </w:tcPr>
          <w:p w:rsidRPr="00DE6AE9" w:rsidR="00067915" w:rsidP="00DE6AE9" w:rsidRDefault="00067915">
            <w:pPr>
              <w:spacing w:after="0" w:line="240" w:lineRule="auto"/>
              <w:jc w:val="center"/>
              <w:rPr>
                <w:rFonts w:ascii="Times New Roman" w:hAnsi="Times New Roman" w:eastAsia="Times New Roman" w:cs="Times New Roman"/>
                <w:b/>
                <w:color w:val="000000"/>
                <w:sz w:val="26"/>
                <w:szCs w:val="26"/>
              </w:rPr>
            </w:pPr>
            <w:r w:rsidRPr="00DE6AE9">
              <w:rPr>
                <w:rFonts w:ascii="Times New Roman" w:hAnsi="Times New Roman" w:eastAsia="Times New Roman" w:cs="Times New Roman"/>
                <w:b/>
                <w:bCs/>
                <w:color w:val="000000"/>
                <w:sz w:val="26"/>
                <w:szCs w:val="26"/>
              </w:rPr>
              <w:t>86 164,20</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color w:val="000000"/>
                <w:sz w:val="26"/>
                <w:szCs w:val="26"/>
              </w:rPr>
            </w:pPr>
          </w:p>
        </w:tc>
      </w:tr>
      <w:tr w:rsidRPr="00DE6AE9" w:rsidR="00067915" w:rsidTr="00DE6AE9">
        <w:trPr>
          <w:trHeight w:val="420"/>
          <w:jc w:val="center"/>
        </w:trPr>
        <w:tc>
          <w:tcPr>
            <w:tcW w:w="730" w:type="dxa"/>
            <w:shd w:val="clear" w:color="auto" w:fill="auto"/>
            <w:noWrap/>
            <w:vAlign w:val="bottom"/>
            <w:hideMark/>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p>
        </w:tc>
        <w:tc>
          <w:tcPr>
            <w:tcW w:w="5873" w:type="dxa"/>
            <w:gridSpan w:val="2"/>
            <w:shd w:val="clear" w:color="auto" w:fill="auto"/>
            <w:noWrap/>
            <w:vAlign w:val="bottom"/>
            <w:hideMark/>
          </w:tcPr>
          <w:p w:rsidRPr="00DE6AE9" w:rsidR="00067915" w:rsidP="00DE6AE9" w:rsidRDefault="00067915">
            <w:pPr>
              <w:spacing w:after="0" w:line="240" w:lineRule="auto"/>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 xml:space="preserve">ИТОГО ВСЕГО: </w:t>
            </w:r>
          </w:p>
        </w:tc>
        <w:tc>
          <w:tcPr>
            <w:tcW w:w="1330" w:type="dxa"/>
            <w:shd w:val="clear" w:color="auto" w:fill="auto"/>
            <w:noWrap/>
            <w:vAlign w:val="bottom"/>
            <w:hideMark/>
          </w:tcPr>
          <w:p w:rsidRPr="00DE6AE9" w:rsidR="00067915" w:rsidP="00DE6AE9" w:rsidRDefault="00067915">
            <w:pPr>
              <w:spacing w:after="0" w:line="240" w:lineRule="auto"/>
              <w:ind w:left="-56"/>
              <w:jc w:val="center"/>
              <w:rPr>
                <w:rFonts w:ascii="Times New Roman" w:hAnsi="Times New Roman" w:eastAsia="Times New Roman" w:cs="Times New Roman"/>
                <w:b/>
                <w:bCs/>
                <w:sz w:val="26"/>
                <w:szCs w:val="26"/>
              </w:rPr>
            </w:pPr>
            <w:r w:rsidRPr="00DE6AE9">
              <w:rPr>
                <w:rFonts w:ascii="Times New Roman" w:hAnsi="Times New Roman" w:eastAsia="Times New Roman" w:cs="Times New Roman"/>
                <w:b/>
                <w:bCs/>
                <w:sz w:val="26"/>
                <w:szCs w:val="26"/>
              </w:rPr>
              <w:t>497 784,13</w:t>
            </w:r>
          </w:p>
        </w:tc>
        <w:tc>
          <w:tcPr>
            <w:tcW w:w="1843" w:type="dxa"/>
          </w:tcPr>
          <w:p w:rsidRPr="00DE6AE9" w:rsidR="00067915" w:rsidP="00DE6AE9" w:rsidRDefault="00067915">
            <w:pPr>
              <w:spacing w:after="0" w:line="240" w:lineRule="auto"/>
              <w:jc w:val="center"/>
              <w:rPr>
                <w:rFonts w:ascii="Times New Roman" w:hAnsi="Times New Roman" w:eastAsia="Times New Roman" w:cs="Times New Roman"/>
                <w:b/>
                <w:bCs/>
                <w:sz w:val="26"/>
                <w:szCs w:val="26"/>
              </w:rPr>
            </w:pPr>
          </w:p>
        </w:tc>
      </w:tr>
    </w:tbl>
    <w:p w:rsidRPr="00DE6AE9" w:rsidR="00067915" w:rsidP="00067915" w:rsidRDefault="00067915">
      <w:pPr>
        <w:spacing w:after="0" w:line="240" w:lineRule="auto"/>
        <w:ind w:firstLine="567"/>
        <w:jc w:val="both"/>
        <w:rPr>
          <w:rFonts w:ascii="Times New Roman" w:hAnsi="Times New Roman" w:cs="Times New Roman"/>
          <w:color w:val="000000"/>
          <w:spacing w:val="-12"/>
          <w:w w:val="106"/>
          <w:sz w:val="26"/>
          <w:szCs w:val="26"/>
        </w:rPr>
      </w:pPr>
    </w:p>
    <w:p w:rsidRPr="00DE6AE9" w:rsidR="00067915" w:rsidRDefault="00067915">
      <w:pPr>
        <w:rPr>
          <w:rFonts w:ascii="Times New Roman" w:hAnsi="Times New Roman" w:cs="Times New Roman"/>
          <w:color w:val="000000"/>
          <w:spacing w:val="-12"/>
          <w:w w:val="106"/>
          <w:sz w:val="26"/>
          <w:szCs w:val="26"/>
        </w:rPr>
      </w:pPr>
      <w:r w:rsidRPr="00DE6AE9">
        <w:rPr>
          <w:rFonts w:ascii="Times New Roman" w:hAnsi="Times New Roman" w:cs="Times New Roman"/>
          <w:color w:val="000000"/>
          <w:spacing w:val="-12"/>
          <w:w w:val="106"/>
          <w:sz w:val="26"/>
          <w:szCs w:val="26"/>
        </w:rPr>
        <w:br w:type="page"/>
      </w:r>
    </w:p>
    <w:p w:rsidRPr="00DE6AE9" w:rsidR="00067915" w:rsidP="00067915" w:rsidRDefault="00067915">
      <w:pPr>
        <w:spacing w:after="0" w:line="240" w:lineRule="auto"/>
        <w:ind w:firstLine="567"/>
        <w:jc w:val="both"/>
        <w:rPr>
          <w:rFonts w:ascii="Times New Roman" w:hAnsi="Times New Roman" w:cs="Times New Roman"/>
          <w:color w:val="000000"/>
          <w:spacing w:val="-12"/>
          <w:w w:val="106"/>
          <w:sz w:val="26"/>
          <w:szCs w:val="26"/>
        </w:rPr>
      </w:pPr>
    </w:p>
    <w:p w:rsidRPr="00DE6AE9" w:rsidR="00371EDE" w:rsidP="00A17A35" w:rsidRDefault="00371EDE">
      <w:pPr>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br w:type="page"/>
      </w:r>
    </w:p>
    <w:p w:rsidRPr="00A17A35" w:rsidR="00A17A35" w:rsidP="00A17A35" w:rsidRDefault="00A17A35">
      <w:pPr>
        <w:pStyle w:val="a8"/>
        <w:jc w:val="right"/>
        <w:rPr>
          <w:rFonts w:ascii="Times New Roman" w:hAnsi="Times New Roman"/>
          <w:sz w:val="26"/>
          <w:szCs w:val="26"/>
        </w:rPr>
      </w:pPr>
      <w:r>
        <w:rPr>
          <w:rFonts w:ascii="Times New Roman" w:hAnsi="Times New Roman"/>
          <w:sz w:val="26"/>
          <w:szCs w:val="26"/>
        </w:rPr>
        <w:lastRenderedPageBreak/>
        <w:t>Приложение № 3</w:t>
      </w:r>
    </w:p>
    <w:p w:rsidR="009B428C" w:rsidP="00A17A35" w:rsidRDefault="009B428C">
      <w:pPr>
        <w:pStyle w:val="a8"/>
        <w:jc w:val="right"/>
        <w:rPr>
          <w:rFonts w:ascii="Times New Roman" w:hAnsi="Times New Roman"/>
          <w:sz w:val="26"/>
          <w:szCs w:val="26"/>
        </w:rPr>
      </w:pPr>
      <w:r w:rsidRPr="00A17A35">
        <w:rPr>
          <w:rFonts w:ascii="Times New Roman" w:hAnsi="Times New Roman"/>
          <w:sz w:val="26"/>
          <w:szCs w:val="26"/>
        </w:rPr>
        <w:t>к Техническому заданию</w:t>
      </w:r>
    </w:p>
    <w:p w:rsidRPr="00A17A35" w:rsidR="00A17A35" w:rsidP="00A17A35" w:rsidRDefault="00A17A35">
      <w:pPr>
        <w:pStyle w:val="a8"/>
        <w:jc w:val="right"/>
        <w:rPr>
          <w:rFonts w:ascii="Times New Roman" w:hAnsi="Times New Roman"/>
          <w:sz w:val="26"/>
          <w:szCs w:val="26"/>
        </w:rPr>
      </w:pPr>
    </w:p>
    <w:p w:rsidRPr="00DE6AE9" w:rsidR="009B428C" w:rsidP="009B428C" w:rsidRDefault="009B428C">
      <w:pPr>
        <w:jc w:val="center"/>
        <w:rPr>
          <w:rFonts w:ascii="Times New Roman" w:hAnsi="Times New Roman" w:eastAsia="Times New Roman" w:cs="Times New Roman"/>
          <w:b/>
          <w:sz w:val="26"/>
          <w:szCs w:val="26"/>
        </w:rPr>
      </w:pPr>
      <w:r w:rsidRPr="00DE6AE9">
        <w:rPr>
          <w:rFonts w:ascii="Times New Roman" w:hAnsi="Times New Roman" w:eastAsia="Times New Roman" w:cs="Times New Roman"/>
          <w:b/>
          <w:sz w:val="26"/>
          <w:szCs w:val="26"/>
        </w:rPr>
        <w:t xml:space="preserve">ТЕХНИЧЕСКИЕ, </w:t>
      </w:r>
      <w:r w:rsidRPr="00DE6AE9">
        <w:rPr>
          <w:rFonts w:ascii="Times New Roman" w:hAnsi="Times New Roman" w:eastAsia="Times New Roman" w:cs="Times New Roman"/>
          <w:b/>
          <w:sz w:val="26"/>
          <w:szCs w:val="26"/>
          <w:lang w:val="x-none"/>
        </w:rPr>
        <w:t xml:space="preserve">КАЧЕСТВЕННЫЕ, ФУНКЦИОНАЛЬНЫЕ И ЭКОЛОГИЧЕСКИЕ ХАРАКТЕРИСТИКИ </w:t>
      </w:r>
      <w:r w:rsidRPr="00DE6AE9">
        <w:rPr>
          <w:rFonts w:ascii="Times New Roman" w:hAnsi="Times New Roman" w:eastAsia="Times New Roman" w:cs="Times New Roman"/>
          <w:b/>
          <w:sz w:val="26"/>
          <w:szCs w:val="26"/>
        </w:rPr>
        <w:t>ТОВАРА ПРИМЕНЯЕМОГО ПРИ ОКАЗАНИИ УСЛУГ</w:t>
      </w:r>
    </w:p>
    <w:tbl>
      <w:tblPr>
        <w:tblStyle w:val="af"/>
        <w:tblW w:w="10916" w:type="dxa"/>
        <w:tblInd w:w="-885" w:type="dxa"/>
        <w:tblLayout w:type="fixed"/>
        <w:tblLook w:val="04A0" w:firstRow="1" w:lastRow="0" w:firstColumn="1" w:lastColumn="0" w:noHBand="0" w:noVBand="1"/>
      </w:tblPr>
      <w:tblGrid>
        <w:gridCol w:w="454"/>
        <w:gridCol w:w="1248"/>
        <w:gridCol w:w="9214"/>
      </w:tblGrid>
      <w:tr w:rsidRPr="00DE6AE9" w:rsidR="009B428C" w:rsidTr="00DE6AE9">
        <w:trPr>
          <w:trHeight w:val="523"/>
        </w:trPr>
        <w:tc>
          <w:tcPr>
            <w:tcW w:w="454" w:type="dxa"/>
          </w:tcPr>
          <w:p w:rsidRPr="00DE6AE9" w:rsidR="009B428C" w:rsidP="00773D73" w:rsidRDefault="009B428C">
            <w:pPr>
              <w:widowControl w:val="0"/>
              <w:tabs>
                <w:tab w:val="left" w:pos="742"/>
              </w:tabs>
              <w:autoSpaceDE w:val="0"/>
              <w:autoSpaceDN w:val="0"/>
              <w:adjustRightInd w:val="0"/>
              <w:jc w:val="both"/>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t>№ п/п</w:t>
            </w:r>
          </w:p>
        </w:tc>
        <w:tc>
          <w:tcPr>
            <w:tcW w:w="1248" w:type="dxa"/>
          </w:tcPr>
          <w:p w:rsidRPr="00DE6AE9" w:rsidR="009B428C" w:rsidP="00773D73" w:rsidRDefault="009B428C">
            <w:pPr>
              <w:widowControl w:val="0"/>
              <w:tabs>
                <w:tab w:val="left" w:pos="742"/>
              </w:tabs>
              <w:autoSpaceDE w:val="0"/>
              <w:autoSpaceDN w:val="0"/>
              <w:adjustRightInd w:val="0"/>
              <w:jc w:val="center"/>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t>Наименование, товара, работ, услуг</w:t>
            </w:r>
          </w:p>
        </w:tc>
        <w:tc>
          <w:tcPr>
            <w:tcW w:w="9214" w:type="dxa"/>
          </w:tcPr>
          <w:p w:rsidRPr="00DE6AE9" w:rsidR="009B428C" w:rsidP="00773D73" w:rsidRDefault="009B428C">
            <w:pPr>
              <w:widowControl w:val="0"/>
              <w:tabs>
                <w:tab w:val="left" w:pos="742"/>
              </w:tabs>
              <w:autoSpaceDE w:val="0"/>
              <w:autoSpaceDN w:val="0"/>
              <w:adjustRightInd w:val="0"/>
              <w:jc w:val="center"/>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t xml:space="preserve">Детальные функциональные, технические, экологические характеристики </w:t>
            </w:r>
            <w:proofErr w:type="gramStart"/>
            <w:r w:rsidRPr="00DE6AE9">
              <w:rPr>
                <w:rFonts w:ascii="Times New Roman" w:hAnsi="Times New Roman" w:eastAsia="Arial Unicode MS"/>
                <w:b/>
                <w:color w:val="000000"/>
                <w:sz w:val="26"/>
                <w:szCs w:val="26"/>
                <w:lang w:val="ru"/>
              </w:rPr>
              <w:t>товара</w:t>
            </w:r>
            <w:proofErr w:type="gramEnd"/>
            <w:r w:rsidRPr="00DE6AE9">
              <w:rPr>
                <w:rFonts w:ascii="Times New Roman" w:hAnsi="Times New Roman" w:eastAsia="Arial Unicode MS"/>
                <w:b/>
                <w:color w:val="000000"/>
                <w:sz w:val="26"/>
                <w:szCs w:val="26"/>
                <w:lang w:val="ru"/>
              </w:rPr>
              <w:t xml:space="preserve"> применяемого при выполнении работ обеспечивающие более точное и четкое описание. </w:t>
            </w:r>
          </w:p>
          <w:p w:rsidRPr="00DE6AE9" w:rsidR="009B428C" w:rsidP="00773D73" w:rsidRDefault="009B428C">
            <w:pPr>
              <w:widowControl w:val="0"/>
              <w:tabs>
                <w:tab w:val="left" w:pos="742"/>
              </w:tabs>
              <w:autoSpaceDE w:val="0"/>
              <w:autoSpaceDN w:val="0"/>
              <w:adjustRightInd w:val="0"/>
              <w:jc w:val="center"/>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t>(ГОСТ) либо (ТУ).</w:t>
            </w:r>
          </w:p>
        </w:tc>
      </w:tr>
      <w:tr w:rsidRPr="00DE6AE9" w:rsidR="009B428C" w:rsidTr="00DE6AE9">
        <w:trPr>
          <w:trHeight w:val="270"/>
        </w:trPr>
        <w:tc>
          <w:tcPr>
            <w:tcW w:w="454" w:type="dxa"/>
          </w:tcPr>
          <w:p w:rsidRPr="00DE6AE9" w:rsidR="009B428C" w:rsidP="00773D73" w:rsidRDefault="009B428C">
            <w:pPr>
              <w:widowControl w:val="0"/>
              <w:tabs>
                <w:tab w:val="left" w:pos="742"/>
              </w:tabs>
              <w:autoSpaceDE w:val="0"/>
              <w:autoSpaceDN w:val="0"/>
              <w:adjustRightInd w:val="0"/>
              <w:jc w:val="both"/>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t>1</w:t>
            </w:r>
          </w:p>
        </w:tc>
        <w:tc>
          <w:tcPr>
            <w:tcW w:w="1248" w:type="dxa"/>
          </w:tcPr>
          <w:p w:rsidRPr="00DE6AE9" w:rsidR="009B428C" w:rsidP="00773D73" w:rsidRDefault="009B428C">
            <w:pPr>
              <w:widowControl w:val="0"/>
              <w:tabs>
                <w:tab w:val="left" w:pos="742"/>
              </w:tabs>
              <w:autoSpaceDE w:val="0"/>
              <w:autoSpaceDN w:val="0"/>
              <w:adjustRightInd w:val="0"/>
              <w:rPr>
                <w:rFonts w:ascii="Times New Roman" w:hAnsi="Times New Roman" w:eastAsia="Arial Unicode MS"/>
                <w:color w:val="000000"/>
                <w:sz w:val="26"/>
                <w:szCs w:val="26"/>
                <w:lang w:val="ru"/>
              </w:rPr>
            </w:pPr>
            <w:r w:rsidRPr="00DE6AE9">
              <w:rPr>
                <w:rFonts w:ascii="Times New Roman" w:hAnsi="Times New Roman"/>
                <w:sz w:val="26"/>
                <w:szCs w:val="26"/>
              </w:rPr>
              <w:t>Средство для мойки полов</w:t>
            </w:r>
          </w:p>
        </w:tc>
        <w:tc>
          <w:tcPr>
            <w:tcW w:w="9214" w:type="dxa"/>
          </w:tcPr>
          <w:p w:rsidRPr="00DE6AE9" w:rsidR="009B428C" w:rsidP="00773D73" w:rsidRDefault="009B428C">
            <w:pPr>
              <w:pStyle w:val="1f3"/>
              <w:rPr>
                <w:rStyle w:val="afa"/>
                <w:sz w:val="26"/>
                <w:szCs w:val="26"/>
              </w:rPr>
            </w:pPr>
            <w:r w:rsidRPr="00DE6AE9">
              <w:rPr>
                <w:rStyle w:val="afa"/>
                <w:sz w:val="26"/>
                <w:szCs w:val="26"/>
                <w:u w:val="single"/>
              </w:rPr>
              <w:t>ГОСТ Р 51696-2000 Товары бытовой химии</w:t>
            </w:r>
            <w:r w:rsidRPr="00DE6AE9">
              <w:rPr>
                <w:rStyle w:val="afa"/>
                <w:sz w:val="26"/>
                <w:szCs w:val="26"/>
              </w:rPr>
              <w:t xml:space="preserve">. </w:t>
            </w:r>
          </w:p>
          <w:p w:rsidRPr="00DE6AE9" w:rsidR="009B428C" w:rsidP="00773D73" w:rsidRDefault="009B428C">
            <w:pPr>
              <w:widowControl w:val="0"/>
              <w:tabs>
                <w:tab w:val="left" w:pos="742"/>
              </w:tabs>
              <w:autoSpaceDE w:val="0"/>
              <w:autoSpaceDN w:val="0"/>
              <w:adjustRightInd w:val="0"/>
              <w:jc w:val="both"/>
              <w:rPr>
                <w:rFonts w:ascii="Times New Roman" w:hAnsi="Times New Roman"/>
                <w:sz w:val="26"/>
                <w:szCs w:val="26"/>
              </w:rPr>
            </w:pPr>
            <w:r w:rsidRPr="00DE6AE9">
              <w:rPr>
                <w:rStyle w:val="afa"/>
                <w:rFonts w:ascii="Times New Roman" w:hAnsi="Times New Roman"/>
                <w:sz w:val="26"/>
                <w:szCs w:val="26"/>
              </w:rPr>
              <w:t xml:space="preserve">Назначение: </w:t>
            </w:r>
            <w:r w:rsidRPr="00DE6AE9">
              <w:rPr>
                <w:rFonts w:ascii="Times New Roman" w:hAnsi="Times New Roman"/>
                <w:bCs/>
                <w:sz w:val="26"/>
                <w:szCs w:val="26"/>
              </w:rPr>
              <w:t>Должно быть</w:t>
            </w:r>
            <w:r w:rsidRPr="00DE6AE9">
              <w:rPr>
                <w:rStyle w:val="afa"/>
                <w:rFonts w:ascii="Times New Roman" w:hAnsi="Times New Roman"/>
                <w:sz w:val="26"/>
                <w:szCs w:val="26"/>
              </w:rPr>
              <w:t xml:space="preserve"> </w:t>
            </w:r>
            <w:r w:rsidRPr="00DE6AE9">
              <w:rPr>
                <w:rFonts w:ascii="Times New Roman" w:hAnsi="Times New Roman"/>
                <w:sz w:val="26"/>
                <w:szCs w:val="26"/>
              </w:rPr>
              <w:t>универсальное моющее средство для чистки сильнозагрязненных полов. Должно удалять грязь со всех типов поверхностей. Должно удалять грязь, отложившуюся в щелях между плитками, чистить полы до блеска. Являясь продуктом с ограниченным пенообразованием, может применяться в поломоечных машинах</w:t>
            </w:r>
          </w:p>
          <w:p w:rsidRPr="00DE6AE9" w:rsidR="009B428C" w:rsidP="00773D73" w:rsidRDefault="009B428C">
            <w:pPr>
              <w:pStyle w:val="1f3"/>
              <w:rPr>
                <w:sz w:val="26"/>
                <w:szCs w:val="26"/>
              </w:rPr>
            </w:pPr>
            <w:r w:rsidRPr="00DE6AE9">
              <w:rPr>
                <w:rStyle w:val="afa"/>
                <w:sz w:val="26"/>
                <w:szCs w:val="26"/>
              </w:rPr>
              <w:t>Основные характеристики:</w:t>
            </w:r>
          </w:p>
          <w:p w:rsidRPr="00DE6AE9" w:rsidR="009B428C" w:rsidP="00773D73" w:rsidRDefault="009B428C">
            <w:pPr>
              <w:pStyle w:val="1f3"/>
              <w:rPr>
                <w:sz w:val="26"/>
                <w:szCs w:val="26"/>
              </w:rPr>
            </w:pPr>
            <w:r w:rsidRPr="00DE6AE9">
              <w:rPr>
                <w:sz w:val="26"/>
                <w:szCs w:val="26"/>
              </w:rPr>
              <w:t>Вид – Жидкость или порошок</w:t>
            </w:r>
          </w:p>
          <w:p w:rsidRPr="00DE6AE9" w:rsidR="009B428C" w:rsidP="00773D73" w:rsidRDefault="009B428C">
            <w:pPr>
              <w:pStyle w:val="1f3"/>
              <w:rPr>
                <w:sz w:val="26"/>
                <w:szCs w:val="26"/>
              </w:rPr>
            </w:pPr>
            <w:r w:rsidRPr="00DE6AE9">
              <w:rPr>
                <w:sz w:val="26"/>
                <w:szCs w:val="26"/>
              </w:rPr>
              <w:t>Растворимость в воде - Полная в любом соотношении</w:t>
            </w:r>
          </w:p>
          <w:p w:rsidRPr="00DE6AE9" w:rsidR="009B428C" w:rsidP="00773D73" w:rsidRDefault="009B428C">
            <w:pPr>
              <w:pStyle w:val="1f3"/>
              <w:rPr>
                <w:sz w:val="26"/>
                <w:szCs w:val="26"/>
              </w:rPr>
            </w:pPr>
            <w:r w:rsidRPr="00DE6AE9">
              <w:rPr>
                <w:sz w:val="26"/>
                <w:szCs w:val="26"/>
              </w:rPr>
              <w:t>Способность к биологическому разложению – [Выше 90%]</w:t>
            </w:r>
          </w:p>
          <w:p w:rsidRPr="00DE6AE9" w:rsidR="009B428C" w:rsidP="00773D73" w:rsidRDefault="009B428C">
            <w:pPr>
              <w:widowControl w:val="0"/>
              <w:tabs>
                <w:tab w:val="left" w:pos="742"/>
              </w:tabs>
              <w:autoSpaceDE w:val="0"/>
              <w:autoSpaceDN w:val="0"/>
              <w:adjustRightInd w:val="0"/>
              <w:jc w:val="both"/>
              <w:rPr>
                <w:rFonts w:ascii="Times New Roman" w:hAnsi="Times New Roman"/>
                <w:sz w:val="26"/>
                <w:szCs w:val="26"/>
              </w:rPr>
            </w:pPr>
            <w:r w:rsidRPr="00DE6AE9">
              <w:rPr>
                <w:rFonts w:ascii="Times New Roman" w:hAnsi="Times New Roman"/>
                <w:sz w:val="26"/>
                <w:szCs w:val="26"/>
              </w:rPr>
              <w:t>Наличие отдушки – [есть отдушка] или [нет отдушки]</w:t>
            </w:r>
          </w:p>
          <w:p w:rsidRPr="00DE6AE9" w:rsidR="009B428C" w:rsidP="00773D73" w:rsidRDefault="009B428C">
            <w:pPr>
              <w:pStyle w:val="1f3"/>
              <w:rPr>
                <w:sz w:val="26"/>
                <w:szCs w:val="26"/>
              </w:rPr>
            </w:pPr>
            <w:r w:rsidRPr="00DE6AE9">
              <w:rPr>
                <w:sz w:val="26"/>
                <w:szCs w:val="26"/>
              </w:rPr>
              <w:t>Область применения: места общего пользования, административные здания.</w:t>
            </w:r>
          </w:p>
        </w:tc>
      </w:tr>
      <w:tr w:rsidRPr="00DE6AE9" w:rsidR="009B428C" w:rsidTr="00DE6AE9">
        <w:trPr>
          <w:trHeight w:val="270"/>
        </w:trPr>
        <w:tc>
          <w:tcPr>
            <w:tcW w:w="454" w:type="dxa"/>
          </w:tcPr>
          <w:p w:rsidRPr="00DE6AE9" w:rsidR="009B428C" w:rsidP="00773D73" w:rsidRDefault="009B428C">
            <w:pPr>
              <w:widowControl w:val="0"/>
              <w:tabs>
                <w:tab w:val="left" w:pos="742"/>
              </w:tabs>
              <w:autoSpaceDE w:val="0"/>
              <w:autoSpaceDN w:val="0"/>
              <w:adjustRightInd w:val="0"/>
              <w:jc w:val="both"/>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t>2</w:t>
            </w:r>
          </w:p>
        </w:tc>
        <w:tc>
          <w:tcPr>
            <w:tcW w:w="1248" w:type="dxa"/>
          </w:tcPr>
          <w:p w:rsidRPr="00DE6AE9" w:rsidR="009B428C" w:rsidP="00773D73" w:rsidRDefault="009B428C">
            <w:pPr>
              <w:widowControl w:val="0"/>
              <w:tabs>
                <w:tab w:val="left" w:pos="742"/>
              </w:tabs>
              <w:autoSpaceDE w:val="0"/>
              <w:autoSpaceDN w:val="0"/>
              <w:adjustRightInd w:val="0"/>
              <w:rPr>
                <w:rFonts w:ascii="Times New Roman" w:hAnsi="Times New Roman"/>
                <w:sz w:val="26"/>
                <w:szCs w:val="26"/>
              </w:rPr>
            </w:pPr>
            <w:r w:rsidRPr="00DE6AE9">
              <w:rPr>
                <w:rFonts w:ascii="Times New Roman" w:hAnsi="Times New Roman"/>
                <w:sz w:val="26"/>
                <w:szCs w:val="26"/>
              </w:rPr>
              <w:t>Средство для чистки металла</w:t>
            </w:r>
          </w:p>
        </w:tc>
        <w:tc>
          <w:tcPr>
            <w:tcW w:w="9214" w:type="dxa"/>
          </w:tcPr>
          <w:p w:rsidRPr="00DE6AE9" w:rsidR="009B428C" w:rsidP="00773D73" w:rsidRDefault="009B428C">
            <w:pPr>
              <w:pStyle w:val="1f3"/>
              <w:rPr>
                <w:rStyle w:val="afa"/>
                <w:sz w:val="26"/>
                <w:szCs w:val="26"/>
              </w:rPr>
            </w:pPr>
            <w:r w:rsidRPr="00DE6AE9">
              <w:rPr>
                <w:rStyle w:val="afa"/>
                <w:sz w:val="26"/>
                <w:szCs w:val="26"/>
                <w:u w:val="single"/>
              </w:rPr>
              <w:t>ГОСТ Р 51696-2000 Товары бытовой химии</w:t>
            </w:r>
            <w:r w:rsidRPr="00DE6AE9">
              <w:rPr>
                <w:rStyle w:val="afa"/>
                <w:sz w:val="26"/>
                <w:szCs w:val="26"/>
              </w:rPr>
              <w:t xml:space="preserve">. </w:t>
            </w:r>
          </w:p>
          <w:p w:rsidRPr="00DE6AE9" w:rsidR="009B428C" w:rsidP="00773D73" w:rsidRDefault="009B428C">
            <w:pPr>
              <w:pStyle w:val="1f3"/>
              <w:rPr>
                <w:sz w:val="26"/>
                <w:szCs w:val="26"/>
              </w:rPr>
            </w:pPr>
            <w:r w:rsidRPr="00DE6AE9">
              <w:rPr>
                <w:rStyle w:val="afa"/>
                <w:sz w:val="26"/>
                <w:szCs w:val="26"/>
              </w:rPr>
              <w:t xml:space="preserve">Назначение: должен </w:t>
            </w:r>
            <w:r w:rsidRPr="00DE6AE9">
              <w:rPr>
                <w:sz w:val="26"/>
                <w:szCs w:val="26"/>
              </w:rPr>
              <w:t>представлять собой продукт, предотвращающий образование коррозии и отложение извести, его используют для защиты нагревательных и охлаждающих систем и систем кондиционирования воздуха с общей циркуляцией воды. Должно использоваться для защиты как новых, так и уже существующих установок, независимо от жесткости воды. Средство должно быть пригодно для чистки нагревательных систем при максимальной их температуре не менее 80°C.</w:t>
            </w:r>
          </w:p>
          <w:p w:rsidRPr="00DE6AE9" w:rsidR="009B428C" w:rsidP="00773D73" w:rsidRDefault="009B428C">
            <w:pPr>
              <w:pStyle w:val="1f3"/>
              <w:rPr>
                <w:sz w:val="26"/>
                <w:szCs w:val="26"/>
              </w:rPr>
            </w:pPr>
            <w:r w:rsidRPr="00DE6AE9">
              <w:rPr>
                <w:sz w:val="26"/>
                <w:szCs w:val="26"/>
              </w:rPr>
              <w:t>Содержит: [ускоритель чистки и щавелевую кислоту] или [щавелевую кислоту]</w:t>
            </w:r>
          </w:p>
          <w:p w:rsidRPr="00DE6AE9" w:rsidR="009B428C" w:rsidP="00773D73" w:rsidRDefault="009B428C">
            <w:pPr>
              <w:pStyle w:val="1f3"/>
              <w:rPr>
                <w:sz w:val="26"/>
                <w:szCs w:val="26"/>
              </w:rPr>
            </w:pPr>
            <w:r w:rsidRPr="00DE6AE9">
              <w:rPr>
                <w:rStyle w:val="afa"/>
                <w:sz w:val="26"/>
                <w:szCs w:val="26"/>
              </w:rPr>
              <w:t xml:space="preserve">Свойства: должен </w:t>
            </w:r>
            <w:r w:rsidRPr="00DE6AE9">
              <w:rPr>
                <w:sz w:val="26"/>
                <w:szCs w:val="26"/>
              </w:rPr>
              <w:t>представлять собой многофункциональный продукт, предотвращающий коррозию и образование известковых отложений внутри системы путем образования компактного защитного слоя на металлических поверхностях. Антикоррозийное действие продукта должно быть эффективно для любого металла, используемого для создания нагревательной или охлаждающей системы. Продукт не должен взаимодействовать с пластмассовыми и эластомерными материалами, используемыми в нагревательных системах.</w:t>
            </w:r>
          </w:p>
          <w:p w:rsidRPr="00DE6AE9" w:rsidR="009B428C" w:rsidP="00773D73" w:rsidRDefault="009B428C">
            <w:pPr>
              <w:pStyle w:val="1f3"/>
              <w:rPr>
                <w:rStyle w:val="afa"/>
                <w:b w:val="0"/>
                <w:bCs w:val="0"/>
                <w:sz w:val="26"/>
                <w:szCs w:val="26"/>
              </w:rPr>
            </w:pPr>
            <w:r w:rsidRPr="00DE6AE9">
              <w:rPr>
                <w:sz w:val="26"/>
                <w:szCs w:val="26"/>
              </w:rPr>
              <w:t>Область применения: места общего пользования, жилые здания.</w:t>
            </w:r>
          </w:p>
        </w:tc>
      </w:tr>
      <w:tr w:rsidRPr="00DE6AE9" w:rsidR="009B428C" w:rsidTr="00DE6AE9">
        <w:trPr>
          <w:trHeight w:val="270"/>
        </w:trPr>
        <w:tc>
          <w:tcPr>
            <w:tcW w:w="454" w:type="dxa"/>
          </w:tcPr>
          <w:p w:rsidRPr="00DE6AE9" w:rsidR="009B428C" w:rsidP="00773D73" w:rsidRDefault="009B428C">
            <w:pPr>
              <w:widowControl w:val="0"/>
              <w:tabs>
                <w:tab w:val="left" w:pos="742"/>
              </w:tabs>
              <w:autoSpaceDE w:val="0"/>
              <w:autoSpaceDN w:val="0"/>
              <w:adjustRightInd w:val="0"/>
              <w:jc w:val="both"/>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t>3</w:t>
            </w:r>
          </w:p>
        </w:tc>
        <w:tc>
          <w:tcPr>
            <w:tcW w:w="1248" w:type="dxa"/>
          </w:tcPr>
          <w:p w:rsidRPr="00DE6AE9" w:rsidR="009B428C" w:rsidP="00773D73" w:rsidRDefault="009B428C">
            <w:pPr>
              <w:widowControl w:val="0"/>
              <w:tabs>
                <w:tab w:val="left" w:pos="742"/>
              </w:tabs>
              <w:autoSpaceDE w:val="0"/>
              <w:autoSpaceDN w:val="0"/>
              <w:adjustRightInd w:val="0"/>
              <w:rPr>
                <w:rFonts w:ascii="Times New Roman" w:hAnsi="Times New Roman"/>
                <w:sz w:val="26"/>
                <w:szCs w:val="26"/>
              </w:rPr>
            </w:pPr>
            <w:r w:rsidRPr="00DE6AE9">
              <w:rPr>
                <w:rFonts w:ascii="Times New Roman" w:hAnsi="Times New Roman"/>
                <w:sz w:val="26"/>
                <w:szCs w:val="26"/>
              </w:rPr>
              <w:t>Средство для мытья стеклянных поверхностей</w:t>
            </w:r>
          </w:p>
        </w:tc>
        <w:tc>
          <w:tcPr>
            <w:tcW w:w="9214" w:type="dxa"/>
          </w:tcPr>
          <w:p w:rsidRPr="00DE6AE9" w:rsidR="009B428C" w:rsidP="00773D73" w:rsidRDefault="009B428C">
            <w:pPr>
              <w:pStyle w:val="1f3"/>
              <w:rPr>
                <w:rStyle w:val="afa"/>
                <w:sz w:val="26"/>
                <w:szCs w:val="26"/>
              </w:rPr>
            </w:pPr>
            <w:r w:rsidRPr="00DE6AE9">
              <w:rPr>
                <w:rStyle w:val="afa"/>
                <w:sz w:val="26"/>
                <w:szCs w:val="26"/>
                <w:u w:val="single"/>
              </w:rPr>
              <w:t>ГОСТ Р 51696-2000 Товары бытовой химии</w:t>
            </w:r>
            <w:r w:rsidRPr="00DE6AE9">
              <w:rPr>
                <w:rStyle w:val="afa"/>
                <w:sz w:val="26"/>
                <w:szCs w:val="26"/>
              </w:rPr>
              <w:t xml:space="preserve">. </w:t>
            </w:r>
          </w:p>
          <w:p w:rsidRPr="00DE6AE9" w:rsidR="009B428C" w:rsidP="00773D73" w:rsidRDefault="009B428C">
            <w:pPr>
              <w:pStyle w:val="1f3"/>
              <w:rPr>
                <w:sz w:val="26"/>
                <w:szCs w:val="26"/>
              </w:rPr>
            </w:pPr>
            <w:r w:rsidRPr="00DE6AE9">
              <w:rPr>
                <w:rStyle w:val="afa"/>
                <w:sz w:val="26"/>
                <w:szCs w:val="26"/>
              </w:rPr>
              <w:t xml:space="preserve">Назначение: должно быть </w:t>
            </w:r>
            <w:r w:rsidRPr="00DE6AE9">
              <w:rPr>
                <w:sz w:val="26"/>
                <w:szCs w:val="26"/>
              </w:rPr>
              <w:t xml:space="preserve">специальное средство </w:t>
            </w:r>
            <w:proofErr w:type="spellStart"/>
            <w:r w:rsidRPr="00DE6AE9">
              <w:rPr>
                <w:sz w:val="26"/>
                <w:szCs w:val="26"/>
              </w:rPr>
              <w:t>предназначеное</w:t>
            </w:r>
            <w:proofErr w:type="spellEnd"/>
            <w:r w:rsidRPr="00DE6AE9">
              <w:rPr>
                <w:sz w:val="26"/>
                <w:szCs w:val="26"/>
              </w:rPr>
              <w:t xml:space="preserve"> для очистки </w:t>
            </w:r>
            <w:proofErr w:type="gramStart"/>
            <w:r w:rsidRPr="00DE6AE9">
              <w:rPr>
                <w:sz w:val="26"/>
                <w:szCs w:val="26"/>
              </w:rPr>
              <w:t>окон,  витрин</w:t>
            </w:r>
            <w:proofErr w:type="gramEnd"/>
            <w:r w:rsidRPr="00DE6AE9">
              <w:rPr>
                <w:sz w:val="26"/>
                <w:szCs w:val="26"/>
              </w:rPr>
              <w:t>, оргстекла, поверхностей с твердым покрытием (керамическая плитка, линолеум, пластик), окрашенных, деревянных и металлических поверхностей.</w:t>
            </w:r>
          </w:p>
          <w:p w:rsidRPr="00DE6AE9" w:rsidR="009B428C" w:rsidP="00773D73" w:rsidRDefault="009B428C">
            <w:pPr>
              <w:pStyle w:val="1f3"/>
              <w:rPr>
                <w:sz w:val="26"/>
                <w:szCs w:val="26"/>
              </w:rPr>
            </w:pPr>
            <w:r w:rsidRPr="00DE6AE9">
              <w:rPr>
                <w:sz w:val="26"/>
                <w:szCs w:val="26"/>
              </w:rPr>
              <w:t xml:space="preserve">Свойства: средство должно обладать хорошим моющим и обезжиривающим действием, не оставляет разводов, хорошо удаляет пыль, масложировые пятна со стеклянных и других поверхностей. Должно быть безопасно для человека, обрабатываемых поверхностей и окружающей среды при правильном </w:t>
            </w:r>
            <w:r w:rsidRPr="00DE6AE9">
              <w:rPr>
                <w:sz w:val="26"/>
                <w:szCs w:val="26"/>
              </w:rPr>
              <w:lastRenderedPageBreak/>
              <w:t xml:space="preserve">применении, </w:t>
            </w:r>
            <w:proofErr w:type="spellStart"/>
            <w:r w:rsidRPr="00DE6AE9">
              <w:rPr>
                <w:sz w:val="26"/>
                <w:szCs w:val="26"/>
              </w:rPr>
              <w:t>биоразлагаемо</w:t>
            </w:r>
            <w:proofErr w:type="spellEnd"/>
            <w:r w:rsidRPr="00DE6AE9">
              <w:rPr>
                <w:sz w:val="26"/>
                <w:szCs w:val="26"/>
              </w:rPr>
              <w:t>. Средство должно быть не горюче, пожаробезопасно, стабильно в воде и на воздухе.</w:t>
            </w:r>
          </w:p>
          <w:p w:rsidRPr="00DE6AE9" w:rsidR="009B428C" w:rsidP="00773D73" w:rsidRDefault="009B428C">
            <w:pPr>
              <w:pStyle w:val="1f3"/>
              <w:rPr>
                <w:rStyle w:val="afa"/>
                <w:b w:val="0"/>
                <w:bCs w:val="0"/>
                <w:sz w:val="26"/>
                <w:szCs w:val="26"/>
              </w:rPr>
            </w:pPr>
            <w:r w:rsidRPr="00DE6AE9">
              <w:rPr>
                <w:sz w:val="26"/>
                <w:szCs w:val="26"/>
              </w:rPr>
              <w:t>Область применения: места общего пользования, жилые здания.</w:t>
            </w:r>
          </w:p>
        </w:tc>
      </w:tr>
      <w:tr w:rsidRPr="00DE6AE9" w:rsidR="009B428C" w:rsidTr="00DE6AE9">
        <w:trPr>
          <w:trHeight w:val="270"/>
        </w:trPr>
        <w:tc>
          <w:tcPr>
            <w:tcW w:w="454" w:type="dxa"/>
          </w:tcPr>
          <w:p w:rsidRPr="00DE6AE9" w:rsidR="009B428C" w:rsidP="00773D73" w:rsidRDefault="009B428C">
            <w:pPr>
              <w:widowControl w:val="0"/>
              <w:tabs>
                <w:tab w:val="left" w:pos="742"/>
              </w:tabs>
              <w:autoSpaceDE w:val="0"/>
              <w:autoSpaceDN w:val="0"/>
              <w:adjustRightInd w:val="0"/>
              <w:jc w:val="both"/>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lastRenderedPageBreak/>
              <w:t>4</w:t>
            </w:r>
          </w:p>
        </w:tc>
        <w:tc>
          <w:tcPr>
            <w:tcW w:w="1248" w:type="dxa"/>
          </w:tcPr>
          <w:p w:rsidRPr="00DE6AE9" w:rsidR="009B428C" w:rsidP="00773D73" w:rsidRDefault="009B428C">
            <w:pPr>
              <w:widowControl w:val="0"/>
              <w:tabs>
                <w:tab w:val="left" w:pos="742"/>
              </w:tabs>
              <w:autoSpaceDE w:val="0"/>
              <w:autoSpaceDN w:val="0"/>
              <w:adjustRightInd w:val="0"/>
              <w:rPr>
                <w:rFonts w:ascii="Times New Roman" w:hAnsi="Times New Roman"/>
                <w:sz w:val="26"/>
                <w:szCs w:val="26"/>
              </w:rPr>
            </w:pPr>
            <w:r w:rsidRPr="00DE6AE9">
              <w:rPr>
                <w:rFonts w:ascii="Times New Roman" w:hAnsi="Times New Roman"/>
                <w:sz w:val="26"/>
                <w:szCs w:val="26"/>
              </w:rPr>
              <w:t>Чистящий порошок</w:t>
            </w:r>
          </w:p>
        </w:tc>
        <w:tc>
          <w:tcPr>
            <w:tcW w:w="9214" w:type="dxa"/>
          </w:tcPr>
          <w:p w:rsidRPr="00DE6AE9" w:rsidR="009B428C" w:rsidP="00773D73" w:rsidRDefault="009B428C">
            <w:pPr>
              <w:pStyle w:val="1f3"/>
              <w:rPr>
                <w:rStyle w:val="afa"/>
                <w:sz w:val="26"/>
                <w:szCs w:val="26"/>
              </w:rPr>
            </w:pPr>
            <w:r w:rsidRPr="00DE6AE9">
              <w:rPr>
                <w:rStyle w:val="afa"/>
                <w:sz w:val="26"/>
                <w:szCs w:val="26"/>
                <w:u w:val="single"/>
              </w:rPr>
              <w:t>ГОСТ Р 51696-2000 Товары бытовой химии</w:t>
            </w:r>
            <w:r w:rsidRPr="00DE6AE9">
              <w:rPr>
                <w:rStyle w:val="afa"/>
                <w:sz w:val="26"/>
                <w:szCs w:val="26"/>
              </w:rPr>
              <w:t xml:space="preserve">. </w:t>
            </w:r>
          </w:p>
          <w:p w:rsidRPr="00DE6AE9" w:rsidR="009B428C" w:rsidP="00773D73" w:rsidRDefault="009B428C">
            <w:pPr>
              <w:pStyle w:val="1f3"/>
              <w:rPr>
                <w:sz w:val="26"/>
                <w:szCs w:val="26"/>
              </w:rPr>
            </w:pPr>
            <w:r w:rsidRPr="00DE6AE9">
              <w:rPr>
                <w:rStyle w:val="afa"/>
                <w:sz w:val="26"/>
                <w:szCs w:val="26"/>
              </w:rPr>
              <w:t xml:space="preserve">Назначение: должен быть </w:t>
            </w:r>
            <w:r w:rsidRPr="00DE6AE9">
              <w:rPr>
                <w:sz w:val="26"/>
                <w:szCs w:val="26"/>
              </w:rPr>
              <w:t xml:space="preserve">чистящий порошок с эффектом соды. Должен быть ароматизированный. Должен быть предназначен для чистки фаянсовых, керамических и эмалированных поверхностей на кухне и в ванной комнате. </w:t>
            </w:r>
          </w:p>
          <w:p w:rsidRPr="00DE6AE9" w:rsidR="009B428C" w:rsidP="00773D73" w:rsidRDefault="009B428C">
            <w:pPr>
              <w:pStyle w:val="1f3"/>
              <w:rPr>
                <w:rStyle w:val="afa"/>
                <w:sz w:val="26"/>
                <w:szCs w:val="26"/>
              </w:rPr>
            </w:pPr>
            <w:r w:rsidRPr="00DE6AE9">
              <w:rPr>
                <w:rStyle w:val="afa"/>
                <w:sz w:val="26"/>
                <w:szCs w:val="26"/>
              </w:rPr>
              <w:t xml:space="preserve">Основные характеристики: </w:t>
            </w:r>
          </w:p>
          <w:p w:rsidRPr="00DE6AE9" w:rsidR="009B428C" w:rsidP="00773D73" w:rsidRDefault="009B428C">
            <w:pPr>
              <w:pStyle w:val="1f3"/>
              <w:rPr>
                <w:rStyle w:val="afa"/>
                <w:b w:val="0"/>
                <w:bCs w:val="0"/>
                <w:sz w:val="26"/>
                <w:szCs w:val="26"/>
              </w:rPr>
            </w:pPr>
            <w:r w:rsidRPr="00DE6AE9">
              <w:rPr>
                <w:sz w:val="26"/>
                <w:szCs w:val="26"/>
              </w:rPr>
              <w:t>Область применения: места общего пользования, жилые здания.</w:t>
            </w:r>
          </w:p>
        </w:tc>
      </w:tr>
      <w:tr w:rsidRPr="00DE6AE9" w:rsidR="009B428C" w:rsidTr="00DE6AE9">
        <w:trPr>
          <w:trHeight w:val="270"/>
        </w:trPr>
        <w:tc>
          <w:tcPr>
            <w:tcW w:w="454" w:type="dxa"/>
          </w:tcPr>
          <w:p w:rsidRPr="00DE6AE9" w:rsidR="009B428C" w:rsidP="00773D73" w:rsidRDefault="009B428C">
            <w:pPr>
              <w:widowControl w:val="0"/>
              <w:tabs>
                <w:tab w:val="left" w:pos="742"/>
              </w:tabs>
              <w:autoSpaceDE w:val="0"/>
              <w:autoSpaceDN w:val="0"/>
              <w:adjustRightInd w:val="0"/>
              <w:jc w:val="both"/>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t>5</w:t>
            </w:r>
          </w:p>
        </w:tc>
        <w:tc>
          <w:tcPr>
            <w:tcW w:w="1248" w:type="dxa"/>
          </w:tcPr>
          <w:p w:rsidRPr="00DE6AE9" w:rsidR="009B428C" w:rsidP="00773D73" w:rsidRDefault="009B428C">
            <w:pPr>
              <w:widowControl w:val="0"/>
              <w:tabs>
                <w:tab w:val="left" w:pos="742"/>
              </w:tabs>
              <w:autoSpaceDE w:val="0"/>
              <w:autoSpaceDN w:val="0"/>
              <w:adjustRightInd w:val="0"/>
              <w:rPr>
                <w:rFonts w:ascii="Times New Roman" w:hAnsi="Times New Roman"/>
                <w:sz w:val="26"/>
                <w:szCs w:val="26"/>
              </w:rPr>
            </w:pPr>
            <w:r w:rsidRPr="00DE6AE9">
              <w:rPr>
                <w:rFonts w:ascii="Times New Roman" w:hAnsi="Times New Roman"/>
                <w:sz w:val="26"/>
                <w:szCs w:val="26"/>
              </w:rPr>
              <w:t>Чистящее средство для удаления следов краски</w:t>
            </w:r>
          </w:p>
        </w:tc>
        <w:tc>
          <w:tcPr>
            <w:tcW w:w="9214" w:type="dxa"/>
          </w:tcPr>
          <w:p w:rsidRPr="00DE6AE9" w:rsidR="009B428C" w:rsidP="00773D73" w:rsidRDefault="009B428C">
            <w:pPr>
              <w:pStyle w:val="1f3"/>
              <w:ind w:firstLine="360"/>
              <w:rPr>
                <w:sz w:val="26"/>
                <w:szCs w:val="26"/>
              </w:rPr>
            </w:pPr>
            <w:r w:rsidRPr="00DE6AE9">
              <w:rPr>
                <w:rStyle w:val="afa"/>
                <w:sz w:val="26"/>
                <w:szCs w:val="26"/>
              </w:rPr>
              <w:t xml:space="preserve">Назначение: Должен быть </w:t>
            </w:r>
            <w:r w:rsidRPr="00DE6AE9">
              <w:rPr>
                <w:sz w:val="26"/>
                <w:szCs w:val="26"/>
              </w:rPr>
              <w:t xml:space="preserve">препарат для экспресс-чистки стен и полов после ремонтных работ распылением, а также удаления следов вандализма. </w:t>
            </w:r>
          </w:p>
          <w:p w:rsidRPr="00DE6AE9" w:rsidR="009B428C" w:rsidP="00773D73" w:rsidRDefault="009B428C">
            <w:pPr>
              <w:pStyle w:val="1f3"/>
              <w:rPr>
                <w:sz w:val="26"/>
                <w:szCs w:val="26"/>
              </w:rPr>
            </w:pPr>
            <w:r w:rsidRPr="00DE6AE9">
              <w:rPr>
                <w:sz w:val="26"/>
                <w:szCs w:val="26"/>
              </w:rPr>
              <w:t>Должен быть химически стабилен в воде и на воздухе.</w:t>
            </w:r>
          </w:p>
          <w:p w:rsidRPr="00DE6AE9" w:rsidR="009B428C" w:rsidP="00773D73" w:rsidRDefault="009B428C">
            <w:pPr>
              <w:pStyle w:val="1f3"/>
              <w:rPr>
                <w:sz w:val="26"/>
                <w:szCs w:val="26"/>
              </w:rPr>
            </w:pPr>
            <w:r w:rsidRPr="00DE6AE9">
              <w:rPr>
                <w:sz w:val="26"/>
                <w:szCs w:val="26"/>
              </w:rPr>
              <w:t>Скорость испарения: низкая или высокая</w:t>
            </w:r>
          </w:p>
          <w:p w:rsidRPr="00DE6AE9" w:rsidR="009B428C" w:rsidP="00773D73" w:rsidRDefault="009B428C">
            <w:pPr>
              <w:pStyle w:val="1f3"/>
              <w:rPr>
                <w:rStyle w:val="afa"/>
                <w:b w:val="0"/>
                <w:bCs w:val="0"/>
                <w:sz w:val="26"/>
                <w:szCs w:val="26"/>
              </w:rPr>
            </w:pPr>
            <w:r w:rsidRPr="00DE6AE9">
              <w:rPr>
                <w:sz w:val="26"/>
                <w:szCs w:val="26"/>
              </w:rPr>
              <w:t>Область применения: места общего пользования, жилые здания.</w:t>
            </w:r>
          </w:p>
        </w:tc>
      </w:tr>
      <w:tr w:rsidRPr="00DE6AE9" w:rsidR="00723384" w:rsidTr="00DE6AE9">
        <w:trPr>
          <w:trHeight w:val="270"/>
        </w:trPr>
        <w:tc>
          <w:tcPr>
            <w:tcW w:w="454" w:type="dxa"/>
          </w:tcPr>
          <w:p w:rsidRPr="00DE6AE9" w:rsidR="00723384" w:rsidP="00773D73" w:rsidRDefault="00723384">
            <w:pPr>
              <w:widowControl w:val="0"/>
              <w:tabs>
                <w:tab w:val="left" w:pos="742"/>
              </w:tabs>
              <w:autoSpaceDE w:val="0"/>
              <w:autoSpaceDN w:val="0"/>
              <w:adjustRightInd w:val="0"/>
              <w:jc w:val="both"/>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t>6</w:t>
            </w:r>
          </w:p>
        </w:tc>
        <w:tc>
          <w:tcPr>
            <w:tcW w:w="1248" w:type="dxa"/>
          </w:tcPr>
          <w:p w:rsidRPr="00DE6AE9" w:rsidR="00723384" w:rsidP="00773D73" w:rsidRDefault="00723384">
            <w:pPr>
              <w:widowControl w:val="0"/>
              <w:tabs>
                <w:tab w:val="left" w:pos="742"/>
              </w:tabs>
              <w:autoSpaceDE w:val="0"/>
              <w:autoSpaceDN w:val="0"/>
              <w:adjustRightInd w:val="0"/>
              <w:rPr>
                <w:rFonts w:ascii="Times New Roman" w:hAnsi="Times New Roman"/>
                <w:sz w:val="26"/>
                <w:szCs w:val="26"/>
              </w:rPr>
            </w:pPr>
            <w:r w:rsidRPr="00DE6AE9">
              <w:rPr>
                <w:rFonts w:ascii="Times New Roman" w:hAnsi="Times New Roman"/>
                <w:color w:val="000000"/>
                <w:spacing w:val="-12"/>
                <w:w w:val="106"/>
                <w:sz w:val="26"/>
                <w:szCs w:val="26"/>
              </w:rPr>
              <w:t>Дезинфицирующее средство</w:t>
            </w:r>
          </w:p>
        </w:tc>
        <w:tc>
          <w:tcPr>
            <w:tcW w:w="9214" w:type="dxa"/>
          </w:tcPr>
          <w:p w:rsidRPr="00DE6AE9" w:rsidR="00723384" w:rsidP="00723384" w:rsidRDefault="00723384">
            <w:pPr>
              <w:pStyle w:val="21"/>
              <w:shd w:val="clear" w:color="auto" w:fill="FFFFFF"/>
              <w:spacing w:before="0" w:after="225" w:line="240" w:lineRule="atLeast"/>
              <w:contextualSpacing/>
              <w:textAlignment w:val="baseline"/>
              <w:outlineLvl w:val="1"/>
              <w:rPr>
                <w:rFonts w:ascii="Times New Roman" w:hAnsi="Times New Roman"/>
                <w:color w:val="auto"/>
              </w:rPr>
            </w:pPr>
            <w:r w:rsidRPr="00DE6AE9">
              <w:rPr>
                <w:rFonts w:ascii="Times New Roman" w:hAnsi="Times New Roman"/>
                <w:color w:val="auto"/>
              </w:rPr>
              <w:t>ГОСТ Р 58151.1-2018 Средства дезинфицирующие. Общие технические требования</w:t>
            </w:r>
          </w:p>
          <w:p w:rsidRPr="00DE6AE9" w:rsidR="00723384" w:rsidP="00723384" w:rsidRDefault="00723384">
            <w:pPr>
              <w:shd w:val="clear" w:color="auto" w:fill="FFFFFF"/>
              <w:textAlignment w:val="baseline"/>
              <w:rPr>
                <w:rFonts w:ascii="Times New Roman" w:hAnsi="Times New Roman" w:eastAsia="Times New Roman"/>
                <w:sz w:val="26"/>
                <w:szCs w:val="26"/>
              </w:rPr>
            </w:pPr>
            <w:r w:rsidRPr="00DE6AE9">
              <w:rPr>
                <w:rFonts w:ascii="Times New Roman" w:hAnsi="Times New Roman" w:eastAsia="Times New Roman"/>
                <w:sz w:val="26"/>
                <w:szCs w:val="26"/>
                <w:bdr w:val="none" w:color="auto" w:sz="0" w:space="0" w:frame="1"/>
              </w:rPr>
              <w:t>Средства должны соответствовать требованиям действующих нормативных документов и указанного ГОСТ и технической документации на средство, должны быть изготовлены по рецептурам и технологической документации, утвержденным в установленном порядке.</w:t>
            </w:r>
          </w:p>
          <w:p w:rsidRPr="00DE6AE9" w:rsidR="00723384" w:rsidP="00723384" w:rsidRDefault="00723384">
            <w:pPr>
              <w:shd w:val="clear" w:color="auto" w:fill="FFFFFF"/>
              <w:textAlignment w:val="baseline"/>
              <w:rPr>
                <w:rFonts w:ascii="Times New Roman" w:hAnsi="Times New Roman" w:eastAsia="Times New Roman"/>
                <w:sz w:val="26"/>
                <w:szCs w:val="26"/>
              </w:rPr>
            </w:pPr>
            <w:r w:rsidRPr="00DE6AE9">
              <w:rPr>
                <w:rFonts w:ascii="Times New Roman" w:hAnsi="Times New Roman" w:eastAsia="Times New Roman"/>
                <w:sz w:val="26"/>
                <w:szCs w:val="26"/>
                <w:bdr w:val="none" w:color="auto" w:sz="0" w:space="0" w:frame="1"/>
              </w:rPr>
              <w:t>Идентификационным признаком средств является их назначение, указанное в маркировке и подтвержденное документально.</w:t>
            </w:r>
          </w:p>
          <w:p w:rsidRPr="00DE6AE9" w:rsidR="00723384" w:rsidP="00723384" w:rsidRDefault="00723384">
            <w:pPr>
              <w:shd w:val="clear" w:color="auto" w:fill="FFFFFF"/>
              <w:textAlignment w:val="baseline"/>
              <w:rPr>
                <w:rFonts w:ascii="Times New Roman" w:hAnsi="Times New Roman" w:eastAsia="Times New Roman"/>
                <w:sz w:val="26"/>
                <w:szCs w:val="26"/>
                <w:bdr w:val="none" w:color="auto" w:sz="0" w:space="0" w:frame="1"/>
              </w:rPr>
            </w:pPr>
            <w:r w:rsidRPr="00DE6AE9">
              <w:rPr>
                <w:rFonts w:ascii="Times New Roman" w:hAnsi="Times New Roman" w:eastAsia="Times New Roman"/>
                <w:sz w:val="26"/>
                <w:szCs w:val="26"/>
                <w:bdr w:val="none" w:color="auto" w:sz="0" w:space="0" w:frame="1"/>
              </w:rPr>
              <w:t>Физико-химические показатели и идентификационные характеристики продукции, соответствующие ее назначению, указанному в маркировке, приведены ниже.</w:t>
            </w:r>
          </w:p>
          <w:p w:rsidRPr="00DE6AE9" w:rsidR="00723384" w:rsidP="00723384" w:rsidRDefault="00723384">
            <w:pPr>
              <w:shd w:val="clear" w:color="auto" w:fill="FFFFFF"/>
              <w:textAlignment w:val="baseline"/>
              <w:rPr>
                <w:rFonts w:ascii="Times New Roman" w:hAnsi="Times New Roman" w:eastAsia="Times New Roman"/>
                <w:sz w:val="26"/>
                <w:szCs w:val="26"/>
                <w:bdr w:val="none" w:color="auto" w:sz="0" w:space="0" w:frame="1"/>
              </w:rPr>
            </w:pPr>
          </w:p>
          <w:p w:rsidRPr="00DE6AE9" w:rsidR="00723384" w:rsidP="00723384" w:rsidRDefault="00723384">
            <w:pPr>
              <w:shd w:val="clear" w:color="auto" w:fill="FFFFFF"/>
              <w:textAlignment w:val="baseline"/>
              <w:rPr>
                <w:rFonts w:ascii="Times New Roman" w:hAnsi="Times New Roman" w:eastAsia="Times New Roman"/>
                <w:b/>
                <w:sz w:val="26"/>
                <w:szCs w:val="26"/>
              </w:rPr>
            </w:pPr>
            <w:r w:rsidRPr="00DE6AE9">
              <w:rPr>
                <w:rFonts w:ascii="Times New Roman" w:hAnsi="Times New Roman" w:eastAsia="Times New Roman"/>
                <w:b/>
                <w:sz w:val="26"/>
                <w:szCs w:val="26"/>
              </w:rPr>
              <w:t>Физико-химические характеристики и идентификационные данные продукции:</w:t>
            </w:r>
          </w:p>
          <w:tbl>
            <w:tblPr>
              <w:tblW w:w="0" w:type="auto"/>
              <w:shd w:val="clear" w:color="auto" w:fill="FFFFFF"/>
              <w:tblLayout w:type="fixed"/>
              <w:tblCellMar>
                <w:left w:w="0" w:type="dxa"/>
                <w:right w:w="0" w:type="dxa"/>
              </w:tblCellMar>
              <w:tblLook w:val="04A0" w:firstRow="1" w:lastRow="0" w:firstColumn="1" w:lastColumn="0" w:noHBand="0" w:noVBand="1"/>
            </w:tblPr>
            <w:tblGrid>
              <w:gridCol w:w="4362"/>
              <w:gridCol w:w="2324"/>
              <w:gridCol w:w="3003"/>
            </w:tblGrid>
            <w:tr w:rsidRPr="00DE6AE9" w:rsidR="00CC7795" w:rsidTr="00723384">
              <w:tc>
                <w:tcPr>
                  <w:tcW w:w="436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2324"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300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r>
            <w:tr w:rsidRPr="00DE6AE9" w:rsidR="00CC7795" w:rsidTr="00723384">
              <w:tc>
                <w:tcPr>
                  <w:tcW w:w="436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Наименование показателя</w:t>
                  </w:r>
                </w:p>
              </w:tc>
              <w:tc>
                <w:tcPr>
                  <w:tcW w:w="2324"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Значение показателя</w:t>
                  </w:r>
                </w:p>
              </w:tc>
              <w:tc>
                <w:tcPr>
                  <w:tcW w:w="300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Метод испытания</w:t>
                  </w:r>
                </w:p>
              </w:tc>
            </w:tr>
            <w:tr w:rsidRPr="00DE6AE9" w:rsidR="00CC7795" w:rsidTr="00723384">
              <w:tc>
                <w:tcPr>
                  <w:tcW w:w="436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Показатель активности водородных ионов (</w:t>
                  </w:r>
                  <w:proofErr w:type="spellStart"/>
                  <w:r w:rsidRPr="00DE6AE9">
                    <w:rPr>
                      <w:rFonts w:ascii="Times New Roman" w:hAnsi="Times New Roman" w:eastAsia="Times New Roman" w:cs="Times New Roman"/>
                      <w:sz w:val="26"/>
                      <w:szCs w:val="26"/>
                    </w:rPr>
                    <w:t>pH</w:t>
                  </w:r>
                  <w:proofErr w:type="spellEnd"/>
                  <w:r w:rsidRPr="00DE6AE9">
                    <w:rPr>
                      <w:rFonts w:ascii="Times New Roman" w:hAnsi="Times New Roman" w:eastAsia="Times New Roman" w:cs="Times New Roman"/>
                      <w:sz w:val="26"/>
                      <w:szCs w:val="26"/>
                    </w:rPr>
                    <w:t>) средства или его водного раствора</w:t>
                  </w:r>
                </w:p>
              </w:tc>
              <w:tc>
                <w:tcPr>
                  <w:tcW w:w="2324"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0-13</w:t>
                  </w:r>
                </w:p>
              </w:tc>
              <w:tc>
                <w:tcPr>
                  <w:tcW w:w="300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ГОСТ Р 58151.3</w:t>
                  </w:r>
                </w:p>
              </w:tc>
            </w:tr>
            <w:tr w:rsidRPr="00DE6AE9" w:rsidR="00CC7795" w:rsidTr="00723384">
              <w:tc>
                <w:tcPr>
                  <w:tcW w:w="436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Плотность средства при 20°</w:t>
                  </w:r>
                  <w:proofErr w:type="gramStart"/>
                  <w:r w:rsidRPr="00DE6AE9">
                    <w:rPr>
                      <w:rFonts w:ascii="Times New Roman" w:hAnsi="Times New Roman" w:eastAsia="Times New Roman" w:cs="Times New Roman"/>
                      <w:sz w:val="26"/>
                      <w:szCs w:val="26"/>
                    </w:rPr>
                    <w:t>С,г</w:t>
                  </w:r>
                  <w:proofErr w:type="gramEnd"/>
                  <w:r w:rsidRPr="00DE6AE9">
                    <w:rPr>
                      <w:rFonts w:ascii="Times New Roman" w:hAnsi="Times New Roman" w:eastAsia="Times New Roman" w:cs="Times New Roman"/>
                      <w:sz w:val="26"/>
                      <w:szCs w:val="26"/>
                    </w:rPr>
                    <w:t>/см</w:t>
                  </w:r>
                  <w:r w:rsidRPr="00DE6AE9">
                    <w:rPr>
                      <w:rFonts w:ascii="Times New Roman" w:hAnsi="Times New Roman" w:eastAsia="Times New Roman" w:cs="Times New Roman"/>
                      <w:noProof/>
                      <w:sz w:val="26"/>
                      <w:szCs w:val="26"/>
                    </w:rPr>
                    <mc:AlternateContent>
                      <mc:Choice Requires="wps">
                        <w:drawing>
                          <wp:inline distT="0" distB="0" distL="0" distR="0" wp14:anchorId="4BC70F3D" wp14:editId="2EA087DB">
                            <wp:extent cx="104775" cy="219075"/>
                            <wp:effectExtent l="0" t="0" r="0" b="0"/>
                            <wp:docPr id="21" name="Прямоугольник 21" descr="data:image/jpeg;base64,R0lGODdhCwAXAIABAAAAAP///ywAAAAACwAXAAACGYyPqcttABc4s1VpL9OKJw9FzkiW5ommS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21" style="width:8.25pt;height:17.25pt;visibility:visible;mso-wrap-style:square;mso-left-percent:-10001;mso-top-percent:-10001;mso-position-horizontal:absolute;mso-position-horizontal-relative:char;mso-position-vertical:absolute;mso-position-vertical-relative:line;mso-left-percent:-10001;mso-top-percent:-10001;v-text-anchor:top" alt="data:image/jpeg;base64,R0lGODdhCwAXAIABAAAAAP///ywAAAAACwAXAAACGYyPqcttABc4s1VpL9OKJw9FzkiW5ommSgEAOw==" o:spid="_x0000_s1026" filled="f" stroked="f" w14:anchorId="319FC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">
                            <o:lock v:ext="edit" aspectratio="t"/>
                            <w10:anchorlock/>
                          </v:rect>
                        </w:pict>
                      </mc:Fallback>
                    </mc:AlternateContent>
                  </w:r>
                </w:p>
              </w:tc>
              <w:tc>
                <w:tcPr>
                  <w:tcW w:w="2324"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НТД</w:t>
                  </w:r>
                  <w:r w:rsidRPr="00DE6AE9" w:rsidR="00CC7795">
                    <w:rPr>
                      <w:rFonts w:ascii="Times New Roman" w:hAnsi="Times New Roman" w:eastAsia="Times New Roman" w:cs="Times New Roman"/>
                      <w:sz w:val="26"/>
                      <w:szCs w:val="26"/>
                    </w:rPr>
                    <w:t xml:space="preserve"> </w:t>
                  </w:r>
                  <w:r w:rsidRPr="00DE6AE9">
                    <w:rPr>
                      <w:rFonts w:ascii="Times New Roman" w:hAnsi="Times New Roman" w:eastAsia="Times New Roman" w:cs="Times New Roman"/>
                      <w:sz w:val="26"/>
                      <w:szCs w:val="26"/>
                    </w:rPr>
                    <w:t>предприятия-изготовителя</w:t>
                  </w:r>
                </w:p>
              </w:tc>
              <w:tc>
                <w:tcPr>
                  <w:tcW w:w="300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ГОСТ Р 58151.3</w:t>
                  </w:r>
                </w:p>
              </w:tc>
            </w:tr>
            <w:tr w:rsidRPr="00DE6AE9" w:rsidR="00CC7795" w:rsidTr="00723384">
              <w:tc>
                <w:tcPr>
                  <w:tcW w:w="436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Показатель преломления</w:t>
                  </w:r>
                  <w:r w:rsidRPr="00DE6AE9">
                    <w:rPr>
                      <w:rFonts w:ascii="Times New Roman" w:hAnsi="Times New Roman" w:eastAsia="Times New Roman" w:cs="Times New Roman"/>
                      <w:noProof/>
                      <w:sz w:val="26"/>
                      <w:szCs w:val="26"/>
                    </w:rPr>
                    <mc:AlternateContent>
                      <mc:Choice Requires="wps">
                        <w:drawing>
                          <wp:inline distT="0" distB="0" distL="0" distR="0" wp14:anchorId="5F88973A" wp14:editId="161E6E87">
                            <wp:extent cx="238125" cy="257175"/>
                            <wp:effectExtent l="0" t="0" r="0" b="0"/>
                            <wp:docPr id="20" name="Прямоугольник 20" descr="data:image/jpeg;base64,R0lGODdhGQAbAIABAAAAAP///ywAAAAAGQAbAAACR4yPqcvtD6NcoJ4KZjZ5B6991zR6oNSN5Gauqohy8Pxg1ncnd06Kac9hXWw1IaLVQMqOjJZyqTCBTqcIFTjFMns2HvALDhsK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812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20" style="width:18.75pt;height:20.25pt;visibility:visible;mso-wrap-style:square;mso-left-percent:-10001;mso-top-percent:-10001;mso-position-horizontal:absolute;mso-position-horizontal-relative:char;mso-position-vertical:absolute;mso-position-vertical-relative:line;mso-left-percent:-10001;mso-top-percent:-10001;v-text-anchor:top" alt="data:image/jpeg;base64,R0lGODdhGQAbAIABAAAAAP///ywAAAAAGQAbAAACR4yPqcvtD6NcoJ4KZjZ5B6991zR6oNSN5Gauqohy8Pxg1ncnd06Kac9hXWw1IaLVQMqOjJZyqTCBTqcIFTjFMns2HvALDhsKADs=" o:spid="_x0000_s1026" filled="f" stroked="f" w14:anchorId="6C1FB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">
                            <o:lock v:ext="edit" aspectratio="t"/>
                            <w10:anchorlock/>
                          </v:rect>
                        </w:pict>
                      </mc:Fallback>
                    </mc:AlternateContent>
                  </w:r>
                  <w:r w:rsidRPr="00DE6AE9">
                    <w:rPr>
                      <w:rFonts w:ascii="Times New Roman" w:hAnsi="Times New Roman" w:eastAsia="Times New Roman" w:cs="Times New Roman"/>
                      <w:sz w:val="26"/>
                      <w:szCs w:val="26"/>
                    </w:rPr>
                    <w:t> при 20°С</w:t>
                  </w:r>
                </w:p>
              </w:tc>
              <w:tc>
                <w:tcPr>
                  <w:tcW w:w="2324"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НТД</w:t>
                  </w:r>
                  <w:r w:rsidRPr="00DE6AE9" w:rsidR="00CC7795">
                    <w:rPr>
                      <w:rFonts w:ascii="Times New Roman" w:hAnsi="Times New Roman" w:eastAsia="Times New Roman" w:cs="Times New Roman"/>
                      <w:sz w:val="26"/>
                      <w:szCs w:val="26"/>
                    </w:rPr>
                    <w:t xml:space="preserve"> </w:t>
                  </w:r>
                  <w:r w:rsidRPr="00DE6AE9">
                    <w:rPr>
                      <w:rFonts w:ascii="Times New Roman" w:hAnsi="Times New Roman" w:eastAsia="Times New Roman" w:cs="Times New Roman"/>
                      <w:sz w:val="26"/>
                      <w:szCs w:val="26"/>
                    </w:rPr>
                    <w:t>предприятия-изготовителя</w:t>
                  </w:r>
                </w:p>
              </w:tc>
              <w:tc>
                <w:tcPr>
                  <w:tcW w:w="300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ГОСТ 18995.2</w:t>
                  </w:r>
                </w:p>
              </w:tc>
            </w:tr>
            <w:tr w:rsidRPr="00DE6AE9" w:rsidR="00CC7795" w:rsidTr="00723384">
              <w:tc>
                <w:tcPr>
                  <w:tcW w:w="436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Масса таблеток,</w:t>
                  </w:r>
                </w:p>
              </w:tc>
              <w:tc>
                <w:tcPr>
                  <w:tcW w:w="2324"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0,05-500</w:t>
                  </w:r>
                </w:p>
              </w:tc>
              <w:tc>
                <w:tcPr>
                  <w:tcW w:w="300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ГОСТ Р 58151.3</w:t>
                  </w:r>
                </w:p>
              </w:tc>
            </w:tr>
            <w:tr w:rsidRPr="00DE6AE9" w:rsidR="00CC7795" w:rsidTr="00723384">
              <w:tc>
                <w:tcPr>
                  <w:tcW w:w="436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Время полного растворения, мин</w:t>
                  </w:r>
                </w:p>
              </w:tc>
              <w:tc>
                <w:tcPr>
                  <w:tcW w:w="2324"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НТД</w:t>
                  </w:r>
                  <w:r w:rsidRPr="00DE6AE9" w:rsidR="00CC7795">
                    <w:rPr>
                      <w:rFonts w:ascii="Times New Roman" w:hAnsi="Times New Roman" w:eastAsia="Times New Roman" w:cs="Times New Roman"/>
                      <w:sz w:val="26"/>
                      <w:szCs w:val="26"/>
                    </w:rPr>
                    <w:t xml:space="preserve"> </w:t>
                  </w:r>
                  <w:r w:rsidRPr="00DE6AE9">
                    <w:rPr>
                      <w:rFonts w:ascii="Times New Roman" w:hAnsi="Times New Roman" w:eastAsia="Times New Roman" w:cs="Times New Roman"/>
                      <w:sz w:val="26"/>
                      <w:szCs w:val="26"/>
                    </w:rPr>
                    <w:t>предприятия-изготовителя</w:t>
                  </w:r>
                </w:p>
              </w:tc>
              <w:tc>
                <w:tcPr>
                  <w:tcW w:w="300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ГОСТ Р 58151.3</w:t>
                  </w:r>
                </w:p>
              </w:tc>
            </w:tr>
            <w:tr w:rsidRPr="00DE6AE9" w:rsidR="00CC7795" w:rsidTr="00723384">
              <w:tc>
                <w:tcPr>
                  <w:tcW w:w="436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 xml:space="preserve">Коэффициент пропитки </w:t>
                  </w:r>
                  <w:proofErr w:type="gramStart"/>
                  <w:r w:rsidRPr="00DE6AE9">
                    <w:rPr>
                      <w:rFonts w:ascii="Times New Roman" w:hAnsi="Times New Roman" w:eastAsia="Times New Roman" w:cs="Times New Roman"/>
                      <w:sz w:val="26"/>
                      <w:szCs w:val="26"/>
                    </w:rPr>
                    <w:t>салфеток,%</w:t>
                  </w:r>
                  <w:proofErr w:type="gramEnd"/>
                </w:p>
              </w:tc>
              <w:tc>
                <w:tcPr>
                  <w:tcW w:w="2324"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НТД</w:t>
                  </w:r>
                  <w:r w:rsidRPr="00DE6AE9" w:rsidR="00CC7795">
                    <w:rPr>
                      <w:rFonts w:ascii="Times New Roman" w:hAnsi="Times New Roman" w:eastAsia="Times New Roman" w:cs="Times New Roman"/>
                      <w:sz w:val="26"/>
                      <w:szCs w:val="26"/>
                    </w:rPr>
                    <w:t xml:space="preserve"> </w:t>
                  </w:r>
                  <w:r w:rsidRPr="00DE6AE9">
                    <w:rPr>
                      <w:rFonts w:ascii="Times New Roman" w:hAnsi="Times New Roman" w:eastAsia="Times New Roman" w:cs="Times New Roman"/>
                      <w:sz w:val="26"/>
                      <w:szCs w:val="26"/>
                    </w:rPr>
                    <w:t>предприятия-изготовителя</w:t>
                  </w:r>
                </w:p>
              </w:tc>
              <w:tc>
                <w:tcPr>
                  <w:tcW w:w="300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ГОСТ Р 58151.3</w:t>
                  </w:r>
                </w:p>
              </w:tc>
            </w:tr>
            <w:tr w:rsidRPr="00DE6AE9" w:rsidR="00CC7795" w:rsidTr="00723384">
              <w:tc>
                <w:tcPr>
                  <w:tcW w:w="436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lastRenderedPageBreak/>
                    <w:t>Моющая способность (</w:t>
                  </w:r>
                  <w:proofErr w:type="gramStart"/>
                  <w:r w:rsidRPr="00DE6AE9">
                    <w:rPr>
                      <w:rFonts w:ascii="Times New Roman" w:hAnsi="Times New Roman" w:eastAsia="Times New Roman" w:cs="Times New Roman"/>
                      <w:sz w:val="26"/>
                      <w:szCs w:val="26"/>
                    </w:rPr>
                    <w:t>для средств</w:t>
                  </w:r>
                  <w:proofErr w:type="gramEnd"/>
                  <w:r w:rsidRPr="00DE6AE9">
                    <w:rPr>
                      <w:rFonts w:ascii="Times New Roman" w:hAnsi="Times New Roman" w:eastAsia="Times New Roman" w:cs="Times New Roman"/>
                      <w:sz w:val="26"/>
                      <w:szCs w:val="26"/>
                    </w:rPr>
                    <w:t xml:space="preserve"> дезинфицирующих с моющим эффектом), %, не менее</w:t>
                  </w:r>
                </w:p>
              </w:tc>
              <w:tc>
                <w:tcPr>
                  <w:tcW w:w="2324"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80</w:t>
                  </w:r>
                </w:p>
              </w:tc>
              <w:tc>
                <w:tcPr>
                  <w:tcW w:w="300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ГОСТ Р 58151.3</w:t>
                  </w:r>
                </w:p>
              </w:tc>
            </w:tr>
            <w:tr w:rsidRPr="00DE6AE9" w:rsidR="00CC7795" w:rsidTr="00723384">
              <w:tc>
                <w:tcPr>
                  <w:tcW w:w="436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Полная биоразлагаемость (за 28суток), %, не менее</w:t>
                  </w:r>
                </w:p>
              </w:tc>
              <w:tc>
                <w:tcPr>
                  <w:tcW w:w="2324"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70</w:t>
                  </w:r>
                </w:p>
              </w:tc>
              <w:tc>
                <w:tcPr>
                  <w:tcW w:w="300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ГОСТ 32509</w:t>
                  </w:r>
                </w:p>
              </w:tc>
            </w:tr>
            <w:tr w:rsidRPr="00DE6AE9" w:rsidR="00CC7795" w:rsidTr="00723384">
              <w:tc>
                <w:tcPr>
                  <w:tcW w:w="436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Концентрация активного(</w:t>
                  </w:r>
                  <w:proofErr w:type="spellStart"/>
                  <w:r w:rsidRPr="00DE6AE9">
                    <w:rPr>
                      <w:rFonts w:ascii="Times New Roman" w:hAnsi="Times New Roman" w:eastAsia="Times New Roman" w:cs="Times New Roman"/>
                      <w:sz w:val="26"/>
                      <w:szCs w:val="26"/>
                    </w:rPr>
                    <w:t>ых</w:t>
                  </w:r>
                  <w:proofErr w:type="spellEnd"/>
                  <w:r w:rsidRPr="00DE6AE9">
                    <w:rPr>
                      <w:rFonts w:ascii="Times New Roman" w:hAnsi="Times New Roman" w:eastAsia="Times New Roman" w:cs="Times New Roman"/>
                      <w:sz w:val="26"/>
                      <w:szCs w:val="26"/>
                    </w:rPr>
                    <w:t>)действующего(их) веществ(а)</w:t>
                  </w:r>
                </w:p>
              </w:tc>
              <w:tc>
                <w:tcPr>
                  <w:tcW w:w="2324"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НТД</w:t>
                  </w:r>
                  <w:r w:rsidRPr="00DE6AE9" w:rsidR="00CC7795">
                    <w:rPr>
                      <w:rFonts w:ascii="Times New Roman" w:hAnsi="Times New Roman" w:eastAsia="Times New Roman" w:cs="Times New Roman"/>
                      <w:sz w:val="26"/>
                      <w:szCs w:val="26"/>
                    </w:rPr>
                    <w:t xml:space="preserve"> </w:t>
                  </w:r>
                  <w:r w:rsidRPr="00DE6AE9">
                    <w:rPr>
                      <w:rFonts w:ascii="Times New Roman" w:hAnsi="Times New Roman" w:eastAsia="Times New Roman" w:cs="Times New Roman"/>
                      <w:sz w:val="26"/>
                      <w:szCs w:val="26"/>
                    </w:rPr>
                    <w:t>предприятия-изготовителя</w:t>
                  </w:r>
                </w:p>
              </w:tc>
              <w:tc>
                <w:tcPr>
                  <w:tcW w:w="300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По действующей</w:t>
                  </w:r>
                  <w:r w:rsidRPr="00DE6AE9" w:rsidR="00CC7795">
                    <w:rPr>
                      <w:rFonts w:ascii="Times New Roman" w:hAnsi="Times New Roman" w:eastAsia="Times New Roman" w:cs="Times New Roman"/>
                      <w:sz w:val="26"/>
                      <w:szCs w:val="26"/>
                    </w:rPr>
                    <w:t xml:space="preserve"> </w:t>
                  </w:r>
                  <w:r w:rsidRPr="00DE6AE9">
                    <w:rPr>
                      <w:rFonts w:ascii="Times New Roman" w:hAnsi="Times New Roman" w:eastAsia="Times New Roman" w:cs="Times New Roman"/>
                      <w:sz w:val="26"/>
                      <w:szCs w:val="26"/>
                    </w:rPr>
                    <w:t>нормативной документации</w:t>
                  </w:r>
                </w:p>
              </w:tc>
            </w:tr>
          </w:tbl>
          <w:p w:rsidRPr="00DE6AE9" w:rsidR="00CC7795" w:rsidP="00723384" w:rsidRDefault="00CC7795">
            <w:pPr>
              <w:shd w:val="clear" w:color="auto" w:fill="FFFFFF"/>
              <w:spacing w:after="240"/>
              <w:textAlignment w:val="baseline"/>
              <w:rPr>
                <w:rFonts w:ascii="Times New Roman" w:hAnsi="Times New Roman" w:eastAsia="Times New Roman"/>
                <w:sz w:val="26"/>
                <w:szCs w:val="26"/>
                <w:bdr w:val="none" w:color="auto" w:sz="0" w:space="0" w:frame="1"/>
              </w:rPr>
            </w:pPr>
          </w:p>
          <w:p w:rsidRPr="00DE6AE9" w:rsidR="00723384" w:rsidP="00723384" w:rsidRDefault="00723384">
            <w:pPr>
              <w:shd w:val="clear" w:color="auto" w:fill="FFFFFF"/>
              <w:spacing w:after="240"/>
              <w:textAlignment w:val="baseline"/>
              <w:rPr>
                <w:rFonts w:ascii="Times New Roman" w:hAnsi="Times New Roman" w:eastAsia="Times New Roman"/>
                <w:sz w:val="26"/>
                <w:szCs w:val="26"/>
              </w:rPr>
            </w:pPr>
            <w:r w:rsidRPr="00DE6AE9">
              <w:rPr>
                <w:rFonts w:ascii="Times New Roman" w:hAnsi="Times New Roman" w:eastAsia="Times New Roman"/>
                <w:sz w:val="26"/>
                <w:szCs w:val="26"/>
                <w:bdr w:val="none" w:color="auto" w:sz="0" w:space="0" w:frame="1"/>
              </w:rPr>
              <w:t>Общие требования к</w:t>
            </w:r>
            <w:r w:rsidRPr="00DE6AE9" w:rsidR="00CC7795">
              <w:rPr>
                <w:rFonts w:ascii="Times New Roman" w:hAnsi="Times New Roman" w:eastAsia="Times New Roman"/>
                <w:sz w:val="26"/>
                <w:szCs w:val="26"/>
                <w:bdr w:val="none" w:color="auto" w:sz="0" w:space="0" w:frame="1"/>
              </w:rPr>
              <w:t xml:space="preserve"> </w:t>
            </w:r>
            <w:r w:rsidRPr="00DE6AE9">
              <w:rPr>
                <w:rFonts w:ascii="Times New Roman" w:hAnsi="Times New Roman" w:eastAsia="Times New Roman"/>
                <w:sz w:val="26"/>
                <w:szCs w:val="26"/>
                <w:bdr w:val="none" w:color="auto" w:sz="0" w:space="0" w:frame="1"/>
              </w:rPr>
              <w:t>показателям токсичности и опасности дезинфицирующих средств и</w:t>
            </w:r>
            <w:r w:rsidRPr="00DE6AE9" w:rsidR="00CC7795">
              <w:rPr>
                <w:rFonts w:ascii="Times New Roman" w:hAnsi="Times New Roman" w:eastAsia="Times New Roman"/>
                <w:sz w:val="26"/>
                <w:szCs w:val="26"/>
                <w:bdr w:val="none" w:color="auto" w:sz="0" w:space="0" w:frame="1"/>
              </w:rPr>
              <w:t xml:space="preserve"> </w:t>
            </w:r>
            <w:r w:rsidRPr="00DE6AE9">
              <w:rPr>
                <w:rFonts w:ascii="Times New Roman" w:hAnsi="Times New Roman" w:eastAsia="Times New Roman"/>
                <w:sz w:val="26"/>
                <w:szCs w:val="26"/>
                <w:bdr w:val="none" w:color="auto" w:sz="0" w:space="0" w:frame="1"/>
              </w:rPr>
              <w:t>антисептиков приведены в таблице 2 в соответствии с действующими</w:t>
            </w:r>
            <w:r w:rsidRPr="00DE6AE9" w:rsidR="00CC7795">
              <w:rPr>
                <w:rFonts w:ascii="Times New Roman" w:hAnsi="Times New Roman" w:eastAsia="Times New Roman"/>
                <w:sz w:val="26"/>
                <w:szCs w:val="26"/>
                <w:bdr w:val="none" w:color="auto" w:sz="0" w:space="0" w:frame="1"/>
              </w:rPr>
              <w:t xml:space="preserve"> </w:t>
            </w:r>
            <w:r w:rsidRPr="00DE6AE9">
              <w:rPr>
                <w:rFonts w:ascii="Times New Roman" w:hAnsi="Times New Roman" w:eastAsia="Times New Roman"/>
                <w:sz w:val="26"/>
                <w:szCs w:val="26"/>
                <w:bdr w:val="none" w:color="auto" w:sz="0" w:space="0" w:frame="1"/>
              </w:rPr>
              <w:t xml:space="preserve">критериями классификациями: </w:t>
            </w:r>
            <w:proofErr w:type="gramStart"/>
            <w:r w:rsidRPr="00DE6AE9">
              <w:rPr>
                <w:rFonts w:ascii="Times New Roman" w:hAnsi="Times New Roman" w:eastAsia="Times New Roman"/>
                <w:sz w:val="26"/>
                <w:szCs w:val="26"/>
                <w:bdr w:val="none" w:color="auto" w:sz="0" w:space="0" w:frame="1"/>
              </w:rPr>
              <w:t>для </w:t>
            </w:r>
            <w:r w:rsidRPr="00DE6AE9">
              <w:rPr>
                <w:rFonts w:ascii="Times New Roman" w:hAnsi="Times New Roman" w:eastAsia="Times New Roman"/>
                <w:noProof/>
                <w:sz w:val="26"/>
                <w:szCs w:val="26"/>
              </w:rPr>
              <mc:AlternateContent>
                <mc:Choice Requires="wps">
                  <w:drawing>
                    <wp:inline distT="0" distB="0" distL="0" distR="0" wp14:anchorId="2882FE72" wp14:editId="4468273E">
                      <wp:extent cx="352425" cy="228600"/>
                      <wp:effectExtent l="0" t="0" r="0" b="0"/>
                      <wp:docPr id="19" name="Прямоугольник 19" descr="data:image/jpeg;base64,R0lGODdhJQAYAIABAAAAAP///ywAAAAAJQAYAAACToyPqcvtD6OctNobgN5pA3x8YQci4oiWZ7qCbZaqyvlatXhrBte89GyKkYawkW4nFB6LLKSz41lmotLPr7SwJrGwKxflxfJ20q/5jE5LCg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524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9" style="width:27.75pt;height:18pt;visibility:visible;mso-wrap-style:square;mso-left-percent:-10001;mso-top-percent:-10001;mso-position-horizontal:absolute;mso-position-horizontal-relative:char;mso-position-vertical:absolute;mso-position-vertical-relative:line;mso-left-percent:-10001;mso-top-percent:-10001;v-text-anchor:top" alt="data:image/jpeg;base64,R0lGODdhJQAYAIABAAAAAP///ywAAAAAJQAYAAACToyPqcvtD6OctNobgN5pA3x8YQci4oiWZ7qCbZaqyvlatXhrBte89GyKkYawkW4nFB6LLKSz41lmotLPr7SwJrGwKxflxfJ20q/5jE5LCgA7" o:spid="_x0000_s1026" filled="f" stroked="f" w14:anchorId="12166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">
                      <o:lock v:ext="edit" aspectratio="t"/>
                      <w10:anchorlock/>
                    </v:rect>
                  </w:pict>
                </mc:Fallback>
              </mc:AlternateContent>
            </w:r>
            <w:r w:rsidRPr="00DE6AE9">
              <w:rPr>
                <w:rFonts w:ascii="Times New Roman" w:hAnsi="Times New Roman" w:eastAsia="Times New Roman"/>
                <w:sz w:val="26"/>
                <w:szCs w:val="26"/>
                <w:bdr w:val="none" w:color="auto" w:sz="0" w:space="0" w:frame="1"/>
              </w:rPr>
              <w:t> -</w:t>
            </w:r>
            <w:proofErr w:type="gramEnd"/>
            <w:r w:rsidRPr="00DE6AE9">
              <w:rPr>
                <w:rFonts w:ascii="Times New Roman" w:hAnsi="Times New Roman" w:eastAsia="Times New Roman"/>
                <w:sz w:val="26"/>
                <w:szCs w:val="26"/>
                <w:bdr w:val="none" w:color="auto" w:sz="0" w:space="0" w:frame="1"/>
              </w:rPr>
              <w:t xml:space="preserve"> ГОСТ12.1.007, для </w:t>
            </w:r>
            <w:r w:rsidRPr="00DE6AE9">
              <w:rPr>
                <w:rFonts w:ascii="Times New Roman" w:hAnsi="Times New Roman" w:eastAsia="Times New Roman"/>
                <w:noProof/>
                <w:sz w:val="26"/>
                <w:szCs w:val="26"/>
              </w:rPr>
              <mc:AlternateContent>
                <mc:Choice Requires="wps">
                  <w:drawing>
                    <wp:inline distT="0" distB="0" distL="0" distR="0" wp14:anchorId="6AB64877" wp14:editId="6E07005A">
                      <wp:extent cx="295275" cy="228600"/>
                      <wp:effectExtent l="0" t="0" r="0" b="0"/>
                      <wp:docPr id="18" name="Прямоугольник 18" descr="data:image/jpeg;base64,R0lGODdhHwAYAIABAAAAAP///ywAAAAAHwAYAAACQIyPqcvtD6OcNIF7Lqhom+0FIZeJJdmZH5qG46KBiuc6I5auOjzn8m7hfWLDV44lRPaUS2bwibw5RZqp9YrNIgo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52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8" style="width:23.25pt;height:18pt;visibility:visible;mso-wrap-style:square;mso-left-percent:-10001;mso-top-percent:-10001;mso-position-horizontal:absolute;mso-position-horizontal-relative:char;mso-position-vertical:absolute;mso-position-vertical-relative:line;mso-left-percent:-10001;mso-top-percent:-10001;v-text-anchor:top" alt="data:image/jpeg;base64,R0lGODdhHwAYAIABAAAAAP///ywAAAAAHwAYAAACQIyPqcvtD6OcNIF7Lqhom+0FIZeJJdmZH5qG46KBiuc6I5auOjzn8m7hfWLDV44lRPaUS2bwibw5RZqp9YrNIgoAOw==" o:spid="_x0000_s1026" filled="f" stroked="f" w14:anchorId="0F507C9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">
                      <o:lock v:ext="edit" aspectratio="t"/>
                      <w10:anchorlock/>
                    </v:rect>
                  </w:pict>
                </mc:Fallback>
              </mc:AlternateContent>
            </w:r>
            <w:r w:rsidRPr="00DE6AE9">
              <w:rPr>
                <w:rFonts w:ascii="Times New Roman" w:hAnsi="Times New Roman" w:eastAsia="Times New Roman"/>
                <w:sz w:val="26"/>
                <w:szCs w:val="26"/>
                <w:bdr w:val="none" w:color="auto" w:sz="0" w:space="0" w:frame="1"/>
              </w:rPr>
              <w:t> и раздражающего действия представлены в[1],для сенсибилизирующего действия - в [2].</w:t>
            </w:r>
          </w:p>
          <w:p w:rsidRPr="00DE6AE9" w:rsidR="00723384" w:rsidP="00723384" w:rsidRDefault="00723384">
            <w:pPr>
              <w:shd w:val="clear" w:color="auto" w:fill="FFFFFF"/>
              <w:textAlignment w:val="baseline"/>
              <w:rPr>
                <w:rFonts w:ascii="Times New Roman" w:hAnsi="Times New Roman" w:eastAsia="Times New Roman"/>
                <w:b/>
                <w:sz w:val="26"/>
                <w:szCs w:val="26"/>
              </w:rPr>
            </w:pPr>
            <w:r w:rsidRPr="00DE6AE9">
              <w:rPr>
                <w:rFonts w:ascii="Times New Roman" w:hAnsi="Times New Roman" w:eastAsia="Times New Roman"/>
                <w:b/>
                <w:sz w:val="26"/>
                <w:szCs w:val="26"/>
              </w:rPr>
              <w:t>Допустимые классы опасности в зависимости от значений</w:t>
            </w:r>
            <w:r w:rsidRPr="00DE6AE9" w:rsidR="00CC7795">
              <w:rPr>
                <w:rFonts w:ascii="Times New Roman" w:hAnsi="Times New Roman" w:eastAsia="Times New Roman"/>
                <w:b/>
                <w:sz w:val="26"/>
                <w:szCs w:val="26"/>
              </w:rPr>
              <w:t xml:space="preserve"> </w:t>
            </w:r>
            <w:r w:rsidRPr="00DE6AE9">
              <w:rPr>
                <w:rFonts w:ascii="Times New Roman" w:hAnsi="Times New Roman" w:eastAsia="Times New Roman"/>
                <w:b/>
                <w:sz w:val="26"/>
                <w:szCs w:val="26"/>
              </w:rPr>
              <w:t xml:space="preserve">параметров </w:t>
            </w:r>
            <w:proofErr w:type="spellStart"/>
            <w:r w:rsidRPr="00DE6AE9">
              <w:rPr>
                <w:rFonts w:ascii="Times New Roman" w:hAnsi="Times New Roman" w:eastAsia="Times New Roman"/>
                <w:b/>
                <w:sz w:val="26"/>
                <w:szCs w:val="26"/>
              </w:rPr>
              <w:t>токсикометрии</w:t>
            </w:r>
            <w:proofErr w:type="spellEnd"/>
            <w:r w:rsidRPr="00DE6AE9">
              <w:rPr>
                <w:rFonts w:ascii="Times New Roman" w:hAnsi="Times New Roman" w:eastAsia="Times New Roman"/>
                <w:b/>
                <w:sz w:val="26"/>
                <w:szCs w:val="26"/>
              </w:rPr>
              <w:t xml:space="preserve"> дезинфицирующих средств</w:t>
            </w:r>
            <w:r w:rsidRPr="00DE6AE9" w:rsidR="00CC7795">
              <w:rPr>
                <w:rFonts w:ascii="Times New Roman" w:hAnsi="Times New Roman" w:eastAsia="Times New Roman"/>
                <w:b/>
                <w:sz w:val="26"/>
                <w:szCs w:val="26"/>
              </w:rPr>
              <w:t>:</w:t>
            </w:r>
          </w:p>
          <w:tbl>
            <w:tblPr>
              <w:tblW w:w="9536" w:type="dxa"/>
              <w:shd w:val="clear" w:color="auto" w:fill="FFFFFF"/>
              <w:tblLayout w:type="fixed"/>
              <w:tblCellMar>
                <w:left w:w="0" w:type="dxa"/>
                <w:right w:w="0" w:type="dxa"/>
              </w:tblCellMar>
              <w:tblLook w:val="04A0" w:firstRow="1" w:lastRow="0" w:firstColumn="1" w:lastColumn="0" w:noHBand="0" w:noVBand="1"/>
            </w:tblPr>
            <w:tblGrid>
              <w:gridCol w:w="3041"/>
              <w:gridCol w:w="551"/>
              <w:gridCol w:w="552"/>
              <w:gridCol w:w="466"/>
              <w:gridCol w:w="1661"/>
              <w:gridCol w:w="1843"/>
              <w:gridCol w:w="1422"/>
            </w:tblGrid>
            <w:tr w:rsidRPr="00DE6AE9" w:rsidR="00CC7795" w:rsidTr="000F3707">
              <w:tc>
                <w:tcPr>
                  <w:tcW w:w="304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55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55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466"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166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184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142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r>
            <w:tr w:rsidRPr="00DE6AE9" w:rsidR="00CC7795" w:rsidTr="000F3707">
              <w:tc>
                <w:tcPr>
                  <w:tcW w:w="304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Вид</w:t>
                  </w:r>
                  <w:r w:rsidRPr="00DE6AE9" w:rsidR="00CC7795">
                    <w:rPr>
                      <w:rFonts w:ascii="Times New Roman" w:hAnsi="Times New Roman" w:eastAsia="Times New Roman" w:cs="Times New Roman"/>
                      <w:sz w:val="26"/>
                      <w:szCs w:val="26"/>
                    </w:rPr>
                    <w:t xml:space="preserve"> </w:t>
                  </w:r>
                  <w:r w:rsidRPr="00DE6AE9">
                    <w:rPr>
                      <w:rFonts w:ascii="Times New Roman" w:hAnsi="Times New Roman" w:eastAsia="Times New Roman" w:cs="Times New Roman"/>
                      <w:sz w:val="26"/>
                      <w:szCs w:val="26"/>
                    </w:rPr>
                    <w:t>средства</w:t>
                  </w:r>
                </w:p>
              </w:tc>
              <w:tc>
                <w:tcPr>
                  <w:tcW w:w="55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56F7EC50" wp14:editId="0031A32A">
                            <wp:extent cx="352425" cy="228600"/>
                            <wp:effectExtent l="0" t="0" r="0" b="0"/>
                            <wp:docPr id="17" name="Прямоугольник 17" descr="data:image/jpeg;base64,R0lGODdhJQAYAIABAAAAAP///ywAAAAAJQAYAAACToyPqcvtD6OctNobgN5pA3x8YQci4oiWZ7qCbZaqyvlatXhrBte89GyKkYawkW4nFB6LLKSz41lmotLPr7SwJrGwKxflxfJ20q/5jE5LCg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524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7" style="width:27.75pt;height:18pt;visibility:visible;mso-wrap-style:square;mso-left-percent:-10001;mso-top-percent:-10001;mso-position-horizontal:absolute;mso-position-horizontal-relative:char;mso-position-vertical:absolute;mso-position-vertical-relative:line;mso-left-percent:-10001;mso-top-percent:-10001;v-text-anchor:top" alt="data:image/jpeg;base64,R0lGODdhJQAYAIABAAAAAP///ywAAAAAJQAYAAACToyPqcvtD6OctNobgN5pA3x8YQci4oiWZ7qCbZaqyvlatXhrBte89GyKkYawkW4nFB6LLKSz41lmotLPr7SwJrGwKxflxfJ20q/5jE5LCgA7" o:spid="_x0000_s1026" filled="f" stroked="f" w14:anchorId="390613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">
                            <o:lock v:ext="edit" aspectratio="t"/>
                            <w10:anchorlock/>
                          </v:rect>
                        </w:pict>
                      </mc:Fallback>
                    </mc:AlternateContent>
                  </w:r>
                  <w:r w:rsidRPr="00DE6AE9">
                    <w:rPr>
                      <w:rFonts w:ascii="Times New Roman" w:hAnsi="Times New Roman" w:eastAsia="Times New Roman" w:cs="Times New Roman"/>
                      <w:sz w:val="26"/>
                      <w:szCs w:val="26"/>
                    </w:rPr>
                    <w:t>, в/ж</w:t>
                  </w:r>
                </w:p>
              </w:tc>
              <w:tc>
                <w:tcPr>
                  <w:tcW w:w="55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0B4D3D88" wp14:editId="2D3E3186">
                            <wp:extent cx="352425" cy="228600"/>
                            <wp:effectExtent l="0" t="0" r="0" b="0"/>
                            <wp:docPr id="16" name="Прямоугольник 16" descr="data:image/jpeg;base64,R0lGODdhJQAYAIABAAAAAP///ywAAAAAJQAYAAACToyPqcvtD6OctNobgN5pA3x8YQci4oiWZ7qCbZaqyvlatXhrBte89GyKkYawkW4nFB6LLKSz41lmotLPr7SwJrGwKxflxfJ20q/5jE5LCg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524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6" style="width:27.75pt;height:18pt;visibility:visible;mso-wrap-style:square;mso-left-percent:-10001;mso-top-percent:-10001;mso-position-horizontal:absolute;mso-position-horizontal-relative:char;mso-position-vertical:absolute;mso-position-vertical-relative:line;mso-left-percent:-10001;mso-top-percent:-10001;v-text-anchor:top" alt="data:image/jpeg;base64,R0lGODdhJQAYAIABAAAAAP///ywAAAAAJQAYAAACToyPqcvtD6OctNobgN5pA3x8YQci4oiWZ7qCbZaqyvlatXhrBte89GyKkYawkW4nFB6LLKSz41lmotLPr7SwJrGwKxflxfJ20q/5jE5LCgA7" o:spid="_x0000_s1026" filled="f" stroked="f" w14:anchorId="451313F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">
                            <o:lock v:ext="edit" aspectratio="t"/>
                            <w10:anchorlock/>
                          </v:rect>
                        </w:pict>
                      </mc:Fallback>
                    </mc:AlternateContent>
                  </w:r>
                  <w:r w:rsidRPr="00DE6AE9">
                    <w:rPr>
                      <w:rFonts w:ascii="Times New Roman" w:hAnsi="Times New Roman" w:eastAsia="Times New Roman" w:cs="Times New Roman"/>
                      <w:sz w:val="26"/>
                      <w:szCs w:val="26"/>
                    </w:rPr>
                    <w:t>, н/к</w:t>
                  </w:r>
                </w:p>
              </w:tc>
              <w:tc>
                <w:tcPr>
                  <w:tcW w:w="466"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45FE9C7D" wp14:editId="53C6488E">
                            <wp:extent cx="295275" cy="228600"/>
                            <wp:effectExtent l="0" t="0" r="0" b="0"/>
                            <wp:docPr id="15" name="Прямоугольник 15" descr="data:image/jpeg;base64,R0lGODdhHwAYAIABAAAAAP///ywAAAAAHwAYAAACQIyPqcvtD6OcNIF7Lqhom+0FIZeJJdmZH5qG46KBiuc6I5auOjzn8m7hfWLDV44lRPaUS2bwibw5RZqp9YrNIgo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52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5" style="width:23.25pt;height:18pt;visibility:visible;mso-wrap-style:square;mso-left-percent:-10001;mso-top-percent:-10001;mso-position-horizontal:absolute;mso-position-horizontal-relative:char;mso-position-vertical:absolute;mso-position-vertical-relative:line;mso-left-percent:-10001;mso-top-percent:-10001;v-text-anchor:top" alt="data:image/jpeg;base64,R0lGODdhHwAYAIABAAAAAP///ywAAAAAHwAYAAACQIyPqcvtD6OcNIF7Lqhom+0FIZeJJdmZH5qG46KBiuc6I5auOjzn8m7hfWLDV44lRPaUS2bwibw5RZqp9YrNIgoAOw==" o:spid="_x0000_s1026" filled="f" stroked="f" w14:anchorId="136E89F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">
                            <o:lock v:ext="edit" aspectratio="t"/>
                            <w10:anchorlock/>
                          </v:rect>
                        </w:pict>
                      </mc:Fallback>
                    </mc:AlternateContent>
                  </w:r>
                </w:p>
              </w:tc>
              <w:tc>
                <w:tcPr>
                  <w:tcW w:w="166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Раздражающее</w:t>
                  </w:r>
                  <w:r w:rsidRPr="00DE6AE9" w:rsidR="00CC7795">
                    <w:rPr>
                      <w:rFonts w:ascii="Times New Roman" w:hAnsi="Times New Roman" w:eastAsia="Times New Roman" w:cs="Times New Roman"/>
                      <w:sz w:val="26"/>
                      <w:szCs w:val="26"/>
                    </w:rPr>
                    <w:t xml:space="preserve"> </w:t>
                  </w:r>
                  <w:r w:rsidRPr="00DE6AE9">
                    <w:rPr>
                      <w:rFonts w:ascii="Times New Roman" w:hAnsi="Times New Roman" w:eastAsia="Times New Roman" w:cs="Times New Roman"/>
                      <w:sz w:val="26"/>
                      <w:szCs w:val="26"/>
                    </w:rPr>
                    <w:t>действие</w:t>
                  </w:r>
                </w:p>
              </w:tc>
              <w:tc>
                <w:tcPr>
                  <w:tcW w:w="184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Сенсибилизирующее действие*</w:t>
                  </w:r>
                </w:p>
              </w:tc>
              <w:tc>
                <w:tcPr>
                  <w:tcW w:w="1422" w:type="dxa"/>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r>
            <w:tr w:rsidRPr="00DE6AE9" w:rsidR="00CC7795" w:rsidTr="000F3707">
              <w:tc>
                <w:tcPr>
                  <w:tcW w:w="304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55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55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466"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166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На кожу</w:t>
                  </w:r>
                </w:p>
              </w:tc>
              <w:tc>
                <w:tcPr>
                  <w:tcW w:w="184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На</w:t>
                  </w:r>
                  <w:r w:rsidRPr="00DE6AE9" w:rsidR="00CC7795">
                    <w:rPr>
                      <w:rFonts w:ascii="Times New Roman" w:hAnsi="Times New Roman" w:eastAsia="Times New Roman" w:cs="Times New Roman"/>
                      <w:sz w:val="26"/>
                      <w:szCs w:val="26"/>
                    </w:rPr>
                    <w:t xml:space="preserve"> </w:t>
                  </w:r>
                  <w:r w:rsidRPr="00DE6AE9">
                    <w:rPr>
                      <w:rFonts w:ascii="Times New Roman" w:hAnsi="Times New Roman" w:eastAsia="Times New Roman" w:cs="Times New Roman"/>
                      <w:sz w:val="26"/>
                      <w:szCs w:val="26"/>
                    </w:rPr>
                    <w:t>слизистую</w:t>
                  </w:r>
                </w:p>
              </w:tc>
              <w:tc>
                <w:tcPr>
                  <w:tcW w:w="142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r>
            <w:tr w:rsidRPr="00DE6AE9" w:rsidR="00CC7795" w:rsidTr="000F3707">
              <w:tc>
                <w:tcPr>
                  <w:tcW w:w="304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Дезинфицирующие</w:t>
                  </w:r>
                </w:p>
              </w:tc>
              <w:tc>
                <w:tcPr>
                  <w:tcW w:w="55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1CCF73DE" wp14:editId="5D9CDD65">
                            <wp:extent cx="123825" cy="152400"/>
                            <wp:effectExtent l="0" t="0" r="0" b="0"/>
                            <wp:docPr id="14" name="Прямоугольник 14"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4"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068AA5D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">
                            <o:lock v:ext="edit" aspectratio="t"/>
                            <w10:anchorlock/>
                          </v:rect>
                        </w:pict>
                      </mc:Fallback>
                    </mc:AlternateContent>
                  </w:r>
                  <w:r w:rsidRPr="00DE6AE9">
                    <w:rPr>
                      <w:rFonts w:ascii="Times New Roman" w:hAnsi="Times New Roman" w:eastAsia="Times New Roman" w:cs="Times New Roman"/>
                      <w:sz w:val="26"/>
                      <w:szCs w:val="26"/>
                    </w:rPr>
                    <w:t>3</w:t>
                  </w:r>
                </w:p>
              </w:tc>
              <w:tc>
                <w:tcPr>
                  <w:tcW w:w="55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65E64C0C" wp14:editId="4F0058D3">
                            <wp:extent cx="123825" cy="152400"/>
                            <wp:effectExtent l="0" t="0" r="0" b="0"/>
                            <wp:docPr id="13" name="Прямоугольник 13"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3"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613ECD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">
                            <o:lock v:ext="edit" aspectratio="t"/>
                            <w10:anchorlock/>
                          </v:rect>
                        </w:pict>
                      </mc:Fallback>
                    </mc:AlternateContent>
                  </w:r>
                  <w:r w:rsidRPr="00DE6AE9">
                    <w:rPr>
                      <w:rFonts w:ascii="Times New Roman" w:hAnsi="Times New Roman" w:eastAsia="Times New Roman" w:cs="Times New Roman"/>
                      <w:sz w:val="26"/>
                      <w:szCs w:val="26"/>
                    </w:rPr>
                    <w:t>3</w:t>
                  </w:r>
                </w:p>
              </w:tc>
              <w:tc>
                <w:tcPr>
                  <w:tcW w:w="466"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5B5C8924" wp14:editId="080618E7">
                            <wp:extent cx="123825" cy="152400"/>
                            <wp:effectExtent l="0" t="0" r="0" b="0"/>
                            <wp:docPr id="12" name="Прямоугольник 12"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2"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7DA67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">
                            <o:lock v:ext="edit" aspectratio="t"/>
                            <w10:anchorlock/>
                          </v:rect>
                        </w:pict>
                      </mc:Fallback>
                    </mc:AlternateContent>
                  </w:r>
                  <w:r w:rsidRPr="00DE6AE9">
                    <w:rPr>
                      <w:rFonts w:ascii="Times New Roman" w:hAnsi="Times New Roman" w:eastAsia="Times New Roman" w:cs="Times New Roman"/>
                      <w:sz w:val="26"/>
                      <w:szCs w:val="26"/>
                    </w:rPr>
                    <w:t>2</w:t>
                  </w:r>
                </w:p>
              </w:tc>
              <w:tc>
                <w:tcPr>
                  <w:tcW w:w="166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6CF5FBD4" wp14:editId="33CAF0C6">
                            <wp:extent cx="123825" cy="152400"/>
                            <wp:effectExtent l="0" t="0" r="0" b="0"/>
                            <wp:docPr id="11" name="Прямоугольник 11"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1"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7EA15E6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">
                            <o:lock v:ext="edit" aspectratio="t"/>
                            <w10:anchorlock/>
                          </v:rect>
                        </w:pict>
                      </mc:Fallback>
                    </mc:AlternateContent>
                  </w:r>
                  <w:r w:rsidRPr="00DE6AE9">
                    <w:rPr>
                      <w:rFonts w:ascii="Times New Roman" w:hAnsi="Times New Roman" w:eastAsia="Times New Roman" w:cs="Times New Roman"/>
                      <w:sz w:val="26"/>
                      <w:szCs w:val="26"/>
                    </w:rPr>
                    <w:t>1</w:t>
                  </w:r>
                </w:p>
              </w:tc>
              <w:tc>
                <w:tcPr>
                  <w:tcW w:w="184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0B83A00B" wp14:editId="539F7DBE">
                            <wp:extent cx="123825" cy="152400"/>
                            <wp:effectExtent l="0" t="0" r="0" b="0"/>
                            <wp:docPr id="10" name="Прямоугольник 10"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0"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6B6D8D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">
                            <o:lock v:ext="edit" aspectratio="t"/>
                            <w10:anchorlock/>
                          </v:rect>
                        </w:pict>
                      </mc:Fallback>
                    </mc:AlternateContent>
                  </w:r>
                  <w:r w:rsidRPr="00DE6AE9">
                    <w:rPr>
                      <w:rFonts w:ascii="Times New Roman" w:hAnsi="Times New Roman" w:eastAsia="Times New Roman" w:cs="Times New Roman"/>
                      <w:sz w:val="26"/>
                      <w:szCs w:val="26"/>
                    </w:rPr>
                    <w:t>1, </w:t>
                  </w:r>
                  <w:r w:rsidRPr="00DE6AE9">
                    <w:rPr>
                      <w:rFonts w:ascii="Times New Roman" w:hAnsi="Times New Roman" w:eastAsia="Times New Roman" w:cs="Times New Roman"/>
                      <w:noProof/>
                      <w:sz w:val="26"/>
                      <w:szCs w:val="26"/>
                    </w:rPr>
                    <mc:AlternateContent>
                      <mc:Choice Requires="wps">
                        <w:drawing>
                          <wp:inline distT="0" distB="0" distL="0" distR="0" wp14:anchorId="28A7C142" wp14:editId="46ADD5A5">
                            <wp:extent cx="123825" cy="152400"/>
                            <wp:effectExtent l="0" t="0" r="0" b="0"/>
                            <wp:docPr id="9" name="Прямоугольник 9"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9"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5C45BEC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">
                            <o:lock v:ext="edit" aspectratio="t"/>
                            <w10:anchorlock/>
                          </v:rect>
                        </w:pict>
                      </mc:Fallback>
                    </mc:AlternateContent>
                  </w:r>
                  <w:r w:rsidRPr="00DE6AE9">
                    <w:rPr>
                      <w:rFonts w:ascii="Times New Roman" w:hAnsi="Times New Roman" w:eastAsia="Times New Roman" w:cs="Times New Roman"/>
                      <w:sz w:val="26"/>
                      <w:szCs w:val="26"/>
                    </w:rPr>
                    <w:t>3*</w:t>
                  </w:r>
                </w:p>
              </w:tc>
              <w:tc>
                <w:tcPr>
                  <w:tcW w:w="142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3А/3В</w:t>
                  </w:r>
                </w:p>
              </w:tc>
            </w:tr>
            <w:tr w:rsidRPr="00DE6AE9" w:rsidR="00CC7795" w:rsidTr="000F3707">
              <w:tc>
                <w:tcPr>
                  <w:tcW w:w="304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Для предстерилизационной</w:t>
                  </w:r>
                  <w:r w:rsidRPr="00DE6AE9" w:rsidR="00CC7795">
                    <w:rPr>
                      <w:rFonts w:ascii="Times New Roman" w:hAnsi="Times New Roman" w:eastAsia="Times New Roman" w:cs="Times New Roman"/>
                      <w:sz w:val="26"/>
                      <w:szCs w:val="26"/>
                    </w:rPr>
                    <w:t xml:space="preserve"> </w:t>
                  </w:r>
                  <w:r w:rsidRPr="00DE6AE9">
                    <w:rPr>
                      <w:rFonts w:ascii="Times New Roman" w:hAnsi="Times New Roman" w:eastAsia="Times New Roman" w:cs="Times New Roman"/>
                      <w:sz w:val="26"/>
                      <w:szCs w:val="26"/>
                    </w:rPr>
                    <w:t>очистки</w:t>
                  </w:r>
                </w:p>
              </w:tc>
              <w:tc>
                <w:tcPr>
                  <w:tcW w:w="55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4D6B2813" wp14:editId="22ED2FE1">
                            <wp:extent cx="123825" cy="152400"/>
                            <wp:effectExtent l="0" t="0" r="0" b="0"/>
                            <wp:docPr id="8" name="Прямоугольник 8"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8"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200753D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">
                            <o:lock v:ext="edit" aspectratio="t"/>
                            <w10:anchorlock/>
                          </v:rect>
                        </w:pict>
                      </mc:Fallback>
                    </mc:AlternateContent>
                  </w:r>
                  <w:r w:rsidRPr="00DE6AE9">
                    <w:rPr>
                      <w:rFonts w:ascii="Times New Roman" w:hAnsi="Times New Roman" w:eastAsia="Times New Roman" w:cs="Times New Roman"/>
                      <w:sz w:val="26"/>
                      <w:szCs w:val="26"/>
                    </w:rPr>
                    <w:t>3</w:t>
                  </w:r>
                </w:p>
              </w:tc>
              <w:tc>
                <w:tcPr>
                  <w:tcW w:w="55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00528F74" wp14:editId="7A55F7E7">
                            <wp:extent cx="123825" cy="152400"/>
                            <wp:effectExtent l="0" t="0" r="0" b="0"/>
                            <wp:docPr id="7" name="Прямоугольник 7"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7"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097D4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">
                            <o:lock v:ext="edit" aspectratio="t"/>
                            <w10:anchorlock/>
                          </v:rect>
                        </w:pict>
                      </mc:Fallback>
                    </mc:AlternateContent>
                  </w:r>
                  <w:r w:rsidRPr="00DE6AE9">
                    <w:rPr>
                      <w:rFonts w:ascii="Times New Roman" w:hAnsi="Times New Roman" w:eastAsia="Times New Roman" w:cs="Times New Roman"/>
                      <w:sz w:val="26"/>
                      <w:szCs w:val="26"/>
                    </w:rPr>
                    <w:t>3</w:t>
                  </w:r>
                </w:p>
              </w:tc>
              <w:tc>
                <w:tcPr>
                  <w:tcW w:w="466"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4F1463E9" wp14:editId="5C49C7C5">
                            <wp:extent cx="123825" cy="152400"/>
                            <wp:effectExtent l="0" t="0" r="0" b="0"/>
                            <wp:docPr id="6" name="Прямоугольник 6"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6"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3919AFA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">
                            <o:lock v:ext="edit" aspectratio="t"/>
                            <w10:anchorlock/>
                          </v:rect>
                        </w:pict>
                      </mc:Fallback>
                    </mc:AlternateContent>
                  </w:r>
                  <w:r w:rsidRPr="00DE6AE9">
                    <w:rPr>
                      <w:rFonts w:ascii="Times New Roman" w:hAnsi="Times New Roman" w:eastAsia="Times New Roman" w:cs="Times New Roman"/>
                      <w:sz w:val="26"/>
                      <w:szCs w:val="26"/>
                    </w:rPr>
                    <w:t>3</w:t>
                  </w:r>
                </w:p>
              </w:tc>
              <w:tc>
                <w:tcPr>
                  <w:tcW w:w="166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1581C083" wp14:editId="2DC3234E">
                            <wp:extent cx="123825" cy="152400"/>
                            <wp:effectExtent l="0" t="0" r="0" b="0"/>
                            <wp:docPr id="5" name="Прямоугольник 5"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5"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2EAECD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">
                            <o:lock v:ext="edit" aspectratio="t"/>
                            <w10:anchorlock/>
                          </v:rect>
                        </w:pict>
                      </mc:Fallback>
                    </mc:AlternateContent>
                  </w:r>
                  <w:r w:rsidRPr="00DE6AE9">
                    <w:rPr>
                      <w:rFonts w:ascii="Times New Roman" w:hAnsi="Times New Roman" w:eastAsia="Times New Roman" w:cs="Times New Roman"/>
                      <w:sz w:val="26"/>
                      <w:szCs w:val="26"/>
                    </w:rPr>
                    <w:t>1</w:t>
                  </w:r>
                </w:p>
              </w:tc>
              <w:tc>
                <w:tcPr>
                  <w:tcW w:w="1843"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322E2647" wp14:editId="2F7F3B73">
                            <wp:extent cx="123825" cy="152400"/>
                            <wp:effectExtent l="0" t="0" r="0" b="0"/>
                            <wp:docPr id="4" name="Прямоугольник 4"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4"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12875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">
                            <o:lock v:ext="edit" aspectratio="t"/>
                            <w10:anchorlock/>
                          </v:rect>
                        </w:pict>
                      </mc:Fallback>
                    </mc:AlternateContent>
                  </w:r>
                  <w:r w:rsidRPr="00DE6AE9">
                    <w:rPr>
                      <w:rFonts w:ascii="Times New Roman" w:hAnsi="Times New Roman" w:eastAsia="Times New Roman" w:cs="Times New Roman"/>
                      <w:sz w:val="26"/>
                      <w:szCs w:val="26"/>
                    </w:rPr>
                    <w:t>2</w:t>
                  </w:r>
                </w:p>
              </w:tc>
              <w:tc>
                <w:tcPr>
                  <w:tcW w:w="142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3А/3В</w:t>
                  </w:r>
                </w:p>
              </w:tc>
            </w:tr>
            <w:tr w:rsidRPr="00DE6AE9" w:rsidR="00CC7795" w:rsidTr="000F3707">
              <w:tc>
                <w:tcPr>
                  <w:tcW w:w="304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sz w:val="26"/>
                      <w:szCs w:val="26"/>
                    </w:rPr>
                    <w:t>Стерилизующие</w:t>
                  </w:r>
                </w:p>
              </w:tc>
              <w:tc>
                <w:tcPr>
                  <w:tcW w:w="551"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44C88C92" wp14:editId="5CC58BA3">
                            <wp:extent cx="123825" cy="152400"/>
                            <wp:effectExtent l="0" t="0" r="0" b="0"/>
                            <wp:docPr id="3" name="Прямоугольник 3"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3"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7F5350B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">
                            <o:lock v:ext="edit" aspectratio="t"/>
                            <w10:anchorlock/>
                          </v:rect>
                        </w:pict>
                      </mc:Fallback>
                    </mc:AlternateContent>
                  </w:r>
                  <w:r w:rsidRPr="00DE6AE9">
                    <w:rPr>
                      <w:rFonts w:ascii="Times New Roman" w:hAnsi="Times New Roman" w:eastAsia="Times New Roman" w:cs="Times New Roman"/>
                      <w:sz w:val="26"/>
                      <w:szCs w:val="26"/>
                    </w:rPr>
                    <w:t>2</w:t>
                  </w:r>
                </w:p>
              </w:tc>
              <w:tc>
                <w:tcPr>
                  <w:tcW w:w="552"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218ADAD0" wp14:editId="66F914EF">
                            <wp:extent cx="123825" cy="152400"/>
                            <wp:effectExtent l="0" t="0" r="0" b="0"/>
                            <wp:docPr id="2" name="Прямоугольник 2"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2"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2BA2C3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">
                            <o:lock v:ext="edit" aspectratio="t"/>
                            <w10:anchorlock/>
                          </v:rect>
                        </w:pict>
                      </mc:Fallback>
                    </mc:AlternateContent>
                  </w:r>
                  <w:r w:rsidRPr="00DE6AE9">
                    <w:rPr>
                      <w:rFonts w:ascii="Times New Roman" w:hAnsi="Times New Roman" w:eastAsia="Times New Roman" w:cs="Times New Roman"/>
                      <w:sz w:val="26"/>
                      <w:szCs w:val="26"/>
                    </w:rPr>
                    <w:t>2</w:t>
                  </w:r>
                </w:p>
              </w:tc>
              <w:tc>
                <w:tcPr>
                  <w:tcW w:w="466" w:type="dxa"/>
                  <w:tcBorders>
                    <w:top w:val="nil"/>
                    <w:left w:val="nil"/>
                    <w:bottom w:val="nil"/>
                    <w:right w:val="nil"/>
                  </w:tcBorders>
                  <w:shd w:val="clear" w:color="auto" w:fill="FFFFFF"/>
                  <w:vAlign w:val="bottom"/>
                  <w:hideMark/>
                </w:tcPr>
                <w:p w:rsidRPr="00DE6AE9" w:rsidR="00723384" w:rsidP="00723384" w:rsidRDefault="00723384">
                  <w:pPr>
                    <w:spacing w:after="0" w:line="240" w:lineRule="auto"/>
                    <w:textAlignment w:val="baseline"/>
                    <w:rPr>
                      <w:rFonts w:ascii="Times New Roman" w:hAnsi="Times New Roman" w:eastAsia="Times New Roman" w:cs="Times New Roman"/>
                      <w:sz w:val="26"/>
                      <w:szCs w:val="26"/>
                    </w:rPr>
                  </w:pPr>
                  <w:r w:rsidRPr="00DE6AE9">
                    <w:rPr>
                      <w:rFonts w:ascii="Times New Roman" w:hAnsi="Times New Roman" w:eastAsia="Times New Roman" w:cs="Times New Roman"/>
                      <w:noProof/>
                      <w:sz w:val="26"/>
                      <w:szCs w:val="26"/>
                    </w:rPr>
                    <mc:AlternateContent>
                      <mc:Choice Requires="wps">
                        <w:drawing>
                          <wp:inline distT="0" distB="0" distL="0" distR="0" wp14:anchorId="7CA4F794" wp14:editId="5FBAD20A">
                            <wp:extent cx="123825" cy="152400"/>
                            <wp:effectExtent l="0" t="0" r="0" b="0"/>
                            <wp:docPr id="1" name="Прямоугольник 1"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Прямоугольник 1" style="width:9.75pt;height:12pt;visibility:visible;mso-wrap-style:square;mso-left-percent:-10001;mso-top-percent:-10001;mso-position-horizontal:absolute;mso-position-horizontal-relative:char;mso-position-vertical:absolute;mso-position-vertical-relative:line;mso-left-percent:-10001;mso-top-percent:-10001;v-text-anchor:top" alt="data:image/jpeg;base64,R0lGODdhDQAQAIABAAAAAP///ywAAAAADQAQAAACF4yPqcsJjYCEZ9JgW1Y79niF0kiGplkAADs=" o:spid="_x0000_s1026" filled="f" stroked="f" w14:anchorId="19FD1BD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">
                            <o:lock v:ext="edit" aspectratio="t"/>
                            <w10:anchorlock/>
                          </v:rect>
                        </w:pict>
                      </mc:Fallback>
                    </mc:AlternateContent>
                  </w:r>
                  <w:r w:rsidRPr="00DE6AE9">
                    <w:rPr>
                      <w:rFonts w:ascii="Times New Roman" w:hAnsi="Times New Roman" w:eastAsia="Times New Roman" w:cs="Times New Roman"/>
                      <w:sz w:val="26"/>
                      <w:szCs w:val="26"/>
                    </w:rPr>
                    <w:t>2</w:t>
                  </w:r>
                </w:p>
              </w:tc>
              <w:tc>
                <w:tcPr>
                  <w:tcW w:w="1661" w:type="dxa"/>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1843" w:type="dxa"/>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c>
                <w:tcPr>
                  <w:tcW w:w="1422" w:type="dxa"/>
                  <w:shd w:val="clear" w:color="auto" w:fill="FFFFFF"/>
                  <w:vAlign w:val="bottom"/>
                  <w:hideMark/>
                </w:tcPr>
                <w:p w:rsidRPr="00DE6AE9" w:rsidR="00723384" w:rsidP="00723384" w:rsidRDefault="00723384">
                  <w:pPr>
                    <w:spacing w:after="0" w:line="240" w:lineRule="auto"/>
                    <w:rPr>
                      <w:rFonts w:ascii="Times New Roman" w:hAnsi="Times New Roman" w:eastAsia="Times New Roman" w:cs="Times New Roman"/>
                      <w:sz w:val="26"/>
                      <w:szCs w:val="26"/>
                    </w:rPr>
                  </w:pPr>
                </w:p>
              </w:tc>
            </w:tr>
          </w:tbl>
          <w:p w:rsidRPr="00DE6AE9" w:rsidR="00723384" w:rsidP="00723384" w:rsidRDefault="00723384">
            <w:pPr>
              <w:shd w:val="clear" w:color="auto" w:fill="FFFFFF"/>
              <w:textAlignment w:val="baseline"/>
              <w:rPr>
                <w:rFonts w:ascii="Times New Roman" w:hAnsi="Times New Roman" w:eastAsia="Times New Roman"/>
                <w:sz w:val="26"/>
                <w:szCs w:val="26"/>
              </w:rPr>
            </w:pPr>
            <w:r w:rsidRPr="00DE6AE9">
              <w:rPr>
                <w:rFonts w:ascii="Times New Roman" w:hAnsi="Times New Roman" w:eastAsia="Times New Roman"/>
                <w:sz w:val="26"/>
                <w:szCs w:val="26"/>
                <w:bdr w:val="none" w:color="auto" w:sz="0" w:space="0" w:frame="1"/>
              </w:rPr>
              <w:t>.</w:t>
            </w:r>
          </w:p>
          <w:p w:rsidRPr="00DE6AE9" w:rsidR="00723384" w:rsidP="00723384" w:rsidRDefault="00723384">
            <w:pPr>
              <w:rPr>
                <w:rFonts w:ascii="Times New Roman" w:hAnsi="Times New Roman"/>
              </w:rPr>
            </w:pPr>
          </w:p>
          <w:p w:rsidRPr="00DE6AE9" w:rsidR="00723384" w:rsidP="00773D73" w:rsidRDefault="00723384">
            <w:pPr>
              <w:pStyle w:val="1f3"/>
              <w:ind w:firstLine="360"/>
              <w:rPr>
                <w:rStyle w:val="afa"/>
                <w:sz w:val="26"/>
                <w:szCs w:val="26"/>
              </w:rPr>
            </w:pPr>
          </w:p>
        </w:tc>
      </w:tr>
      <w:tr w:rsidRPr="00DE6AE9" w:rsidR="00CC7795" w:rsidTr="00DE6AE9">
        <w:trPr>
          <w:trHeight w:val="270"/>
        </w:trPr>
        <w:tc>
          <w:tcPr>
            <w:tcW w:w="454" w:type="dxa"/>
          </w:tcPr>
          <w:p w:rsidRPr="00DE6AE9" w:rsidR="00CC7795" w:rsidP="00773D73" w:rsidRDefault="00CC7795">
            <w:pPr>
              <w:widowControl w:val="0"/>
              <w:tabs>
                <w:tab w:val="left" w:pos="742"/>
              </w:tabs>
              <w:autoSpaceDE w:val="0"/>
              <w:autoSpaceDN w:val="0"/>
              <w:adjustRightInd w:val="0"/>
              <w:jc w:val="both"/>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lastRenderedPageBreak/>
              <w:t>7</w:t>
            </w:r>
          </w:p>
        </w:tc>
        <w:tc>
          <w:tcPr>
            <w:tcW w:w="1248" w:type="dxa"/>
          </w:tcPr>
          <w:p w:rsidRPr="00DE6AE9" w:rsidR="00CC7795" w:rsidP="00773D73" w:rsidRDefault="00CC7795">
            <w:pPr>
              <w:widowControl w:val="0"/>
              <w:tabs>
                <w:tab w:val="left" w:pos="742"/>
              </w:tabs>
              <w:autoSpaceDE w:val="0"/>
              <w:autoSpaceDN w:val="0"/>
              <w:adjustRightInd w:val="0"/>
              <w:rPr>
                <w:rFonts w:ascii="Times New Roman" w:hAnsi="Times New Roman"/>
                <w:color w:val="000000"/>
                <w:spacing w:val="-12"/>
                <w:w w:val="106"/>
                <w:sz w:val="26"/>
                <w:szCs w:val="26"/>
              </w:rPr>
            </w:pPr>
            <w:r w:rsidRPr="00DE6AE9">
              <w:rPr>
                <w:rFonts w:ascii="Times New Roman" w:hAnsi="Times New Roman"/>
                <w:color w:val="000000"/>
                <w:spacing w:val="-12"/>
                <w:w w:val="106"/>
                <w:sz w:val="26"/>
                <w:szCs w:val="26"/>
              </w:rPr>
              <w:t>Уборочный материал</w:t>
            </w:r>
          </w:p>
        </w:tc>
        <w:tc>
          <w:tcPr>
            <w:tcW w:w="9214" w:type="dxa"/>
          </w:tcPr>
          <w:p w:rsidRPr="00DE6AE9" w:rsidR="00CC7795" w:rsidP="009E7761" w:rsidRDefault="00CC7795">
            <w:pPr>
              <w:pStyle w:val="21"/>
              <w:shd w:val="clear" w:color="auto" w:fill="FFFFFF"/>
              <w:spacing w:before="0" w:after="225" w:line="240" w:lineRule="atLeast"/>
              <w:contextualSpacing/>
              <w:textAlignment w:val="baseline"/>
              <w:outlineLvl w:val="1"/>
              <w:rPr>
                <w:rFonts w:ascii="Times New Roman" w:hAnsi="Times New Roman"/>
                <w:b w:val="0"/>
                <w:color w:val="auto"/>
              </w:rPr>
            </w:pPr>
            <w:r w:rsidRPr="00DE6AE9">
              <w:rPr>
                <w:rFonts w:ascii="Times New Roman" w:hAnsi="Times New Roman"/>
                <w:b w:val="0"/>
                <w:color w:val="000000"/>
                <w:shd w:val="clear" w:color="auto" w:fill="FFFFFF"/>
              </w:rPr>
              <w:t xml:space="preserve">Уборочный инвентарь (ведра, </w:t>
            </w:r>
            <w:r w:rsidRPr="00DE6AE9" w:rsidR="009E7761">
              <w:rPr>
                <w:rFonts w:ascii="Times New Roman" w:hAnsi="Times New Roman"/>
                <w:b w:val="0"/>
                <w:color w:val="000000"/>
                <w:shd w:val="clear" w:color="auto" w:fill="FFFFFF"/>
              </w:rPr>
              <w:t xml:space="preserve">щетки, веник, </w:t>
            </w:r>
            <w:r w:rsidRPr="00DE6AE9">
              <w:rPr>
                <w:rFonts w:ascii="Times New Roman" w:hAnsi="Times New Roman"/>
                <w:b w:val="0"/>
                <w:color w:val="000000"/>
                <w:shd w:val="clear" w:color="auto" w:fill="FFFFFF"/>
              </w:rPr>
              <w:t>швабры</w:t>
            </w:r>
            <w:r w:rsidRPr="00DE6AE9" w:rsidR="009E7761">
              <w:rPr>
                <w:rFonts w:ascii="Times New Roman" w:hAnsi="Times New Roman"/>
                <w:b w:val="0"/>
                <w:color w:val="000000"/>
                <w:shd w:val="clear" w:color="auto" w:fill="FFFFFF"/>
              </w:rPr>
              <w:t>, скребок, метла</w:t>
            </w:r>
            <w:r w:rsidRPr="00DE6AE9">
              <w:rPr>
                <w:rFonts w:ascii="Times New Roman" w:hAnsi="Times New Roman"/>
                <w:b w:val="0"/>
                <w:color w:val="000000"/>
                <w:shd w:val="clear" w:color="auto" w:fill="FFFFFF"/>
              </w:rPr>
              <w:t xml:space="preserve"> и др.) должен иметь четкую маркировку с указанием помещений и видов уборочных работ, использоваться строго по назначению, обрабатываться и храниться в выделенном помещении.</w:t>
            </w:r>
          </w:p>
        </w:tc>
      </w:tr>
      <w:tr w:rsidRPr="00DE6AE9" w:rsidR="009E7761" w:rsidTr="00DE6AE9">
        <w:trPr>
          <w:trHeight w:val="270"/>
        </w:trPr>
        <w:tc>
          <w:tcPr>
            <w:tcW w:w="454" w:type="dxa"/>
          </w:tcPr>
          <w:p w:rsidRPr="00DE6AE9" w:rsidR="009E7761" w:rsidP="00773D73" w:rsidRDefault="009E7761">
            <w:pPr>
              <w:widowControl w:val="0"/>
              <w:tabs>
                <w:tab w:val="left" w:pos="742"/>
              </w:tabs>
              <w:autoSpaceDE w:val="0"/>
              <w:autoSpaceDN w:val="0"/>
              <w:adjustRightInd w:val="0"/>
              <w:jc w:val="both"/>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t>8</w:t>
            </w:r>
          </w:p>
        </w:tc>
        <w:tc>
          <w:tcPr>
            <w:tcW w:w="1248" w:type="dxa"/>
          </w:tcPr>
          <w:p w:rsidRPr="00DE6AE9" w:rsidR="009E7761" w:rsidP="00773D73" w:rsidRDefault="009E7761">
            <w:pPr>
              <w:widowControl w:val="0"/>
              <w:tabs>
                <w:tab w:val="left" w:pos="742"/>
              </w:tabs>
              <w:autoSpaceDE w:val="0"/>
              <w:autoSpaceDN w:val="0"/>
              <w:adjustRightInd w:val="0"/>
              <w:rPr>
                <w:rFonts w:ascii="Times New Roman" w:hAnsi="Times New Roman"/>
                <w:color w:val="000000"/>
                <w:spacing w:val="-12"/>
                <w:w w:val="106"/>
                <w:sz w:val="26"/>
                <w:szCs w:val="26"/>
              </w:rPr>
            </w:pPr>
            <w:r w:rsidRPr="00DE6AE9">
              <w:rPr>
                <w:rFonts w:ascii="Times New Roman" w:hAnsi="Times New Roman"/>
                <w:color w:val="000000"/>
                <w:spacing w:val="-12"/>
                <w:w w:val="106"/>
                <w:sz w:val="26"/>
                <w:szCs w:val="26"/>
              </w:rPr>
              <w:t>Мешки для мусора</w:t>
            </w:r>
          </w:p>
        </w:tc>
        <w:tc>
          <w:tcPr>
            <w:tcW w:w="9214" w:type="dxa"/>
          </w:tcPr>
          <w:p w:rsidRPr="00DE6AE9" w:rsidR="009E7761" w:rsidP="00DA15F6" w:rsidRDefault="009E7761">
            <w:pPr>
              <w:pStyle w:val="11"/>
              <w:shd w:val="clear" w:color="auto" w:fill="FFFFFF"/>
              <w:ind w:left="0" w:firstLine="0"/>
              <w:textAlignment w:val="baseline"/>
              <w:outlineLvl w:val="0"/>
              <w:rPr>
                <w:color w:val="2D2D2D"/>
                <w:spacing w:val="2"/>
                <w:sz w:val="26"/>
                <w:szCs w:val="26"/>
              </w:rPr>
            </w:pPr>
            <w:r w:rsidRPr="00DE6AE9">
              <w:rPr>
                <w:color w:val="2D2D2D"/>
                <w:spacing w:val="2"/>
                <w:sz w:val="26"/>
                <w:szCs w:val="26"/>
              </w:rPr>
              <w:t>ГОСТ 32521-2013 Мешки из полимерных пленок. Общие технические условия (с Поправкой)</w:t>
            </w:r>
          </w:p>
          <w:p w:rsidRPr="00DE6AE9" w:rsidR="00DA15F6" w:rsidP="00DA15F6" w:rsidRDefault="00DA15F6">
            <w:pPr>
              <w:pStyle w:val="formattext0"/>
              <w:shd w:val="clear" w:color="auto" w:fill="FFFFFF"/>
              <w:spacing w:before="0" w:beforeAutospacing="0" w:after="0" w:afterAutospacing="0" w:line="315" w:lineRule="atLeast"/>
              <w:textAlignment w:val="baseline"/>
              <w:rPr>
                <w:color w:val="2D2D2D"/>
                <w:spacing w:val="2"/>
                <w:sz w:val="26"/>
                <w:szCs w:val="26"/>
              </w:rPr>
            </w:pPr>
            <w:r w:rsidRPr="00DE6AE9">
              <w:rPr>
                <w:color w:val="2D2D2D"/>
                <w:spacing w:val="2"/>
                <w:sz w:val="26"/>
                <w:szCs w:val="26"/>
              </w:rPr>
              <w:t>Мешки изготовляют термосвариванием или склеиванием в соответствии с требованиями настоящего стандарта по технической документации, технологическим регламентам, рабочим чертежам на мешки для конкретных видов продукции.</w:t>
            </w:r>
            <w:r w:rsidRPr="00DE6AE9">
              <w:rPr>
                <w:color w:val="2D2D2D"/>
                <w:spacing w:val="2"/>
                <w:sz w:val="26"/>
                <w:szCs w:val="26"/>
              </w:rPr>
              <w:br/>
            </w:r>
          </w:p>
          <w:p w:rsidRPr="00DE6AE9" w:rsidR="00DA15F6" w:rsidP="00DA15F6" w:rsidRDefault="00DA15F6">
            <w:pPr>
              <w:pStyle w:val="formattext0"/>
              <w:shd w:val="clear" w:color="auto" w:fill="FFFFFF"/>
              <w:spacing w:before="0" w:beforeAutospacing="0" w:after="0" w:afterAutospacing="0" w:line="315" w:lineRule="atLeast"/>
              <w:textAlignment w:val="baseline"/>
              <w:rPr>
                <w:color w:val="2D2D2D"/>
                <w:spacing w:val="2"/>
                <w:sz w:val="26"/>
                <w:szCs w:val="26"/>
              </w:rPr>
            </w:pPr>
            <w:r w:rsidRPr="00DE6AE9">
              <w:rPr>
                <w:b/>
                <w:bCs/>
                <w:color w:val="2D2D2D"/>
                <w:spacing w:val="2"/>
                <w:sz w:val="26"/>
                <w:szCs w:val="26"/>
              </w:rPr>
              <w:t xml:space="preserve"> Характеристики</w:t>
            </w:r>
            <w:r w:rsidRPr="00DE6AE9">
              <w:rPr>
                <w:color w:val="2D2D2D"/>
                <w:spacing w:val="2"/>
                <w:sz w:val="26"/>
                <w:szCs w:val="26"/>
              </w:rPr>
              <w:br/>
            </w:r>
          </w:p>
          <w:p w:rsidRPr="00DE6AE9" w:rsidR="00DA15F6" w:rsidP="00DA15F6" w:rsidRDefault="00DA15F6">
            <w:pPr>
              <w:pStyle w:val="formattext0"/>
              <w:shd w:val="clear" w:color="auto" w:fill="FFFFFF"/>
              <w:spacing w:before="0" w:beforeAutospacing="0" w:after="0" w:afterAutospacing="0" w:line="315" w:lineRule="atLeast"/>
              <w:textAlignment w:val="baseline"/>
              <w:rPr>
                <w:color w:val="2D2D2D"/>
                <w:spacing w:val="2"/>
                <w:sz w:val="26"/>
                <w:szCs w:val="26"/>
              </w:rPr>
            </w:pPr>
            <w:r w:rsidRPr="00DE6AE9">
              <w:rPr>
                <w:color w:val="2D2D2D"/>
                <w:spacing w:val="2"/>
                <w:sz w:val="26"/>
                <w:szCs w:val="26"/>
              </w:rPr>
              <w:t>Качество поверхности мешков, кроме швов, должно соответствовать требованиям технической документации на конкретные виды полимерных пленок, из которых они изготовлены.</w:t>
            </w:r>
            <w:r w:rsidRPr="00DE6AE9">
              <w:rPr>
                <w:color w:val="2D2D2D"/>
                <w:spacing w:val="2"/>
                <w:sz w:val="26"/>
                <w:szCs w:val="26"/>
              </w:rPr>
              <w:br/>
              <w:t>Мешки должны иметь швы шириной (4±3) мм.</w:t>
            </w:r>
            <w:r w:rsidRPr="00DE6AE9">
              <w:rPr>
                <w:color w:val="2D2D2D"/>
                <w:spacing w:val="2"/>
                <w:sz w:val="26"/>
                <w:szCs w:val="26"/>
              </w:rPr>
              <w:br/>
              <w:t>В мешках типов I и II расстояние от кромки до шва не должно превышать 10 мм. Допускается изготовлять мешки без кромки.</w:t>
            </w:r>
            <w:r w:rsidRPr="00DE6AE9">
              <w:rPr>
                <w:color w:val="2D2D2D"/>
                <w:spacing w:val="2"/>
                <w:sz w:val="26"/>
                <w:szCs w:val="26"/>
              </w:rPr>
              <w:br/>
              <w:t xml:space="preserve">Сварные швы мешков должны быть по всей длине ровными, без прожженных </w:t>
            </w:r>
            <w:r w:rsidRPr="00DE6AE9">
              <w:rPr>
                <w:color w:val="2D2D2D"/>
                <w:spacing w:val="2"/>
                <w:sz w:val="26"/>
                <w:szCs w:val="26"/>
              </w:rPr>
              <w:lastRenderedPageBreak/>
              <w:t>мест и складок, клеевой шов должен быть ровным, без непроклеенных мест и складок.</w:t>
            </w:r>
            <w:r w:rsidRPr="00DE6AE9">
              <w:rPr>
                <w:color w:val="2D2D2D"/>
                <w:spacing w:val="2"/>
                <w:sz w:val="26"/>
                <w:szCs w:val="26"/>
              </w:rPr>
              <w:br/>
              <w:t>Прочность при растяжении сварного шва мешка должна быть не менее 60% прочности пленки при растяжении в продольном направлении.</w:t>
            </w:r>
            <w:r w:rsidRPr="00DE6AE9">
              <w:rPr>
                <w:color w:val="2D2D2D"/>
                <w:spacing w:val="2"/>
                <w:sz w:val="26"/>
                <w:szCs w:val="26"/>
              </w:rPr>
              <w:br/>
              <w:t>Прочность при растяжении клеевого шва мешка должна быть не менее 4,9 Н/см.</w:t>
            </w:r>
            <w:r w:rsidRPr="00DE6AE9">
              <w:rPr>
                <w:color w:val="2D2D2D"/>
                <w:spacing w:val="2"/>
                <w:sz w:val="26"/>
                <w:szCs w:val="26"/>
              </w:rPr>
              <w:br/>
              <w:t>Прочность мешков характеризуется показателем сопротивления ударам при свободном падении.</w:t>
            </w:r>
            <w:r w:rsidRPr="00DE6AE9">
              <w:rPr>
                <w:color w:val="2D2D2D"/>
                <w:spacing w:val="2"/>
                <w:sz w:val="26"/>
                <w:szCs w:val="26"/>
              </w:rPr>
              <w:br/>
              <w:t>Заполненные мешки должны выдерживать не менее трех ударов при падении с высоты 1,2 м.</w:t>
            </w:r>
          </w:p>
          <w:p w:rsidRPr="00DE6AE9" w:rsidR="009E7761" w:rsidP="00DA15F6" w:rsidRDefault="00DA15F6">
            <w:pPr>
              <w:pStyle w:val="formattext0"/>
              <w:shd w:val="clear" w:color="auto" w:fill="FFFFFF"/>
              <w:spacing w:before="0" w:beforeAutospacing="0" w:after="0" w:afterAutospacing="0" w:line="315" w:lineRule="atLeast"/>
              <w:textAlignment w:val="baseline"/>
              <w:rPr>
                <w:color w:val="2D2D2D"/>
                <w:spacing w:val="2"/>
                <w:sz w:val="21"/>
                <w:szCs w:val="21"/>
              </w:rPr>
            </w:pPr>
            <w:r w:rsidRPr="00DE6AE9">
              <w:rPr>
                <w:color w:val="2D2D2D"/>
                <w:spacing w:val="2"/>
                <w:sz w:val="26"/>
                <w:szCs w:val="26"/>
              </w:rPr>
              <w:t>Мешки не должны иметь слипания внутренних поверхностей.</w:t>
            </w:r>
            <w:r w:rsidRPr="00DE6AE9">
              <w:rPr>
                <w:color w:val="2D2D2D"/>
                <w:spacing w:val="2"/>
                <w:sz w:val="26"/>
                <w:szCs w:val="26"/>
              </w:rPr>
              <w:br/>
              <w:t xml:space="preserve">Мешки должны быть без надрывов, трещин и сквозных отверстий. Допускаются непроклеенные места (воздушные пузыри) упрочняющих листов при соблюдении требований. </w:t>
            </w:r>
            <w:r w:rsidRPr="00DE6AE9">
              <w:rPr>
                <w:color w:val="2D2D2D"/>
                <w:spacing w:val="2"/>
                <w:sz w:val="26"/>
                <w:szCs w:val="26"/>
              </w:rPr>
              <w:br/>
              <w:t>Ширина верха мешков типа VII должна быть равна ширине дна.</w:t>
            </w:r>
            <w:r w:rsidRPr="00DE6AE9">
              <w:rPr>
                <w:color w:val="2D2D2D"/>
                <w:spacing w:val="2"/>
                <w:sz w:val="26"/>
                <w:szCs w:val="26"/>
              </w:rPr>
              <w:br/>
              <w:t>Клапан должен быть цветным или должен иметь цветную стрелку, указывающую на его расположение. Упрочняющий лист должен быть матовым.</w:t>
            </w:r>
            <w:r w:rsidRPr="00DE6AE9">
              <w:rPr>
                <w:color w:val="2D2D2D"/>
                <w:spacing w:val="2"/>
                <w:sz w:val="21"/>
                <w:szCs w:val="21"/>
              </w:rPr>
              <w:br/>
            </w:r>
          </w:p>
        </w:tc>
      </w:tr>
      <w:tr w:rsidRPr="00DE6AE9" w:rsidR="00DA15F6" w:rsidTr="00DE6AE9">
        <w:trPr>
          <w:trHeight w:val="270"/>
        </w:trPr>
        <w:tc>
          <w:tcPr>
            <w:tcW w:w="454" w:type="dxa"/>
          </w:tcPr>
          <w:p w:rsidRPr="00DE6AE9" w:rsidR="00DA15F6" w:rsidP="00773D73" w:rsidRDefault="00DA15F6">
            <w:pPr>
              <w:widowControl w:val="0"/>
              <w:tabs>
                <w:tab w:val="left" w:pos="742"/>
              </w:tabs>
              <w:autoSpaceDE w:val="0"/>
              <w:autoSpaceDN w:val="0"/>
              <w:adjustRightInd w:val="0"/>
              <w:jc w:val="both"/>
              <w:rPr>
                <w:rFonts w:ascii="Times New Roman" w:hAnsi="Times New Roman" w:eastAsia="Arial Unicode MS"/>
                <w:b/>
                <w:color w:val="000000"/>
                <w:sz w:val="26"/>
                <w:szCs w:val="26"/>
                <w:lang w:val="ru"/>
              </w:rPr>
            </w:pPr>
            <w:r w:rsidRPr="00DE6AE9">
              <w:rPr>
                <w:rFonts w:ascii="Times New Roman" w:hAnsi="Times New Roman" w:eastAsia="Arial Unicode MS"/>
                <w:b/>
                <w:color w:val="000000"/>
                <w:sz w:val="26"/>
                <w:szCs w:val="26"/>
                <w:lang w:val="ru"/>
              </w:rPr>
              <w:lastRenderedPageBreak/>
              <w:t>7</w:t>
            </w:r>
          </w:p>
        </w:tc>
        <w:tc>
          <w:tcPr>
            <w:tcW w:w="1248" w:type="dxa"/>
          </w:tcPr>
          <w:p w:rsidRPr="00DE6AE9" w:rsidR="00DA15F6" w:rsidP="00773D73" w:rsidRDefault="001D1707">
            <w:pPr>
              <w:widowControl w:val="0"/>
              <w:tabs>
                <w:tab w:val="left" w:pos="742"/>
              </w:tabs>
              <w:autoSpaceDE w:val="0"/>
              <w:autoSpaceDN w:val="0"/>
              <w:adjustRightInd w:val="0"/>
              <w:rPr>
                <w:rFonts w:ascii="Times New Roman" w:hAnsi="Times New Roman"/>
                <w:color w:val="000000"/>
                <w:spacing w:val="-12"/>
                <w:w w:val="106"/>
                <w:sz w:val="26"/>
                <w:szCs w:val="26"/>
              </w:rPr>
            </w:pPr>
            <w:r w:rsidRPr="00DE6AE9">
              <w:rPr>
                <w:rFonts w:ascii="Times New Roman" w:hAnsi="Times New Roman"/>
                <w:color w:val="000000"/>
                <w:spacing w:val="-12"/>
                <w:w w:val="106"/>
                <w:sz w:val="26"/>
                <w:szCs w:val="26"/>
              </w:rPr>
              <w:t>Перчатки резиновые</w:t>
            </w:r>
          </w:p>
        </w:tc>
        <w:tc>
          <w:tcPr>
            <w:tcW w:w="9214" w:type="dxa"/>
          </w:tcPr>
          <w:p w:rsidRPr="00DE6AE9" w:rsidR="001D1707" w:rsidP="001D1707" w:rsidRDefault="001D1707">
            <w:pPr>
              <w:pStyle w:val="21"/>
              <w:shd w:val="clear" w:color="auto" w:fill="FFFFFF"/>
              <w:spacing w:before="0" w:after="225" w:line="240" w:lineRule="atLeast"/>
              <w:contextualSpacing/>
              <w:textAlignment w:val="baseline"/>
              <w:outlineLvl w:val="1"/>
              <w:rPr>
                <w:rFonts w:ascii="Times New Roman" w:hAnsi="Times New Roman"/>
                <w:color w:val="auto"/>
              </w:rPr>
            </w:pPr>
            <w:r w:rsidRPr="00DE6AE9">
              <w:rPr>
                <w:rFonts w:ascii="Times New Roman" w:hAnsi="Times New Roman"/>
                <w:color w:val="auto"/>
              </w:rPr>
              <w:t>ГОСТ Р 57398-2017 Перчатки резиновые общего назначения. Технические требования</w:t>
            </w:r>
          </w:p>
          <w:p w:rsidRPr="00DE6AE9" w:rsidR="001D1707" w:rsidP="001D1707" w:rsidRDefault="001D1707">
            <w:pPr>
              <w:pStyle w:val="30"/>
              <w:spacing w:after="225" w:line="360" w:lineRule="atLeast"/>
              <w:textAlignment w:val="baseline"/>
              <w:outlineLvl w:val="2"/>
              <w:rPr>
                <w:sz w:val="26"/>
                <w:szCs w:val="26"/>
                <w:u w:val="single"/>
              </w:rPr>
            </w:pPr>
            <w:r w:rsidRPr="00DE6AE9">
              <w:rPr>
                <w:sz w:val="26"/>
                <w:szCs w:val="26"/>
                <w:u w:val="single"/>
              </w:rPr>
              <w:t>Материалы и изготовление</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 xml:space="preserve">Для изготовления используют любой натуральный или синтетический </w:t>
            </w:r>
            <w:proofErr w:type="gramStart"/>
            <w:r w:rsidRPr="00DE6AE9">
              <w:rPr>
                <w:sz w:val="26"/>
                <w:szCs w:val="26"/>
              </w:rPr>
              <w:t>латекс</w:t>
            </w:r>
            <w:proofErr w:type="gramEnd"/>
            <w:r w:rsidRPr="00DE6AE9">
              <w:rPr>
                <w:sz w:val="26"/>
                <w:szCs w:val="26"/>
              </w:rPr>
              <w:t xml:space="preserve"> или другое полимерное соединение, обеспечивающее соответствие перчаток требованиям настоящего стандарта.</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Перчатки должны иметь однородную отделку поверхности и не должны иметь обесцвечивания, тонких мест, пузырьков воздуха, посторонних твердых включений, липкости и других дефектов, которые могут повлиять на их пригодность к использованию.</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Перчатки, изготовленные из натурального латекса или содержащие его, не должны подвергаться воздействию нефти и нефтепродуктов.</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Перчатки должны быть герметичными при проведении испытаний.</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Исполнение перчаток должно соответствовать требованиям.</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Размеры перчаток должны соответствовать требованиям.</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Физико-механические свойства перчаток должны соответствовать требованиям.</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Для определения соответствия требованиям перчатки отбирают и проверяют по ИСО 2859. Уровень контроля и предел приемлемого качества AQL должны соответствовать указанным ниже.</w:t>
            </w:r>
          </w:p>
          <w:p w:rsidRPr="00DE6AE9" w:rsidR="001D1707" w:rsidP="001D1707" w:rsidRDefault="001D1707">
            <w:pPr>
              <w:pStyle w:val="af6"/>
              <w:shd w:val="clear" w:color="auto" w:fill="FFFFFF"/>
              <w:spacing w:before="0" w:beforeAutospacing="0" w:after="0" w:afterAutospacing="0"/>
              <w:textAlignment w:val="baseline"/>
              <w:rPr>
                <w:sz w:val="26"/>
                <w:szCs w:val="26"/>
                <w:u w:val="single"/>
              </w:rPr>
            </w:pPr>
            <w:r w:rsidRPr="00DE6AE9">
              <w:rPr>
                <w:sz w:val="26"/>
                <w:szCs w:val="26"/>
                <w:u w:val="single"/>
              </w:rPr>
              <w:t>Требования к перчаткам</w:t>
            </w:r>
          </w:p>
          <w:tbl>
            <w:tblPr>
              <w:tblW w:w="9689" w:type="dxa"/>
              <w:shd w:val="clear" w:color="auto" w:fill="FFFFFF"/>
              <w:tblLayout w:type="fixed"/>
              <w:tblCellMar>
                <w:left w:w="0" w:type="dxa"/>
                <w:right w:w="0" w:type="dxa"/>
              </w:tblCellMar>
              <w:tblLook w:val="04A0" w:firstRow="1" w:lastRow="0" w:firstColumn="1" w:lastColumn="0" w:noHBand="0" w:noVBand="1"/>
            </w:tblPr>
            <w:tblGrid>
              <w:gridCol w:w="2087"/>
              <w:gridCol w:w="4184"/>
              <w:gridCol w:w="1134"/>
              <w:gridCol w:w="2284"/>
            </w:tblGrid>
            <w:tr w:rsidRPr="00DE6AE9" w:rsidR="001D1707" w:rsidTr="000F3707">
              <w:tc>
                <w:tcPr>
                  <w:tcW w:w="2087"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Наименование показателя</w:t>
                  </w:r>
                </w:p>
              </w:tc>
              <w:tc>
                <w:tcPr>
                  <w:tcW w:w="418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Дефект, связанный с показателем</w:t>
                  </w:r>
                </w:p>
              </w:tc>
              <w:tc>
                <w:tcPr>
                  <w:tcW w:w="113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Уровень</w:t>
                  </w:r>
                </w:p>
                <w:p w:rsidRPr="00DE6AE9" w:rsidR="001D1707" w:rsidRDefault="001D1707">
                  <w:pPr>
                    <w:pStyle w:val="af6"/>
                    <w:spacing w:before="0" w:beforeAutospacing="0" w:after="0" w:afterAutospacing="0"/>
                    <w:textAlignment w:val="baseline"/>
                    <w:rPr>
                      <w:sz w:val="26"/>
                      <w:szCs w:val="26"/>
                    </w:rPr>
                  </w:pPr>
                  <w:r w:rsidRPr="00DE6AE9">
                    <w:rPr>
                      <w:sz w:val="26"/>
                      <w:szCs w:val="26"/>
                    </w:rPr>
                    <w:t>контроля</w:t>
                  </w:r>
                </w:p>
              </w:tc>
              <w:tc>
                <w:tcPr>
                  <w:tcW w:w="228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Предел приемлемого качества AQL</w:t>
                  </w:r>
                </w:p>
              </w:tc>
            </w:tr>
            <w:tr w:rsidRPr="00DE6AE9" w:rsidR="001D1707" w:rsidTr="000F3707">
              <w:tc>
                <w:tcPr>
                  <w:tcW w:w="2087"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Герметичность</w:t>
                  </w:r>
                </w:p>
              </w:tc>
              <w:tc>
                <w:tcPr>
                  <w:tcW w:w="418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Наличие отверстий</w:t>
                  </w:r>
                </w:p>
              </w:tc>
              <w:tc>
                <w:tcPr>
                  <w:tcW w:w="113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S-3</w:t>
                  </w:r>
                </w:p>
              </w:tc>
              <w:tc>
                <w:tcPr>
                  <w:tcW w:w="228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4.0</w:t>
                  </w:r>
                </w:p>
              </w:tc>
            </w:tr>
            <w:tr w:rsidRPr="00DE6AE9" w:rsidR="001D1707" w:rsidTr="000F3707">
              <w:tc>
                <w:tcPr>
                  <w:tcW w:w="2087"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Исполнение</w:t>
                  </w:r>
                </w:p>
              </w:tc>
              <w:tc>
                <w:tcPr>
                  <w:tcW w:w="418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Несоответствие исполнения перчаток. одинаковых для левой и правой руки, и парных перчаток</w:t>
                  </w:r>
                </w:p>
              </w:tc>
              <w:tc>
                <w:tcPr>
                  <w:tcW w:w="113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S-2</w:t>
                  </w:r>
                </w:p>
              </w:tc>
              <w:tc>
                <w:tcPr>
                  <w:tcW w:w="228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2.S</w:t>
                  </w:r>
                </w:p>
              </w:tc>
            </w:tr>
            <w:tr w:rsidRPr="00DE6AE9" w:rsidR="001D1707" w:rsidTr="000F3707">
              <w:tc>
                <w:tcPr>
                  <w:tcW w:w="2087"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Размеры</w:t>
                  </w:r>
                </w:p>
              </w:tc>
              <w:tc>
                <w:tcPr>
                  <w:tcW w:w="418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Несоответствие длины, ширины, толщины</w:t>
                  </w:r>
                </w:p>
              </w:tc>
              <w:tc>
                <w:tcPr>
                  <w:tcW w:w="113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S-2</w:t>
                  </w:r>
                </w:p>
              </w:tc>
              <w:tc>
                <w:tcPr>
                  <w:tcW w:w="228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4.0</w:t>
                  </w:r>
                </w:p>
              </w:tc>
            </w:tr>
            <w:tr w:rsidRPr="00DE6AE9" w:rsidR="001D1707" w:rsidTr="000F3707">
              <w:tc>
                <w:tcPr>
                  <w:tcW w:w="2087"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lastRenderedPageBreak/>
                    <w:t>Физико-механические свойства</w:t>
                  </w:r>
                </w:p>
              </w:tc>
              <w:tc>
                <w:tcPr>
                  <w:tcW w:w="418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Несоответствие показателей до и после ускоренного старения</w:t>
                  </w:r>
                </w:p>
              </w:tc>
              <w:tc>
                <w:tcPr>
                  <w:tcW w:w="113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S-2</w:t>
                  </w:r>
                </w:p>
              </w:tc>
              <w:tc>
                <w:tcPr>
                  <w:tcW w:w="228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4.0</w:t>
                  </w:r>
                </w:p>
              </w:tc>
            </w:tr>
          </w:tbl>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Поверхность перчатки может быть гладкой или текстурированной, с фактурным рисунком на поверхности пальцев или без него. Перчатка может иметь завернутую, необработанную или обрезанную манжету. Перчатки, одинаковые для левой и правой руки, или парные перчатки должны соответствовать исполнению.</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Размеры перчаток должны соответствовать требованиям, указанным ниже. Длину измеряют от кончика среднего пальца до внешнего края манжеты в миллиметрах.</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Ширину ладони измеряют на уровне между основанием указательного пальца и основанием большого пальца в миллиметрах. Значения ширины неуказанных размеров должны соответствовать приведенным ниже минимальным размерам.</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 xml:space="preserve">Минимальная толщина в миллиметрах, измеренная аналоговым микрометром по АСТМ Д </w:t>
            </w:r>
            <w:proofErr w:type="gramStart"/>
            <w:r w:rsidRPr="00DE6AE9">
              <w:rPr>
                <w:sz w:val="26"/>
                <w:szCs w:val="26"/>
              </w:rPr>
              <w:t>3767  должна</w:t>
            </w:r>
            <w:proofErr w:type="gramEnd"/>
            <w:r w:rsidRPr="00DE6AE9">
              <w:rPr>
                <w:sz w:val="26"/>
                <w:szCs w:val="26"/>
              </w:rPr>
              <w:t xml:space="preserve"> соответствовать требованиям, указанным ниже. </w:t>
            </w:r>
          </w:p>
          <w:p w:rsidRPr="00DE6AE9" w:rsidR="001D1707" w:rsidP="001D1707" w:rsidRDefault="001D1707">
            <w:pPr>
              <w:pStyle w:val="af6"/>
              <w:shd w:val="clear" w:color="auto" w:fill="FFFFFF"/>
              <w:spacing w:before="0" w:beforeAutospacing="0" w:after="0" w:afterAutospacing="0"/>
              <w:textAlignment w:val="baseline"/>
              <w:rPr>
                <w:sz w:val="26"/>
                <w:szCs w:val="26"/>
                <w:u w:val="single"/>
              </w:rPr>
            </w:pPr>
            <w:r w:rsidRPr="00DE6AE9">
              <w:rPr>
                <w:sz w:val="26"/>
                <w:szCs w:val="26"/>
                <w:u w:val="single"/>
              </w:rPr>
              <w:t>Размеры и предельные отклонения</w:t>
            </w:r>
          </w:p>
          <w:tbl>
            <w:tblPr>
              <w:tblW w:w="0" w:type="auto"/>
              <w:shd w:val="clear" w:color="auto" w:fill="FFFFFF"/>
              <w:tblLayout w:type="fixed"/>
              <w:tblCellMar>
                <w:left w:w="0" w:type="dxa"/>
                <w:right w:w="0" w:type="dxa"/>
              </w:tblCellMar>
              <w:tblLook w:val="04A0" w:firstRow="1" w:lastRow="0" w:firstColumn="1" w:lastColumn="0" w:noHBand="0" w:noVBand="1"/>
            </w:tblPr>
            <w:tblGrid>
              <w:gridCol w:w="2618"/>
              <w:gridCol w:w="1243"/>
              <w:gridCol w:w="709"/>
              <w:gridCol w:w="786"/>
              <w:gridCol w:w="859"/>
              <w:gridCol w:w="198"/>
              <w:gridCol w:w="1134"/>
              <w:gridCol w:w="1275"/>
            </w:tblGrid>
            <w:tr w:rsidRPr="00DE6AE9" w:rsidR="001D1707" w:rsidTr="000F3707">
              <w:tc>
                <w:tcPr>
                  <w:tcW w:w="2618" w:type="dxa"/>
                  <w:vMerge w:val="restart"/>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Наименование показателя</w:t>
                  </w:r>
                </w:p>
              </w:tc>
              <w:tc>
                <w:tcPr>
                  <w:tcW w:w="6204" w:type="dxa"/>
                  <w:gridSpan w:val="7"/>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Размер</w:t>
                  </w:r>
                </w:p>
              </w:tc>
            </w:tr>
            <w:tr w:rsidRPr="00DE6AE9" w:rsidR="001D1707" w:rsidTr="000F3707">
              <w:tc>
                <w:tcPr>
                  <w:tcW w:w="2618" w:type="dxa"/>
                  <w:vMerge/>
                  <w:tcBorders>
                    <w:top w:val="nil"/>
                    <w:left w:val="nil"/>
                    <w:bottom w:val="nil"/>
                    <w:right w:val="nil"/>
                  </w:tcBorders>
                  <w:shd w:val="clear" w:color="auto" w:fill="FFFFFF"/>
                  <w:vAlign w:val="center"/>
                  <w:hideMark/>
                </w:tcPr>
                <w:p w:rsidRPr="00DE6AE9" w:rsidR="001D1707" w:rsidRDefault="001D1707">
                  <w:pPr>
                    <w:rPr>
                      <w:rFonts w:ascii="Times New Roman" w:hAnsi="Times New Roman" w:cs="Times New Roman"/>
                      <w:sz w:val="26"/>
                      <w:szCs w:val="26"/>
                    </w:rPr>
                  </w:pPr>
                </w:p>
              </w:tc>
              <w:tc>
                <w:tcPr>
                  <w:tcW w:w="1243"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proofErr w:type="spellStart"/>
                  <w:r w:rsidRPr="00DE6AE9">
                    <w:rPr>
                      <w:sz w:val="26"/>
                      <w:szCs w:val="26"/>
                    </w:rPr>
                    <w:t>Сверхмаленький</w:t>
                  </w:r>
                  <w:proofErr w:type="spellEnd"/>
                </w:p>
              </w:tc>
              <w:tc>
                <w:tcPr>
                  <w:tcW w:w="1495" w:type="dxa"/>
                  <w:gridSpan w:val="2"/>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Маленький</w:t>
                  </w:r>
                </w:p>
              </w:tc>
              <w:tc>
                <w:tcPr>
                  <w:tcW w:w="1057" w:type="dxa"/>
                  <w:gridSpan w:val="2"/>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Средний</w:t>
                  </w:r>
                </w:p>
              </w:tc>
              <w:tc>
                <w:tcPr>
                  <w:tcW w:w="1134"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Большой</w:t>
                  </w:r>
                </w:p>
              </w:tc>
              <w:tc>
                <w:tcPr>
                  <w:tcW w:w="1275"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Сверхбольшой</w:t>
                  </w:r>
                </w:p>
              </w:tc>
            </w:tr>
            <w:tr w:rsidRPr="00DE6AE9" w:rsidR="001D1707" w:rsidTr="000F3707">
              <w:tc>
                <w:tcPr>
                  <w:tcW w:w="2618"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Ширина, мм</w:t>
                  </w:r>
                </w:p>
              </w:tc>
              <w:tc>
                <w:tcPr>
                  <w:tcW w:w="1952" w:type="dxa"/>
                  <w:gridSpan w:val="2"/>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8S</w:t>
                  </w:r>
                </w:p>
              </w:tc>
              <w:tc>
                <w:tcPr>
                  <w:tcW w:w="786"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90</w:t>
                  </w:r>
                </w:p>
              </w:tc>
              <w:tc>
                <w:tcPr>
                  <w:tcW w:w="859"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95</w:t>
                  </w:r>
                </w:p>
              </w:tc>
              <w:tc>
                <w:tcPr>
                  <w:tcW w:w="1332" w:type="dxa"/>
                  <w:gridSpan w:val="2"/>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100</w:t>
                  </w:r>
                </w:p>
              </w:tc>
              <w:tc>
                <w:tcPr>
                  <w:tcW w:w="1275"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105</w:t>
                  </w:r>
                </w:p>
              </w:tc>
            </w:tr>
            <w:tr w:rsidRPr="00DE6AE9" w:rsidR="001D1707" w:rsidTr="000F3707">
              <w:tc>
                <w:tcPr>
                  <w:tcW w:w="2618"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Длина, мм</w:t>
                  </w:r>
                </w:p>
              </w:tc>
              <w:tc>
                <w:tcPr>
                  <w:tcW w:w="6204" w:type="dxa"/>
                  <w:gridSpan w:val="7"/>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260</w:t>
                  </w:r>
                </w:p>
              </w:tc>
            </w:tr>
            <w:tr w:rsidRPr="00DE6AE9" w:rsidR="001D1707" w:rsidTr="000F3707">
              <w:tc>
                <w:tcPr>
                  <w:tcW w:w="2618"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Толщина, мм:</w:t>
                  </w:r>
                </w:p>
                <w:p w:rsidRPr="00DE6AE9" w:rsidR="001D1707" w:rsidRDefault="001D1707">
                  <w:pPr>
                    <w:pStyle w:val="af6"/>
                    <w:spacing w:before="0" w:beforeAutospacing="0" w:after="0" w:afterAutospacing="0"/>
                    <w:textAlignment w:val="baseline"/>
                    <w:rPr>
                      <w:sz w:val="26"/>
                      <w:szCs w:val="26"/>
                    </w:rPr>
                  </w:pPr>
                  <w:r w:rsidRPr="00DE6AE9">
                    <w:rPr>
                      <w:sz w:val="26"/>
                      <w:szCs w:val="26"/>
                    </w:rPr>
                    <w:t>пальца</w:t>
                  </w:r>
                </w:p>
                <w:p w:rsidRPr="00DE6AE9" w:rsidR="001D1707" w:rsidRDefault="001D1707">
                  <w:pPr>
                    <w:pStyle w:val="af6"/>
                    <w:spacing w:before="0" w:beforeAutospacing="0" w:after="0" w:afterAutospacing="0"/>
                    <w:textAlignment w:val="baseline"/>
                    <w:rPr>
                      <w:sz w:val="26"/>
                      <w:szCs w:val="26"/>
                    </w:rPr>
                  </w:pPr>
                  <w:r w:rsidRPr="00DE6AE9">
                    <w:rPr>
                      <w:sz w:val="26"/>
                      <w:szCs w:val="26"/>
                    </w:rPr>
                    <w:t>ладони</w:t>
                  </w:r>
                </w:p>
              </w:tc>
              <w:tc>
                <w:tcPr>
                  <w:tcW w:w="6204" w:type="dxa"/>
                  <w:gridSpan w:val="7"/>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0.15</w:t>
                  </w:r>
                </w:p>
                <w:p w:rsidRPr="00DE6AE9" w:rsidR="001D1707" w:rsidRDefault="001D1707">
                  <w:pPr>
                    <w:pStyle w:val="af6"/>
                    <w:spacing w:before="0" w:beforeAutospacing="0" w:after="0" w:afterAutospacing="0"/>
                    <w:textAlignment w:val="baseline"/>
                    <w:rPr>
                      <w:sz w:val="26"/>
                      <w:szCs w:val="26"/>
                    </w:rPr>
                  </w:pPr>
                  <w:r w:rsidRPr="00DE6AE9">
                    <w:rPr>
                      <w:sz w:val="26"/>
                      <w:szCs w:val="26"/>
                    </w:rPr>
                    <w:t>0.15</w:t>
                  </w:r>
                </w:p>
              </w:tc>
            </w:tr>
          </w:tbl>
          <w:p w:rsidRPr="00DE6AE9" w:rsidR="001D1707" w:rsidP="00E76A57" w:rsidRDefault="001D1707">
            <w:pPr>
              <w:pStyle w:val="af6"/>
              <w:shd w:val="clear" w:color="auto" w:fill="FFFFFF"/>
              <w:spacing w:before="0" w:beforeAutospacing="0" w:after="0" w:afterAutospacing="0"/>
              <w:textAlignment w:val="baseline"/>
              <w:rPr>
                <w:sz w:val="26"/>
                <w:szCs w:val="26"/>
              </w:rPr>
            </w:pPr>
          </w:p>
          <w:p w:rsidRPr="00DE6AE9" w:rsidR="001D1707" w:rsidP="001D1707" w:rsidRDefault="001D1707">
            <w:pPr>
              <w:pStyle w:val="af6"/>
              <w:shd w:val="clear" w:color="auto" w:fill="FFFFFF"/>
              <w:spacing w:before="0" w:beforeAutospacing="0" w:after="0" w:afterAutospacing="0"/>
              <w:textAlignment w:val="baseline"/>
              <w:rPr>
                <w:sz w:val="26"/>
                <w:szCs w:val="26"/>
                <w:u w:val="single"/>
              </w:rPr>
            </w:pPr>
            <w:r w:rsidRPr="00DE6AE9">
              <w:rPr>
                <w:sz w:val="26"/>
                <w:szCs w:val="26"/>
                <w:u w:val="single"/>
              </w:rPr>
              <w:t>Физико-механические свойства</w:t>
            </w:r>
          </w:p>
          <w:p w:rsidRPr="00DE6AE9" w:rsidR="001D1707" w:rsidP="00E76A57" w:rsidRDefault="001D1707">
            <w:pPr>
              <w:pStyle w:val="af6"/>
              <w:shd w:val="clear" w:color="auto" w:fill="FFFFFF"/>
              <w:spacing w:before="0" w:beforeAutospacing="0" w:after="0" w:afterAutospacing="0"/>
              <w:textAlignment w:val="baseline"/>
              <w:rPr>
                <w:sz w:val="26"/>
                <w:szCs w:val="26"/>
              </w:rPr>
            </w:pPr>
            <w:r w:rsidRPr="00DE6AE9">
              <w:rPr>
                <w:sz w:val="26"/>
                <w:szCs w:val="26"/>
              </w:rPr>
              <w:t>Физико-механические свойства перчаток до и после ускоренного старения должны соответствов</w:t>
            </w:r>
            <w:r w:rsidRPr="00DE6AE9" w:rsidR="00E76A57">
              <w:rPr>
                <w:sz w:val="26"/>
                <w:szCs w:val="26"/>
              </w:rPr>
              <w:t>ать требованиям, указанным ниже</w:t>
            </w:r>
            <w:r w:rsidRPr="00DE6AE9">
              <w:rPr>
                <w:sz w:val="26"/>
                <w:szCs w:val="26"/>
              </w:rPr>
              <w:t xml:space="preserve">. </w:t>
            </w:r>
          </w:p>
          <w:p w:rsidRPr="00DE6AE9" w:rsidR="001D1707" w:rsidP="001D1707" w:rsidRDefault="00E76A57">
            <w:pPr>
              <w:pStyle w:val="af6"/>
              <w:shd w:val="clear" w:color="auto" w:fill="FFFFFF"/>
              <w:spacing w:before="0" w:beforeAutospacing="0" w:after="0" w:afterAutospacing="0"/>
              <w:textAlignment w:val="baseline"/>
              <w:rPr>
                <w:sz w:val="26"/>
                <w:szCs w:val="26"/>
              </w:rPr>
            </w:pPr>
            <w:r w:rsidRPr="00DE6AE9">
              <w:rPr>
                <w:sz w:val="26"/>
                <w:szCs w:val="26"/>
              </w:rPr>
              <w:t>Значения физико-механических свойства</w:t>
            </w:r>
          </w:p>
          <w:tbl>
            <w:tblPr>
              <w:tblW w:w="0" w:type="auto"/>
              <w:shd w:val="clear" w:color="auto" w:fill="FFFFFF"/>
              <w:tblLayout w:type="fixed"/>
              <w:tblCellMar>
                <w:left w:w="0" w:type="dxa"/>
                <w:right w:w="0" w:type="dxa"/>
              </w:tblCellMar>
              <w:tblLook w:val="04A0" w:firstRow="1" w:lastRow="0" w:firstColumn="1" w:lastColumn="0" w:noHBand="0" w:noVBand="1"/>
            </w:tblPr>
            <w:tblGrid>
              <w:gridCol w:w="2173"/>
              <w:gridCol w:w="2677"/>
              <w:gridCol w:w="2162"/>
              <w:gridCol w:w="2677"/>
            </w:tblGrid>
            <w:tr w:rsidRPr="00DE6AE9" w:rsidR="001D1707" w:rsidTr="001D1707">
              <w:tc>
                <w:tcPr>
                  <w:tcW w:w="4850" w:type="dxa"/>
                  <w:gridSpan w:val="2"/>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До ускоренного старения</w:t>
                  </w:r>
                </w:p>
              </w:tc>
              <w:tc>
                <w:tcPr>
                  <w:tcW w:w="4839" w:type="dxa"/>
                  <w:gridSpan w:val="2"/>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После ускоренною старения</w:t>
                  </w:r>
                </w:p>
              </w:tc>
            </w:tr>
            <w:tr w:rsidRPr="00DE6AE9" w:rsidR="001D1707" w:rsidTr="001D1707">
              <w:tc>
                <w:tcPr>
                  <w:tcW w:w="2173"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Прочность при растяжении. МПа. не ней ее</w:t>
                  </w:r>
                </w:p>
              </w:tc>
              <w:tc>
                <w:tcPr>
                  <w:tcW w:w="2677"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Относительное уд</w:t>
                  </w:r>
                  <w:r w:rsidRPr="00DE6AE9" w:rsidR="00E76A57">
                    <w:rPr>
                      <w:sz w:val="26"/>
                      <w:szCs w:val="26"/>
                    </w:rPr>
                    <w:t>линение при разрыве. %, не менее</w:t>
                  </w:r>
                </w:p>
              </w:tc>
              <w:tc>
                <w:tcPr>
                  <w:tcW w:w="2162"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Прочность при растяжении. МПа. не менее</w:t>
                  </w:r>
                </w:p>
              </w:tc>
              <w:tc>
                <w:tcPr>
                  <w:tcW w:w="2677"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Относительное удлинение при разрыве. %. не менее</w:t>
                  </w:r>
                </w:p>
              </w:tc>
            </w:tr>
            <w:tr w:rsidRPr="00DE6AE9" w:rsidR="001D1707" w:rsidTr="001D1707">
              <w:tc>
                <w:tcPr>
                  <w:tcW w:w="2173"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10.0</w:t>
                  </w:r>
                </w:p>
              </w:tc>
              <w:tc>
                <w:tcPr>
                  <w:tcW w:w="2677"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500</w:t>
                  </w:r>
                </w:p>
              </w:tc>
              <w:tc>
                <w:tcPr>
                  <w:tcW w:w="2162"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7.5</w:t>
                  </w:r>
                </w:p>
              </w:tc>
              <w:tc>
                <w:tcPr>
                  <w:tcW w:w="2677" w:type="dxa"/>
                  <w:tcBorders>
                    <w:top w:val="nil"/>
                    <w:left w:val="nil"/>
                    <w:bottom w:val="nil"/>
                    <w:right w:val="nil"/>
                  </w:tcBorders>
                  <w:shd w:val="clear" w:color="auto" w:fill="FFFFFF"/>
                  <w:vAlign w:val="bottom"/>
                  <w:hideMark/>
                </w:tcPr>
                <w:p w:rsidRPr="00DE6AE9" w:rsidR="001D1707" w:rsidRDefault="001D1707">
                  <w:pPr>
                    <w:pStyle w:val="af6"/>
                    <w:spacing w:before="0" w:beforeAutospacing="0" w:after="0" w:afterAutospacing="0"/>
                    <w:textAlignment w:val="baseline"/>
                    <w:rPr>
                      <w:sz w:val="26"/>
                      <w:szCs w:val="26"/>
                    </w:rPr>
                  </w:pPr>
                  <w:r w:rsidRPr="00DE6AE9">
                    <w:rPr>
                      <w:sz w:val="26"/>
                      <w:szCs w:val="26"/>
                    </w:rPr>
                    <w:t>375</w:t>
                  </w:r>
                </w:p>
              </w:tc>
            </w:tr>
          </w:tbl>
          <w:p w:rsidRPr="00DE6AE9" w:rsidR="001D1707" w:rsidP="001D1707" w:rsidRDefault="001D1707">
            <w:pPr>
              <w:pStyle w:val="af6"/>
              <w:shd w:val="clear" w:color="auto" w:fill="FFFFFF"/>
              <w:spacing w:before="0" w:beforeAutospacing="0" w:after="0" w:afterAutospacing="0"/>
              <w:textAlignment w:val="baseline"/>
              <w:rPr>
                <w:sz w:val="26"/>
                <w:szCs w:val="26"/>
                <w:u w:val="single"/>
              </w:rPr>
            </w:pPr>
            <w:r w:rsidRPr="00DE6AE9">
              <w:rPr>
                <w:sz w:val="26"/>
                <w:szCs w:val="26"/>
                <w:u w:val="single"/>
              </w:rPr>
              <w:t xml:space="preserve"> Идентификация перчаток</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На каждую перчатку, пару перчаток или индивидуальную упаковку наносят четкую маркировку, содержащую размер, наименование или товарный знак изготовителя и наименование или кодовое обозначение страны изготовления.</w:t>
            </w:r>
          </w:p>
          <w:p w:rsidRPr="00DE6AE9" w:rsidR="001D1707" w:rsidP="001D1707" w:rsidRDefault="001D1707">
            <w:pPr>
              <w:pStyle w:val="30"/>
              <w:spacing w:after="225" w:line="360" w:lineRule="atLeast"/>
              <w:textAlignment w:val="baseline"/>
              <w:outlineLvl w:val="2"/>
              <w:rPr>
                <w:sz w:val="26"/>
                <w:szCs w:val="26"/>
                <w:u w:val="single"/>
              </w:rPr>
            </w:pPr>
            <w:r w:rsidRPr="00DE6AE9">
              <w:rPr>
                <w:sz w:val="26"/>
                <w:szCs w:val="26"/>
                <w:u w:val="single"/>
              </w:rPr>
              <w:t>Упаковка и хранение</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Если нет других указаний, перчатки упаковывают в соответствии с коммерческой практикой изготовителя.</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Перчатки должны иметь соответствующую маркировку, содержащую информацию об исключении контакта с материалами, вызывающими ухудшение качества или оказывающими негативное воздействие на перчатки.</w:t>
            </w:r>
          </w:p>
          <w:p w:rsidRPr="00DE6AE9" w:rsidR="001D1707" w:rsidP="001D1707" w:rsidRDefault="001D1707">
            <w:pPr>
              <w:pStyle w:val="af6"/>
              <w:shd w:val="clear" w:color="auto" w:fill="FFFFFF"/>
              <w:spacing w:before="0" w:beforeAutospacing="0" w:after="0" w:afterAutospacing="0"/>
              <w:textAlignment w:val="baseline"/>
              <w:rPr>
                <w:sz w:val="26"/>
                <w:szCs w:val="26"/>
              </w:rPr>
            </w:pPr>
            <w:r w:rsidRPr="00DE6AE9">
              <w:rPr>
                <w:sz w:val="26"/>
                <w:szCs w:val="26"/>
              </w:rPr>
              <w:t>При хранении перчатки должны быть защищены от воздействия высоких температур и света (рекомендуемая температура хранения должна быть не выше 40 *С).</w:t>
            </w:r>
          </w:p>
          <w:p w:rsidRPr="00DE6AE9" w:rsidR="00DA15F6" w:rsidP="00E76A57" w:rsidRDefault="00DA15F6">
            <w:pPr>
              <w:pStyle w:val="af6"/>
              <w:shd w:val="clear" w:color="auto" w:fill="FFFFFF"/>
              <w:spacing w:before="0" w:beforeAutospacing="0" w:after="0" w:afterAutospacing="0"/>
              <w:textAlignment w:val="baseline"/>
              <w:rPr>
                <w:color w:val="2D2D2D"/>
                <w:spacing w:val="2"/>
                <w:sz w:val="26"/>
                <w:szCs w:val="26"/>
              </w:rPr>
            </w:pPr>
          </w:p>
        </w:tc>
      </w:tr>
      <w:tr w:rsidRPr="00DE6AE9" w:rsidR="00E76A57" w:rsidTr="00DE6AE9">
        <w:trPr>
          <w:trHeight w:val="270"/>
        </w:trPr>
        <w:tc>
          <w:tcPr>
            <w:tcW w:w="454" w:type="dxa"/>
          </w:tcPr>
          <w:p w:rsidRPr="00DE6AE9" w:rsidR="00E76A57" w:rsidP="00773D73" w:rsidRDefault="00E76A57">
            <w:pPr>
              <w:widowControl w:val="0"/>
              <w:tabs>
                <w:tab w:val="left" w:pos="742"/>
              </w:tabs>
              <w:autoSpaceDE w:val="0"/>
              <w:autoSpaceDN w:val="0"/>
              <w:adjustRightInd w:val="0"/>
              <w:jc w:val="both"/>
              <w:rPr>
                <w:rFonts w:ascii="Times New Roman" w:hAnsi="Times New Roman" w:eastAsia="Arial Unicode MS"/>
                <w:b/>
                <w:sz w:val="26"/>
                <w:szCs w:val="26"/>
                <w:lang w:val="ru"/>
              </w:rPr>
            </w:pPr>
            <w:r w:rsidRPr="00DE6AE9">
              <w:rPr>
                <w:rFonts w:ascii="Times New Roman" w:hAnsi="Times New Roman" w:eastAsia="Arial Unicode MS"/>
                <w:b/>
                <w:sz w:val="26"/>
                <w:szCs w:val="26"/>
                <w:lang w:val="ru"/>
              </w:rPr>
              <w:lastRenderedPageBreak/>
              <w:t>8</w:t>
            </w:r>
          </w:p>
        </w:tc>
        <w:tc>
          <w:tcPr>
            <w:tcW w:w="1248" w:type="dxa"/>
          </w:tcPr>
          <w:p w:rsidRPr="00DE6AE9" w:rsidR="00E76A57" w:rsidP="00773D73" w:rsidRDefault="00B8500D">
            <w:pPr>
              <w:widowControl w:val="0"/>
              <w:tabs>
                <w:tab w:val="left" w:pos="742"/>
              </w:tabs>
              <w:autoSpaceDE w:val="0"/>
              <w:autoSpaceDN w:val="0"/>
              <w:adjustRightInd w:val="0"/>
              <w:rPr>
                <w:rFonts w:ascii="Times New Roman" w:hAnsi="Times New Roman"/>
                <w:spacing w:val="-12"/>
                <w:w w:val="106"/>
                <w:sz w:val="26"/>
                <w:szCs w:val="26"/>
              </w:rPr>
            </w:pPr>
            <w:r w:rsidRPr="00DE6AE9">
              <w:rPr>
                <w:rFonts w:ascii="Times New Roman" w:hAnsi="Times New Roman"/>
                <w:spacing w:val="-12"/>
                <w:w w:val="106"/>
                <w:sz w:val="26"/>
                <w:szCs w:val="26"/>
              </w:rPr>
              <w:t>Салфетки для пыли</w:t>
            </w:r>
          </w:p>
        </w:tc>
        <w:tc>
          <w:tcPr>
            <w:tcW w:w="9214" w:type="dxa"/>
          </w:tcPr>
          <w:p w:rsidRPr="00DE6AE9" w:rsidR="00B8500D" w:rsidP="00B8500D" w:rsidRDefault="00B8500D">
            <w:pPr>
              <w:spacing w:after="300" w:line="285" w:lineRule="atLeast"/>
              <w:textAlignment w:val="baseline"/>
              <w:rPr>
                <w:rFonts w:ascii="Times New Roman" w:hAnsi="Times New Roman" w:eastAsia="Times New Roman"/>
                <w:b/>
                <w:bCs/>
                <w:sz w:val="26"/>
                <w:szCs w:val="26"/>
              </w:rPr>
            </w:pPr>
            <w:r w:rsidRPr="00DE6AE9">
              <w:rPr>
                <w:rFonts w:ascii="Times New Roman" w:hAnsi="Times New Roman" w:eastAsia="Times New Roman"/>
                <w:b/>
                <w:bCs/>
                <w:sz w:val="26"/>
                <w:szCs w:val="26"/>
              </w:rPr>
              <w:t xml:space="preserve">Салфетки из </w:t>
            </w:r>
            <w:proofErr w:type="spellStart"/>
            <w:r w:rsidRPr="00DE6AE9">
              <w:rPr>
                <w:rFonts w:ascii="Times New Roman" w:hAnsi="Times New Roman" w:eastAsia="Times New Roman"/>
                <w:b/>
                <w:bCs/>
                <w:sz w:val="26"/>
                <w:szCs w:val="26"/>
              </w:rPr>
              <w:t>микроволокна</w:t>
            </w:r>
            <w:proofErr w:type="spellEnd"/>
            <w:r w:rsidRPr="00DE6AE9">
              <w:rPr>
                <w:rFonts w:ascii="Times New Roman" w:hAnsi="Times New Roman" w:eastAsia="Times New Roman"/>
                <w:b/>
                <w:bCs/>
                <w:sz w:val="26"/>
                <w:szCs w:val="26"/>
              </w:rPr>
              <w:t xml:space="preserve"> - тканые и нетканые.</w:t>
            </w:r>
          </w:p>
          <w:p w:rsidRPr="00DE6AE9" w:rsidR="00B8500D" w:rsidP="00B8500D" w:rsidRDefault="00B8500D">
            <w:pPr>
              <w:numPr>
                <w:ilvl w:val="0"/>
                <w:numId w:val="36"/>
              </w:numPr>
              <w:pBdr>
                <w:bottom w:val="single" w:color="F5F5F5" w:sz="6" w:space="11"/>
              </w:pBdr>
              <w:spacing w:line="285" w:lineRule="atLeast"/>
              <w:ind w:left="600"/>
              <w:textAlignment w:val="baseline"/>
              <w:rPr>
                <w:rFonts w:ascii="Times New Roman" w:hAnsi="Times New Roman" w:eastAsia="Times New Roman"/>
                <w:sz w:val="26"/>
                <w:szCs w:val="26"/>
              </w:rPr>
            </w:pPr>
            <w:r w:rsidRPr="00DE6AE9">
              <w:rPr>
                <w:rFonts w:ascii="Times New Roman" w:hAnsi="Times New Roman" w:eastAsia="Times New Roman"/>
                <w:b/>
                <w:bCs/>
                <w:sz w:val="26"/>
                <w:szCs w:val="26"/>
                <w:bdr w:val="none" w:color="auto" w:sz="0" w:space="0" w:frame="1"/>
              </w:rPr>
              <w:t>Нетканые тряпочки изготавливают методом прессования волокна</w:t>
            </w:r>
            <w:r w:rsidRPr="00DE6AE9">
              <w:rPr>
                <w:rFonts w:ascii="Times New Roman" w:hAnsi="Times New Roman" w:eastAsia="Times New Roman"/>
                <w:sz w:val="26"/>
                <w:szCs w:val="26"/>
              </w:rPr>
              <w:t xml:space="preserve">. Они универсальны и позволят устранить загрязнение с любых поверхностей, не оставляя после себя ворса, волокон, следов и разводов. Их особенность – способность прекрасно впитывать воду, благодаря чему протертая поверхность остается сухой и чистой. Используются как для влажной, так и для сухой уборки. </w:t>
            </w:r>
          </w:p>
          <w:p w:rsidRPr="00DE6AE9" w:rsidR="00E76A57" w:rsidP="00B8500D" w:rsidRDefault="00B8500D">
            <w:pPr>
              <w:numPr>
                <w:ilvl w:val="0"/>
                <w:numId w:val="36"/>
              </w:numPr>
              <w:pBdr>
                <w:bottom w:val="single" w:color="F5F5F5" w:sz="6" w:space="11"/>
              </w:pBdr>
              <w:spacing w:line="285" w:lineRule="atLeast"/>
              <w:ind w:left="600"/>
              <w:textAlignment w:val="baseline"/>
              <w:rPr>
                <w:rFonts w:ascii="Times New Roman" w:hAnsi="Times New Roman"/>
                <w:sz w:val="26"/>
                <w:szCs w:val="26"/>
              </w:rPr>
            </w:pPr>
            <w:r w:rsidRPr="00DE6AE9">
              <w:rPr>
                <w:rFonts w:ascii="Times New Roman" w:hAnsi="Times New Roman" w:eastAsia="Times New Roman"/>
                <w:b/>
                <w:bCs/>
                <w:sz w:val="26"/>
                <w:szCs w:val="26"/>
                <w:bdr w:val="none" w:color="auto" w:sz="0" w:space="0" w:frame="1"/>
              </w:rPr>
              <w:t xml:space="preserve">Тканые салфетки из </w:t>
            </w:r>
            <w:proofErr w:type="spellStart"/>
            <w:r w:rsidRPr="00DE6AE9">
              <w:rPr>
                <w:rFonts w:ascii="Times New Roman" w:hAnsi="Times New Roman" w:eastAsia="Times New Roman"/>
                <w:b/>
                <w:bCs/>
                <w:sz w:val="26"/>
                <w:szCs w:val="26"/>
                <w:bdr w:val="none" w:color="auto" w:sz="0" w:space="0" w:frame="1"/>
              </w:rPr>
              <w:t>микроволокна</w:t>
            </w:r>
            <w:proofErr w:type="spellEnd"/>
            <w:r w:rsidRPr="00DE6AE9">
              <w:rPr>
                <w:rFonts w:ascii="Times New Roman" w:hAnsi="Times New Roman" w:eastAsia="Times New Roman"/>
                <w:b/>
                <w:bCs/>
                <w:sz w:val="26"/>
                <w:szCs w:val="26"/>
                <w:bdr w:val="none" w:color="auto" w:sz="0" w:space="0" w:frame="1"/>
              </w:rPr>
              <w:t xml:space="preserve"> обладают мягкостью и хорошим объемом, благодаря чему идеально справляются с очищением деликатных поверхностей.</w:t>
            </w:r>
            <w:r w:rsidRPr="00DE6AE9">
              <w:rPr>
                <w:rFonts w:ascii="Times New Roman" w:hAnsi="Times New Roman" w:eastAsia="Times New Roman"/>
                <w:sz w:val="26"/>
                <w:szCs w:val="26"/>
              </w:rPr>
              <w:t xml:space="preserve"> Предназначены для очистки стекла. Они способны несколько хуже удерживать влагу, чем нетканые салфетки, поэтому на поверхности может оставаться незначительное количество влаги после уборки. </w:t>
            </w:r>
          </w:p>
        </w:tc>
      </w:tr>
    </w:tbl>
    <w:p w:rsidRPr="00DE6AE9" w:rsidR="009B428C" w:rsidP="009B428C" w:rsidRDefault="009B428C">
      <w:pPr>
        <w:jc w:val="center"/>
        <w:rPr>
          <w:rFonts w:ascii="Times New Roman" w:hAnsi="Times New Roman" w:eastAsia="Times New Roman" w:cs="Times New Roman"/>
          <w:b/>
          <w:sz w:val="26"/>
          <w:szCs w:val="26"/>
        </w:rPr>
      </w:pPr>
    </w:p>
    <w:p w:rsidRPr="00DE6AE9" w:rsidR="00FC0E79" w:rsidP="006128D5" w:rsidRDefault="00FC0E79">
      <w:pPr>
        <w:spacing w:after="0" w:line="240" w:lineRule="auto"/>
        <w:rPr>
          <w:rFonts w:ascii="Times New Roman" w:hAnsi="Times New Roman" w:eastAsia="Calibri" w:cs="Times New Roman"/>
          <w:sz w:val="26"/>
          <w:szCs w:val="26"/>
        </w:rPr>
      </w:pPr>
    </w:p>
    <w:sectPr w:rsidRPr="00DE6AE9" w:rsidR="00FC0E79" w:rsidSect="009B428C">
      <w:headerReference w:type="default" r:id="rId9"/>
      <w:pgSz w:w="11906" w:h="16838"/>
      <w:pgMar w:top="397" w:right="567" w:bottom="34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68F" w:rsidRDefault="00FF568F" w:rsidP="00486488">
      <w:pPr>
        <w:spacing w:after="0" w:line="240" w:lineRule="auto"/>
      </w:pPr>
      <w:r>
        <w:separator/>
      </w:r>
    </w:p>
  </w:endnote>
  <w:endnote w:type="continuationSeparator" w:id="0">
    <w:p w:rsidR="00FF568F" w:rsidRDefault="00FF568F" w:rsidP="004864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68F" w:rsidRDefault="00FF568F" w:rsidP="00486488">
      <w:pPr>
        <w:spacing w:after="0" w:line="240" w:lineRule="auto"/>
      </w:pPr>
      <w:r>
        <w:separator/>
      </w:r>
    </w:p>
  </w:footnote>
  <w:footnote w:type="continuationSeparator" w:id="0">
    <w:p w:rsidR="00FF568F" w:rsidRDefault="00FF568F" w:rsidP="004864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AE9" w:rsidRDefault="00DE6AE9" w:rsidP="009C1164">
    <w:pPr>
      <w:pStyle w:val="ad"/>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3CAE9C"/>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0F546B24"/>
    <w:lvl w:ilvl="0">
      <w:start w:val="1"/>
      <w:numFmt w:val="bullet"/>
      <w:pStyle w:val="4"/>
      <w:lvlText w:val=""/>
      <w:lvlJc w:val="left"/>
      <w:pPr>
        <w:tabs>
          <w:tab w:val="num" w:pos="1492"/>
        </w:tabs>
        <w:ind w:left="1492" w:hanging="360"/>
      </w:pPr>
      <w:rPr>
        <w:rFonts w:ascii="Symbol" w:hAnsi="Symbol" w:hint="default"/>
      </w:rPr>
    </w:lvl>
  </w:abstractNum>
  <w:abstractNum w:abstractNumId="2" w15:restartNumberingAfterBreak="0">
    <w:nsid w:val="FFFFFFFE"/>
    <w:multiLevelType w:val="singleLevel"/>
    <w:tmpl w:val="D0642B5A"/>
    <w:lvl w:ilvl="0">
      <w:numFmt w:val="bullet"/>
      <w:lvlText w:val="*"/>
      <w:lvlJc w:val="left"/>
    </w:lvl>
  </w:abstractNum>
  <w:abstractNum w:abstractNumId="3"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39A4B76"/>
    <w:multiLevelType w:val="multilevel"/>
    <w:tmpl w:val="CEDEB18A"/>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5" w15:restartNumberingAfterBreak="0">
    <w:nsid w:val="0BA1496E"/>
    <w:multiLevelType w:val="hybridMultilevel"/>
    <w:tmpl w:val="489E3E98"/>
    <w:lvl w:ilvl="0" w:tplc="DF30EA06">
      <w:start w:val="1"/>
      <w:numFmt w:val="decimal"/>
      <w:lvlText w:val="4.%1."/>
      <w:lvlJc w:val="left"/>
      <w:pPr>
        <w:tabs>
          <w:tab w:val="num" w:pos="142"/>
        </w:tabs>
        <w:ind w:firstLine="851"/>
      </w:pPr>
      <w:rPr>
        <w:b w:val="0"/>
        <w:bCs w:val="0"/>
        <w:i w:val="0"/>
        <w:iCs w:val="0"/>
        <w:sz w:val="28"/>
        <w:szCs w:val="28"/>
      </w:rPr>
    </w:lvl>
    <w:lvl w:ilvl="1" w:tplc="04190019">
      <w:start w:val="1"/>
      <w:numFmt w:val="decimal"/>
      <w:lvlText w:val="%2."/>
      <w:lvlJc w:val="left"/>
      <w:pPr>
        <w:tabs>
          <w:tab w:val="num" w:pos="1582"/>
        </w:tabs>
        <w:ind w:left="1582" w:hanging="360"/>
      </w:pPr>
    </w:lvl>
    <w:lvl w:ilvl="2" w:tplc="0419001B">
      <w:start w:val="1"/>
      <w:numFmt w:val="decimal"/>
      <w:lvlText w:val="%3."/>
      <w:lvlJc w:val="left"/>
      <w:pPr>
        <w:tabs>
          <w:tab w:val="num" w:pos="2302"/>
        </w:tabs>
        <w:ind w:left="2302" w:hanging="360"/>
      </w:pPr>
    </w:lvl>
    <w:lvl w:ilvl="3" w:tplc="0419000F">
      <w:start w:val="1"/>
      <w:numFmt w:val="decimal"/>
      <w:lvlText w:val="%4."/>
      <w:lvlJc w:val="left"/>
      <w:pPr>
        <w:tabs>
          <w:tab w:val="num" w:pos="3022"/>
        </w:tabs>
        <w:ind w:left="3022" w:hanging="360"/>
      </w:pPr>
    </w:lvl>
    <w:lvl w:ilvl="4" w:tplc="04190019">
      <w:start w:val="1"/>
      <w:numFmt w:val="decimal"/>
      <w:lvlText w:val="%5."/>
      <w:lvlJc w:val="left"/>
      <w:pPr>
        <w:tabs>
          <w:tab w:val="num" w:pos="3742"/>
        </w:tabs>
        <w:ind w:left="3742" w:hanging="360"/>
      </w:pPr>
    </w:lvl>
    <w:lvl w:ilvl="5" w:tplc="0419001B">
      <w:start w:val="1"/>
      <w:numFmt w:val="decimal"/>
      <w:lvlText w:val="%6."/>
      <w:lvlJc w:val="left"/>
      <w:pPr>
        <w:tabs>
          <w:tab w:val="num" w:pos="4462"/>
        </w:tabs>
        <w:ind w:left="4462" w:hanging="360"/>
      </w:pPr>
    </w:lvl>
    <w:lvl w:ilvl="6" w:tplc="0419000F">
      <w:start w:val="1"/>
      <w:numFmt w:val="decimal"/>
      <w:lvlText w:val="%7."/>
      <w:lvlJc w:val="left"/>
      <w:pPr>
        <w:tabs>
          <w:tab w:val="num" w:pos="5182"/>
        </w:tabs>
        <w:ind w:left="5182" w:hanging="360"/>
      </w:pPr>
    </w:lvl>
    <w:lvl w:ilvl="7" w:tplc="04190019">
      <w:start w:val="1"/>
      <w:numFmt w:val="decimal"/>
      <w:lvlText w:val="%8."/>
      <w:lvlJc w:val="left"/>
      <w:pPr>
        <w:tabs>
          <w:tab w:val="num" w:pos="5902"/>
        </w:tabs>
        <w:ind w:left="5902" w:hanging="360"/>
      </w:pPr>
    </w:lvl>
    <w:lvl w:ilvl="8" w:tplc="0419001B">
      <w:start w:val="1"/>
      <w:numFmt w:val="decimal"/>
      <w:lvlText w:val="%9."/>
      <w:lvlJc w:val="left"/>
      <w:pPr>
        <w:tabs>
          <w:tab w:val="num" w:pos="6622"/>
        </w:tabs>
        <w:ind w:left="6622" w:hanging="360"/>
      </w:pPr>
    </w:lvl>
  </w:abstractNum>
  <w:abstractNum w:abstractNumId="6" w15:restartNumberingAfterBreak="0">
    <w:nsid w:val="10F130A1"/>
    <w:multiLevelType w:val="multilevel"/>
    <w:tmpl w:val="8224218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11E43C4"/>
    <w:multiLevelType w:val="hybridMultilevel"/>
    <w:tmpl w:val="FF7248E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8" w15:restartNumberingAfterBreak="0">
    <w:nsid w:val="2B424EA1"/>
    <w:multiLevelType w:val="hybridMultilevel"/>
    <w:tmpl w:val="B5D8BD4A"/>
    <w:lvl w:ilvl="0" w:tplc="6348266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C847114"/>
    <w:multiLevelType w:val="multilevel"/>
    <w:tmpl w:val="EB1C1650"/>
    <w:lvl w:ilvl="0">
      <w:start w:val="1"/>
      <w:numFmt w:val="decimal"/>
      <w:lvlText w:val="%1."/>
      <w:lvlJc w:val="left"/>
      <w:pPr>
        <w:ind w:left="360" w:hanging="360"/>
      </w:pPr>
      <w:rPr>
        <w:b/>
      </w:rPr>
    </w:lvl>
    <w:lvl w:ilvl="1">
      <w:start w:val="1"/>
      <w:numFmt w:val="decimal"/>
      <w:lvlText w:val="%1.%2."/>
      <w:lvlJc w:val="left"/>
      <w:pPr>
        <w:ind w:left="43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CF20C0F"/>
    <w:multiLevelType w:val="hybridMultilevel"/>
    <w:tmpl w:val="4AD06A32"/>
    <w:lvl w:ilvl="0" w:tplc="6D42E68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30346776"/>
    <w:multiLevelType w:val="hybridMultilevel"/>
    <w:tmpl w:val="B942BB06"/>
    <w:lvl w:ilvl="0" w:tplc="83084FA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20B11B9"/>
    <w:multiLevelType w:val="hybridMultilevel"/>
    <w:tmpl w:val="A48ACA68"/>
    <w:lvl w:ilvl="0" w:tplc="C7988B1E">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15:restartNumberingAfterBreak="0">
    <w:nsid w:val="389C68C0"/>
    <w:multiLevelType w:val="hybridMultilevel"/>
    <w:tmpl w:val="ADFA02BC"/>
    <w:lvl w:ilvl="0" w:tplc="83084FA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3C61048B"/>
    <w:multiLevelType w:val="hybridMultilevel"/>
    <w:tmpl w:val="CC2E8A40"/>
    <w:lvl w:ilvl="0" w:tplc="6504A86E">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3FBB2182"/>
    <w:multiLevelType w:val="hybridMultilevel"/>
    <w:tmpl w:val="583A2F8E"/>
    <w:lvl w:ilvl="0" w:tplc="9CBC6E3A">
      <w:numFmt w:val="bullet"/>
      <w:lvlText w:val="-"/>
      <w:lvlJc w:val="left"/>
      <w:pPr>
        <w:ind w:left="1944" w:hanging="360"/>
      </w:pPr>
      <w:rPr>
        <w:rFonts w:ascii="Times New Roman" w:hAnsi="Times New Roman" w:cs="Times New Roman"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16" w15:restartNumberingAfterBreak="0">
    <w:nsid w:val="43B66FA0"/>
    <w:multiLevelType w:val="hybridMultilevel"/>
    <w:tmpl w:val="B64897BA"/>
    <w:lvl w:ilvl="0" w:tplc="31E470B6">
      <w:start w:val="11"/>
      <w:numFmt w:val="decimal"/>
      <w:lvlText w:val="%1."/>
      <w:lvlJc w:val="left"/>
      <w:pPr>
        <w:ind w:left="927" w:hanging="360"/>
      </w:pPr>
      <w:rPr>
        <w:rFonts w:ascii="Times New Roman" w:hAnsi="Times New Roman" w:cs="Times New Roman"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4AAE340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B222E49"/>
    <w:multiLevelType w:val="hybridMultilevel"/>
    <w:tmpl w:val="AB161EC8"/>
    <w:lvl w:ilvl="0" w:tplc="911C84DE">
      <w:start w:val="1"/>
      <w:numFmt w:val="decimal"/>
      <w:lvlText w:val="%1."/>
      <w:lvlJc w:val="left"/>
      <w:pPr>
        <w:ind w:left="927" w:hanging="360"/>
      </w:pPr>
      <w:rPr>
        <w:rFonts w:hint="default"/>
        <w:b/>
        <w:color w:val="000000" w:themeColor="text1"/>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E734CF3"/>
    <w:multiLevelType w:val="multilevel"/>
    <w:tmpl w:val="7D1AE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EE4A2C"/>
    <w:multiLevelType w:val="hybridMultilevel"/>
    <w:tmpl w:val="AF3C1E98"/>
    <w:lvl w:ilvl="0" w:tplc="F2949872">
      <w:start w:val="1"/>
      <w:numFmt w:val="decimal"/>
      <w:lvlText w:val="4.1.%1."/>
      <w:lvlJc w:val="left"/>
      <w:pPr>
        <w:tabs>
          <w:tab w:val="num" w:pos="0"/>
        </w:tabs>
        <w:ind w:firstLine="851"/>
      </w:pPr>
      <w:rPr>
        <w:b w:val="0"/>
        <w:bCs w:val="0"/>
        <w:i w:val="0"/>
        <w:iCs w:val="0"/>
        <w:sz w:val="28"/>
        <w:szCs w:val="28"/>
      </w:rPr>
    </w:lvl>
    <w:lvl w:ilvl="1" w:tplc="8816377A">
      <w:start w:val="1"/>
      <w:numFmt w:val="decimal"/>
      <w:lvlText w:val="4.2.%2."/>
      <w:lvlJc w:val="left"/>
      <w:pPr>
        <w:tabs>
          <w:tab w:val="num" w:pos="-283"/>
        </w:tabs>
        <w:ind w:left="-283" w:firstLine="851"/>
      </w:pPr>
      <w:rPr>
        <w:b w:val="0"/>
        <w:bCs w:val="0"/>
        <w:i w:val="0"/>
        <w:iCs w:val="0"/>
        <w:sz w:val="26"/>
        <w:szCs w:val="26"/>
      </w:rPr>
    </w:lvl>
    <w:lvl w:ilvl="2" w:tplc="ADE26246">
      <w:start w:val="1"/>
      <w:numFmt w:val="decimal"/>
      <w:lvlText w:val="4.3.%3."/>
      <w:lvlJc w:val="left"/>
      <w:pPr>
        <w:tabs>
          <w:tab w:val="num" w:pos="0"/>
        </w:tabs>
        <w:ind w:firstLine="851"/>
      </w:pPr>
      <w:rPr>
        <w:rFonts w:ascii="Times New Roman" w:hAnsi="Times New Roman" w:cs="Times New Roman" w:hint="default"/>
        <w:b w:val="0"/>
        <w:bCs w:val="0"/>
        <w:i w:val="0"/>
        <w:iCs w:val="0"/>
        <w:sz w:val="26"/>
        <w:szCs w:val="26"/>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4EEF5B8D"/>
    <w:multiLevelType w:val="hybridMultilevel"/>
    <w:tmpl w:val="CF86DCD0"/>
    <w:lvl w:ilvl="0" w:tplc="9CBC6E3A">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50CC7A06"/>
    <w:multiLevelType w:val="multilevel"/>
    <w:tmpl w:val="36F6CE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0B4C70"/>
    <w:multiLevelType w:val="hybridMultilevel"/>
    <w:tmpl w:val="8D0A6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A8A18C4"/>
    <w:multiLevelType w:val="hybridMultilevel"/>
    <w:tmpl w:val="AF84DB0C"/>
    <w:lvl w:ilvl="0" w:tplc="7396E46C">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5" w15:restartNumberingAfterBreak="0">
    <w:nsid w:val="5CE20FA9"/>
    <w:multiLevelType w:val="hybridMultilevel"/>
    <w:tmpl w:val="CDA23FFE"/>
    <w:lvl w:ilvl="0" w:tplc="F3B059EE">
      <w:start w:val="1"/>
      <w:numFmt w:val="decimal"/>
      <w:pStyle w:val="0"/>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F2690E"/>
    <w:multiLevelType w:val="multilevel"/>
    <w:tmpl w:val="62105B52"/>
    <w:lvl w:ilvl="0">
      <w:start w:val="1"/>
      <w:numFmt w:val="decimal"/>
      <w:lvlText w:val="%1."/>
      <w:lvlJc w:val="left"/>
      <w:pPr>
        <w:ind w:left="1068"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2217" w:hanging="1080"/>
      </w:pPr>
      <w:rPr>
        <w:rFonts w:hint="default"/>
      </w:rPr>
    </w:lvl>
    <w:lvl w:ilvl="4">
      <w:start w:val="1"/>
      <w:numFmt w:val="decimal"/>
      <w:isLgl/>
      <w:lvlText w:val="%1.%2.%3.%4.%5."/>
      <w:lvlJc w:val="left"/>
      <w:pPr>
        <w:ind w:left="2360" w:hanging="1080"/>
      </w:pPr>
      <w:rPr>
        <w:rFonts w:hint="default"/>
      </w:rPr>
    </w:lvl>
    <w:lvl w:ilvl="5">
      <w:start w:val="1"/>
      <w:numFmt w:val="decimal"/>
      <w:isLgl/>
      <w:lvlText w:val="%1.%2.%3.%4.%5.%6."/>
      <w:lvlJc w:val="left"/>
      <w:pPr>
        <w:ind w:left="2863" w:hanging="1440"/>
      </w:pPr>
      <w:rPr>
        <w:rFonts w:hint="default"/>
      </w:rPr>
    </w:lvl>
    <w:lvl w:ilvl="6">
      <w:start w:val="1"/>
      <w:numFmt w:val="decimal"/>
      <w:isLgl/>
      <w:lvlText w:val="%1.%2.%3.%4.%5.%6.%7."/>
      <w:lvlJc w:val="left"/>
      <w:pPr>
        <w:ind w:left="3366" w:hanging="1800"/>
      </w:pPr>
      <w:rPr>
        <w:rFonts w:hint="default"/>
      </w:rPr>
    </w:lvl>
    <w:lvl w:ilvl="7">
      <w:start w:val="1"/>
      <w:numFmt w:val="decimal"/>
      <w:isLgl/>
      <w:lvlText w:val="%1.%2.%3.%4.%5.%6.%7.%8."/>
      <w:lvlJc w:val="left"/>
      <w:pPr>
        <w:ind w:left="3509" w:hanging="1800"/>
      </w:pPr>
      <w:rPr>
        <w:rFonts w:hint="default"/>
      </w:rPr>
    </w:lvl>
    <w:lvl w:ilvl="8">
      <w:start w:val="1"/>
      <w:numFmt w:val="decimal"/>
      <w:isLgl/>
      <w:lvlText w:val="%1.%2.%3.%4.%5.%6.%7.%8.%9."/>
      <w:lvlJc w:val="left"/>
      <w:pPr>
        <w:ind w:left="4012" w:hanging="2160"/>
      </w:pPr>
      <w:rPr>
        <w:rFonts w:hint="default"/>
      </w:rPr>
    </w:lvl>
  </w:abstractNum>
  <w:abstractNum w:abstractNumId="27" w15:restartNumberingAfterBreak="0">
    <w:nsid w:val="5DA55F46"/>
    <w:multiLevelType w:val="multilevel"/>
    <w:tmpl w:val="26469764"/>
    <w:lvl w:ilvl="0">
      <w:start w:val="1"/>
      <w:numFmt w:val="decimal"/>
      <w:pStyle w:val="1"/>
      <w:suff w:val="space"/>
      <w:lvlText w:val="%1."/>
      <w:lvlJc w:val="center"/>
      <w:rPr>
        <w:rFonts w:cs="Times New Roman" w:hint="default"/>
      </w:rPr>
    </w:lvl>
    <w:lvl w:ilvl="1">
      <w:start w:val="1"/>
      <w:numFmt w:val="decimal"/>
      <w:pStyle w:val="20"/>
      <w:lvlText w:val="%1.%2."/>
      <w:lvlJc w:val="left"/>
      <w:pPr>
        <w:tabs>
          <w:tab w:val="num" w:pos="567"/>
        </w:tabs>
      </w:pPr>
      <w:rPr>
        <w:rFonts w:ascii="Times New Roman" w:hAnsi="Times New Roman" w:cs="Times New Roman" w:hint="default"/>
        <w:b/>
      </w:rPr>
    </w:lvl>
    <w:lvl w:ilvl="2">
      <w:start w:val="1"/>
      <w:numFmt w:val="decimal"/>
      <w:pStyle w:val="3"/>
      <w:lvlText w:val="%1.%2.%3."/>
      <w:lvlJc w:val="left"/>
      <w:pPr>
        <w:tabs>
          <w:tab w:val="num" w:pos="964"/>
        </w:tabs>
        <w:ind w:left="567" w:hanging="170"/>
      </w:pPr>
      <w:rPr>
        <w:rFonts w:cs="Times New Roman" w:hint="default"/>
        <w:b w:val="0"/>
      </w:rPr>
    </w:lvl>
    <w:lvl w:ilvl="3">
      <w:start w:val="1"/>
      <w:numFmt w:val="decimal"/>
      <w:lvlText w:val="%1.%2.%3.%4."/>
      <w:lvlJc w:val="left"/>
      <w:pPr>
        <w:tabs>
          <w:tab w:val="num" w:pos="3578"/>
        </w:tabs>
        <w:ind w:left="3146" w:hanging="648"/>
      </w:pPr>
      <w:rPr>
        <w:rFonts w:cs="Times New Roman" w:hint="default"/>
      </w:rPr>
    </w:lvl>
    <w:lvl w:ilvl="4">
      <w:start w:val="1"/>
      <w:numFmt w:val="decimal"/>
      <w:lvlText w:val="%1.%2.%3.%4.%5."/>
      <w:lvlJc w:val="left"/>
      <w:pPr>
        <w:tabs>
          <w:tab w:val="num" w:pos="3938"/>
        </w:tabs>
        <w:ind w:left="3650" w:hanging="792"/>
      </w:pPr>
      <w:rPr>
        <w:rFonts w:cs="Times New Roman" w:hint="default"/>
      </w:rPr>
    </w:lvl>
    <w:lvl w:ilvl="5">
      <w:start w:val="1"/>
      <w:numFmt w:val="decimal"/>
      <w:lvlText w:val="%1.%2.%3.%4.%5.%6."/>
      <w:lvlJc w:val="left"/>
      <w:pPr>
        <w:tabs>
          <w:tab w:val="num" w:pos="4658"/>
        </w:tabs>
        <w:ind w:left="4154" w:hanging="936"/>
      </w:pPr>
      <w:rPr>
        <w:rFonts w:cs="Times New Roman" w:hint="default"/>
      </w:rPr>
    </w:lvl>
    <w:lvl w:ilvl="6">
      <w:start w:val="1"/>
      <w:numFmt w:val="decimal"/>
      <w:lvlText w:val="%1.%2.%3.%4.%5.%6.%7."/>
      <w:lvlJc w:val="left"/>
      <w:pPr>
        <w:tabs>
          <w:tab w:val="num" w:pos="5378"/>
        </w:tabs>
        <w:ind w:left="4658" w:hanging="1080"/>
      </w:pPr>
      <w:rPr>
        <w:rFonts w:cs="Times New Roman" w:hint="default"/>
      </w:rPr>
    </w:lvl>
    <w:lvl w:ilvl="7">
      <w:start w:val="1"/>
      <w:numFmt w:val="decimal"/>
      <w:lvlText w:val="%1.%2.%3.%4.%5.%6.%7.%8."/>
      <w:lvlJc w:val="left"/>
      <w:pPr>
        <w:tabs>
          <w:tab w:val="num" w:pos="5738"/>
        </w:tabs>
        <w:ind w:left="5162" w:hanging="1224"/>
      </w:pPr>
      <w:rPr>
        <w:rFonts w:cs="Times New Roman" w:hint="default"/>
      </w:rPr>
    </w:lvl>
    <w:lvl w:ilvl="8">
      <w:start w:val="1"/>
      <w:numFmt w:val="decimal"/>
      <w:lvlText w:val="%1.%2.%3.%4.%5.%6.%7.%8.%9."/>
      <w:lvlJc w:val="left"/>
      <w:pPr>
        <w:tabs>
          <w:tab w:val="num" w:pos="6458"/>
        </w:tabs>
        <w:ind w:left="5738" w:hanging="1440"/>
      </w:pPr>
      <w:rPr>
        <w:rFonts w:cs="Times New Roman" w:hint="default"/>
      </w:rPr>
    </w:lvl>
  </w:abstractNum>
  <w:abstractNum w:abstractNumId="28" w15:restartNumberingAfterBreak="0">
    <w:nsid w:val="615C4BC4"/>
    <w:multiLevelType w:val="hybridMultilevel"/>
    <w:tmpl w:val="970A00AE"/>
    <w:lvl w:ilvl="0" w:tplc="2144A9AC">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72B720D2"/>
    <w:multiLevelType w:val="multilevel"/>
    <w:tmpl w:val="50B6E388"/>
    <w:lvl w:ilvl="0">
      <w:start w:val="1"/>
      <w:numFmt w:val="decimal"/>
      <w:lvlText w:val="%1."/>
      <w:lvlJc w:val="left"/>
      <w:pPr>
        <w:ind w:left="990" w:hanging="630"/>
      </w:pPr>
      <w:rPr>
        <w:rFonts w:hint="default"/>
      </w:rPr>
    </w:lvl>
    <w:lvl w:ilvl="1">
      <w:start w:val="7"/>
      <w:numFmt w:val="decimal"/>
      <w:isLgl/>
      <w:lvlText w:val="%1.%2."/>
      <w:lvlJc w:val="left"/>
      <w:pPr>
        <w:ind w:left="704" w:hanging="420"/>
      </w:pPr>
      <w:rPr>
        <w:rFonts w:eastAsiaTheme="minorHAnsi" w:hint="default"/>
      </w:rPr>
    </w:lvl>
    <w:lvl w:ilvl="2">
      <w:start w:val="1"/>
      <w:numFmt w:val="decimal"/>
      <w:isLgl/>
      <w:lvlText w:val="%1.%2.%3."/>
      <w:lvlJc w:val="left"/>
      <w:pPr>
        <w:ind w:left="870" w:hanging="420"/>
      </w:pPr>
      <w:rPr>
        <w:rFonts w:eastAsiaTheme="minorHAnsi" w:hint="default"/>
      </w:rPr>
    </w:lvl>
    <w:lvl w:ilvl="3">
      <w:start w:val="1"/>
      <w:numFmt w:val="decimal"/>
      <w:isLgl/>
      <w:lvlText w:val="%1.%2.%3.%4."/>
      <w:lvlJc w:val="left"/>
      <w:pPr>
        <w:ind w:left="1215" w:hanging="720"/>
      </w:pPr>
      <w:rPr>
        <w:rFonts w:eastAsiaTheme="minorHAnsi" w:hint="default"/>
      </w:rPr>
    </w:lvl>
    <w:lvl w:ilvl="4">
      <w:start w:val="1"/>
      <w:numFmt w:val="decimal"/>
      <w:isLgl/>
      <w:lvlText w:val="%1.%2.%3.%4.%5."/>
      <w:lvlJc w:val="left"/>
      <w:pPr>
        <w:ind w:left="1260" w:hanging="720"/>
      </w:pPr>
      <w:rPr>
        <w:rFonts w:eastAsiaTheme="minorHAnsi" w:hint="default"/>
      </w:rPr>
    </w:lvl>
    <w:lvl w:ilvl="5">
      <w:start w:val="1"/>
      <w:numFmt w:val="decimal"/>
      <w:isLgl/>
      <w:lvlText w:val="%1.%2.%3.%4.%5.%6."/>
      <w:lvlJc w:val="left"/>
      <w:pPr>
        <w:ind w:left="1305" w:hanging="720"/>
      </w:pPr>
      <w:rPr>
        <w:rFonts w:eastAsiaTheme="minorHAnsi" w:hint="default"/>
      </w:rPr>
    </w:lvl>
    <w:lvl w:ilvl="6">
      <w:start w:val="1"/>
      <w:numFmt w:val="decimal"/>
      <w:isLgl/>
      <w:lvlText w:val="%1.%2.%3.%4.%5.%6.%7."/>
      <w:lvlJc w:val="left"/>
      <w:pPr>
        <w:ind w:left="1710" w:hanging="1080"/>
      </w:pPr>
      <w:rPr>
        <w:rFonts w:eastAsiaTheme="minorHAnsi" w:hint="default"/>
      </w:rPr>
    </w:lvl>
    <w:lvl w:ilvl="7">
      <w:start w:val="1"/>
      <w:numFmt w:val="decimal"/>
      <w:isLgl/>
      <w:lvlText w:val="%1.%2.%3.%4.%5.%6.%7.%8."/>
      <w:lvlJc w:val="left"/>
      <w:pPr>
        <w:ind w:left="1755" w:hanging="1080"/>
      </w:pPr>
      <w:rPr>
        <w:rFonts w:eastAsiaTheme="minorHAnsi" w:hint="default"/>
      </w:rPr>
    </w:lvl>
    <w:lvl w:ilvl="8">
      <w:start w:val="1"/>
      <w:numFmt w:val="decimal"/>
      <w:isLgl/>
      <w:lvlText w:val="%1.%2.%3.%4.%5.%6.%7.%8.%9."/>
      <w:lvlJc w:val="left"/>
      <w:pPr>
        <w:ind w:left="1800" w:hanging="1080"/>
      </w:pPr>
      <w:rPr>
        <w:rFonts w:eastAsiaTheme="minorHAnsi" w:hint="default"/>
      </w:rPr>
    </w:lvl>
  </w:abstractNum>
  <w:abstractNum w:abstractNumId="30" w15:restartNumberingAfterBreak="0">
    <w:nsid w:val="733A59B7"/>
    <w:multiLevelType w:val="hybridMultilevel"/>
    <w:tmpl w:val="DE2A915C"/>
    <w:lvl w:ilvl="0" w:tplc="C9E4CA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76EC0E77"/>
    <w:multiLevelType w:val="multilevel"/>
    <w:tmpl w:val="A580C4B8"/>
    <w:styleLink w:val="7"/>
    <w:lvl w:ilvl="0">
      <w:start w:val="5"/>
      <w:numFmt w:val="decimal"/>
      <w:lvlText w:val="%1."/>
      <w:lvlJc w:val="left"/>
      <w:pPr>
        <w:ind w:left="1068" w:hanging="360"/>
      </w:pPr>
      <w:rPr>
        <w:rFonts w:hint="default"/>
        <w:b w:val="0"/>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2" w15:restartNumberingAfterBreak="0">
    <w:nsid w:val="79AA4C68"/>
    <w:multiLevelType w:val="hybridMultilevel"/>
    <w:tmpl w:val="01BCDE46"/>
    <w:lvl w:ilvl="0" w:tplc="9CBC6E3A">
      <w:numFmt w:val="bullet"/>
      <w:lvlText w:val="-"/>
      <w:lvlJc w:val="left"/>
      <w:pPr>
        <w:ind w:left="1944" w:hanging="360"/>
      </w:pPr>
      <w:rPr>
        <w:rFonts w:ascii="Times New Roman" w:hAnsi="Times New Roman" w:cs="Times New Roman"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33" w15:restartNumberingAfterBreak="0">
    <w:nsid w:val="7B221E06"/>
    <w:multiLevelType w:val="multilevel"/>
    <w:tmpl w:val="C7C2D230"/>
    <w:styleLink w:val="1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23"/>
  </w:num>
  <w:num w:numId="3">
    <w:abstractNumId w:val="18"/>
  </w:num>
  <w:num w:numId="4">
    <w:abstractNumId w:val="16"/>
  </w:num>
  <w:num w:numId="5">
    <w:abstractNumId w:val="31"/>
  </w:num>
  <w:num w:numId="6">
    <w:abstractNumId w:val="27"/>
  </w:num>
  <w:num w:numId="7">
    <w:abstractNumId w:val="25"/>
  </w:num>
  <w:num w:numId="8">
    <w:abstractNumId w:val="21"/>
  </w:num>
  <w:num w:numId="9">
    <w:abstractNumId w:val="15"/>
  </w:num>
  <w:num w:numId="10">
    <w:abstractNumId w:val="32"/>
  </w:num>
  <w:num w:numId="11">
    <w:abstractNumId w:val="1"/>
  </w:num>
  <w:num w:numId="12">
    <w:abstractNumId w:val="0"/>
  </w:num>
  <w:num w:numId="13">
    <w:abstractNumId w:val="29"/>
  </w:num>
  <w:num w:numId="14">
    <w:abstractNumId w:val="33"/>
  </w:num>
  <w:num w:numId="15">
    <w:abstractNumId w:val="12"/>
  </w:num>
  <w:num w:numId="16">
    <w:abstractNumId w:val="28"/>
  </w:num>
  <w:num w:numId="17">
    <w:abstractNumId w:val="22"/>
  </w:num>
  <w:num w:numId="18">
    <w:abstractNumId w:val="2"/>
    <w:lvlOverride w:ilvl="0">
      <w:lvl w:ilvl="0">
        <w:start w:val="65535"/>
        <w:numFmt w:val="bullet"/>
        <w:lvlText w:val="•"/>
        <w:legacy w:legacy="1" w:legacySpace="0" w:legacyIndent="273"/>
        <w:lvlJc w:val="left"/>
        <w:rPr>
          <w:rFonts w:ascii="Times New Roman" w:hAnsi="Times New Roman" w:cs="Times New Roman" w:hint="default"/>
        </w:rPr>
      </w:lvl>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1"/>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7"/>
  </w:num>
  <w:num w:numId="33">
    <w:abstractNumId w:val="2"/>
    <w:lvlOverride w:ilvl="0">
      <w:lvl w:ilvl="0">
        <w:start w:val="65535"/>
        <w:numFmt w:val="bullet"/>
        <w:lvlText w:val="-"/>
        <w:legacy w:legacy="1" w:legacySpace="0" w:legacyIndent="154"/>
        <w:lvlJc w:val="left"/>
        <w:rPr>
          <w:rFonts w:ascii="Times New Roman" w:hAnsi="Times New Roman" w:cs="Times New Roman" w:hint="default"/>
        </w:rPr>
      </w:lvl>
    </w:lvlOverride>
  </w:num>
  <w:num w:numId="34">
    <w:abstractNumId w:val="26"/>
  </w:num>
  <w:num w:numId="35">
    <w:abstractNumId w:val="30"/>
  </w:num>
  <w:num w:numId="36">
    <w:abstractNumId w:val="19"/>
  </w:num>
  <w:num w:numId="37">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EB4"/>
    <w:rsid w:val="00013B19"/>
    <w:rsid w:val="000172A8"/>
    <w:rsid w:val="00017E9C"/>
    <w:rsid w:val="00046AF0"/>
    <w:rsid w:val="00056684"/>
    <w:rsid w:val="000623CE"/>
    <w:rsid w:val="000668DC"/>
    <w:rsid w:val="00067522"/>
    <w:rsid w:val="00067915"/>
    <w:rsid w:val="00074F7A"/>
    <w:rsid w:val="0007605A"/>
    <w:rsid w:val="000864B9"/>
    <w:rsid w:val="000877A1"/>
    <w:rsid w:val="000903CF"/>
    <w:rsid w:val="00095DFD"/>
    <w:rsid w:val="00096260"/>
    <w:rsid w:val="000A71BF"/>
    <w:rsid w:val="000B2DA7"/>
    <w:rsid w:val="000C004E"/>
    <w:rsid w:val="000F126E"/>
    <w:rsid w:val="000F1C25"/>
    <w:rsid w:val="000F229F"/>
    <w:rsid w:val="000F3707"/>
    <w:rsid w:val="000F548A"/>
    <w:rsid w:val="000F7C37"/>
    <w:rsid w:val="00101120"/>
    <w:rsid w:val="001028ED"/>
    <w:rsid w:val="0010335E"/>
    <w:rsid w:val="001108C5"/>
    <w:rsid w:val="0011570B"/>
    <w:rsid w:val="001208C3"/>
    <w:rsid w:val="00123E85"/>
    <w:rsid w:val="00141629"/>
    <w:rsid w:val="001425D5"/>
    <w:rsid w:val="00157D32"/>
    <w:rsid w:val="001619DE"/>
    <w:rsid w:val="00164FC6"/>
    <w:rsid w:val="00185305"/>
    <w:rsid w:val="00194801"/>
    <w:rsid w:val="00196722"/>
    <w:rsid w:val="001A0557"/>
    <w:rsid w:val="001A6220"/>
    <w:rsid w:val="001A7C73"/>
    <w:rsid w:val="001B504E"/>
    <w:rsid w:val="001C3B96"/>
    <w:rsid w:val="001D11ED"/>
    <w:rsid w:val="001D1707"/>
    <w:rsid w:val="001E2D3E"/>
    <w:rsid w:val="002053F0"/>
    <w:rsid w:val="00207153"/>
    <w:rsid w:val="00211296"/>
    <w:rsid w:val="00212B18"/>
    <w:rsid w:val="00212C1B"/>
    <w:rsid w:val="0021680A"/>
    <w:rsid w:val="00216A67"/>
    <w:rsid w:val="00225175"/>
    <w:rsid w:val="002278DB"/>
    <w:rsid w:val="00227C47"/>
    <w:rsid w:val="002374F6"/>
    <w:rsid w:val="002412F9"/>
    <w:rsid w:val="00244A18"/>
    <w:rsid w:val="00247B26"/>
    <w:rsid w:val="002501D5"/>
    <w:rsid w:val="0025700D"/>
    <w:rsid w:val="00271B40"/>
    <w:rsid w:val="00272799"/>
    <w:rsid w:val="00275FDA"/>
    <w:rsid w:val="002A4BD5"/>
    <w:rsid w:val="002B740C"/>
    <w:rsid w:val="002C215C"/>
    <w:rsid w:val="002C4CD3"/>
    <w:rsid w:val="002C4F34"/>
    <w:rsid w:val="002C797C"/>
    <w:rsid w:val="002D7AB8"/>
    <w:rsid w:val="002E4D11"/>
    <w:rsid w:val="002E7718"/>
    <w:rsid w:val="002E7EA1"/>
    <w:rsid w:val="002F16F1"/>
    <w:rsid w:val="00302ADC"/>
    <w:rsid w:val="003268ED"/>
    <w:rsid w:val="0035582C"/>
    <w:rsid w:val="00366A83"/>
    <w:rsid w:val="00371EDE"/>
    <w:rsid w:val="00375D9E"/>
    <w:rsid w:val="00385419"/>
    <w:rsid w:val="00393042"/>
    <w:rsid w:val="00396262"/>
    <w:rsid w:val="003A0F37"/>
    <w:rsid w:val="003C1B96"/>
    <w:rsid w:val="003C3E6C"/>
    <w:rsid w:val="003C640E"/>
    <w:rsid w:val="003D490C"/>
    <w:rsid w:val="003E7496"/>
    <w:rsid w:val="003F4A60"/>
    <w:rsid w:val="0040765F"/>
    <w:rsid w:val="0040771A"/>
    <w:rsid w:val="004301FE"/>
    <w:rsid w:val="004371A2"/>
    <w:rsid w:val="0044114A"/>
    <w:rsid w:val="00444488"/>
    <w:rsid w:val="00444AA8"/>
    <w:rsid w:val="004501FC"/>
    <w:rsid w:val="00463041"/>
    <w:rsid w:val="00471426"/>
    <w:rsid w:val="00486488"/>
    <w:rsid w:val="0049059E"/>
    <w:rsid w:val="00490860"/>
    <w:rsid w:val="004A2EB0"/>
    <w:rsid w:val="004A51C9"/>
    <w:rsid w:val="004A55FB"/>
    <w:rsid w:val="004B2815"/>
    <w:rsid w:val="004B3BC9"/>
    <w:rsid w:val="004D2636"/>
    <w:rsid w:val="004D5184"/>
    <w:rsid w:val="004D5C78"/>
    <w:rsid w:val="004E3DD0"/>
    <w:rsid w:val="004F589E"/>
    <w:rsid w:val="005013A1"/>
    <w:rsid w:val="0050210A"/>
    <w:rsid w:val="005032FF"/>
    <w:rsid w:val="00511EA9"/>
    <w:rsid w:val="005136BC"/>
    <w:rsid w:val="00545D39"/>
    <w:rsid w:val="00552563"/>
    <w:rsid w:val="005716CB"/>
    <w:rsid w:val="00577D69"/>
    <w:rsid w:val="00591EAA"/>
    <w:rsid w:val="005A4B36"/>
    <w:rsid w:val="005C1653"/>
    <w:rsid w:val="005C70A8"/>
    <w:rsid w:val="005D7E91"/>
    <w:rsid w:val="005E4C68"/>
    <w:rsid w:val="006043A2"/>
    <w:rsid w:val="00607744"/>
    <w:rsid w:val="006102EA"/>
    <w:rsid w:val="00611A31"/>
    <w:rsid w:val="00612528"/>
    <w:rsid w:val="006128D5"/>
    <w:rsid w:val="006203B2"/>
    <w:rsid w:val="0062627E"/>
    <w:rsid w:val="00627CF7"/>
    <w:rsid w:val="006301EF"/>
    <w:rsid w:val="00632DEB"/>
    <w:rsid w:val="006377DE"/>
    <w:rsid w:val="00643EE2"/>
    <w:rsid w:val="00656300"/>
    <w:rsid w:val="00674E6D"/>
    <w:rsid w:val="006758D7"/>
    <w:rsid w:val="00683531"/>
    <w:rsid w:val="00684B96"/>
    <w:rsid w:val="0068645B"/>
    <w:rsid w:val="0069080B"/>
    <w:rsid w:val="00695158"/>
    <w:rsid w:val="006A1691"/>
    <w:rsid w:val="006A3D33"/>
    <w:rsid w:val="006B379A"/>
    <w:rsid w:val="006B6069"/>
    <w:rsid w:val="006B6C6A"/>
    <w:rsid w:val="006B76C2"/>
    <w:rsid w:val="006C1889"/>
    <w:rsid w:val="006C7660"/>
    <w:rsid w:val="006D75B3"/>
    <w:rsid w:val="006E04DD"/>
    <w:rsid w:val="006E3249"/>
    <w:rsid w:val="006E3B46"/>
    <w:rsid w:val="00700B64"/>
    <w:rsid w:val="0070748A"/>
    <w:rsid w:val="0070753A"/>
    <w:rsid w:val="00720A79"/>
    <w:rsid w:val="00723384"/>
    <w:rsid w:val="00732700"/>
    <w:rsid w:val="00735F72"/>
    <w:rsid w:val="00752955"/>
    <w:rsid w:val="00753D38"/>
    <w:rsid w:val="00756E76"/>
    <w:rsid w:val="00773D73"/>
    <w:rsid w:val="00780A2F"/>
    <w:rsid w:val="00782F75"/>
    <w:rsid w:val="00790D98"/>
    <w:rsid w:val="00791409"/>
    <w:rsid w:val="00797119"/>
    <w:rsid w:val="007A5CD4"/>
    <w:rsid w:val="007A72ED"/>
    <w:rsid w:val="007C2461"/>
    <w:rsid w:val="007C5D4C"/>
    <w:rsid w:val="007D3278"/>
    <w:rsid w:val="007D34BA"/>
    <w:rsid w:val="007F0881"/>
    <w:rsid w:val="007F260E"/>
    <w:rsid w:val="0080522E"/>
    <w:rsid w:val="0083433C"/>
    <w:rsid w:val="008C095E"/>
    <w:rsid w:val="008C6725"/>
    <w:rsid w:val="008D1CD5"/>
    <w:rsid w:val="008E1A62"/>
    <w:rsid w:val="008E4CFA"/>
    <w:rsid w:val="008E5297"/>
    <w:rsid w:val="008F2E81"/>
    <w:rsid w:val="00905577"/>
    <w:rsid w:val="00921034"/>
    <w:rsid w:val="00921D5C"/>
    <w:rsid w:val="00922F42"/>
    <w:rsid w:val="009238EA"/>
    <w:rsid w:val="009277AA"/>
    <w:rsid w:val="009353F3"/>
    <w:rsid w:val="009376CB"/>
    <w:rsid w:val="00956D97"/>
    <w:rsid w:val="0096181E"/>
    <w:rsid w:val="009878A4"/>
    <w:rsid w:val="009B1B99"/>
    <w:rsid w:val="009B259C"/>
    <w:rsid w:val="009B2D5A"/>
    <w:rsid w:val="009B428C"/>
    <w:rsid w:val="009C1164"/>
    <w:rsid w:val="009D4EE1"/>
    <w:rsid w:val="009D5C2B"/>
    <w:rsid w:val="009E2207"/>
    <w:rsid w:val="009E7394"/>
    <w:rsid w:val="009E7761"/>
    <w:rsid w:val="009F4B58"/>
    <w:rsid w:val="009F53CC"/>
    <w:rsid w:val="00A02042"/>
    <w:rsid w:val="00A052EC"/>
    <w:rsid w:val="00A1313B"/>
    <w:rsid w:val="00A140A5"/>
    <w:rsid w:val="00A1618F"/>
    <w:rsid w:val="00A17A35"/>
    <w:rsid w:val="00A20A7A"/>
    <w:rsid w:val="00A20AF3"/>
    <w:rsid w:val="00A30F3C"/>
    <w:rsid w:val="00A31D95"/>
    <w:rsid w:val="00A341AE"/>
    <w:rsid w:val="00A36387"/>
    <w:rsid w:val="00A43F5D"/>
    <w:rsid w:val="00A44983"/>
    <w:rsid w:val="00A54E29"/>
    <w:rsid w:val="00A82E92"/>
    <w:rsid w:val="00A8717C"/>
    <w:rsid w:val="00A963C9"/>
    <w:rsid w:val="00AA1265"/>
    <w:rsid w:val="00AA16FA"/>
    <w:rsid w:val="00AA4E06"/>
    <w:rsid w:val="00AB0F8A"/>
    <w:rsid w:val="00AB1551"/>
    <w:rsid w:val="00AC35FB"/>
    <w:rsid w:val="00AD0095"/>
    <w:rsid w:val="00AD6A7D"/>
    <w:rsid w:val="00AE0A9B"/>
    <w:rsid w:val="00B17D2D"/>
    <w:rsid w:val="00B22A6C"/>
    <w:rsid w:val="00B23AEF"/>
    <w:rsid w:val="00B27B6F"/>
    <w:rsid w:val="00B334E8"/>
    <w:rsid w:val="00B3355C"/>
    <w:rsid w:val="00B363F7"/>
    <w:rsid w:val="00B428AD"/>
    <w:rsid w:val="00B45519"/>
    <w:rsid w:val="00B456D5"/>
    <w:rsid w:val="00B508E0"/>
    <w:rsid w:val="00B606AC"/>
    <w:rsid w:val="00B61146"/>
    <w:rsid w:val="00B633B9"/>
    <w:rsid w:val="00B66863"/>
    <w:rsid w:val="00B710C8"/>
    <w:rsid w:val="00B71212"/>
    <w:rsid w:val="00B753E5"/>
    <w:rsid w:val="00B7714B"/>
    <w:rsid w:val="00B81C94"/>
    <w:rsid w:val="00B83D97"/>
    <w:rsid w:val="00B84F76"/>
    <w:rsid w:val="00B8500D"/>
    <w:rsid w:val="00B86E33"/>
    <w:rsid w:val="00B96DA9"/>
    <w:rsid w:val="00BB5E43"/>
    <w:rsid w:val="00BC6512"/>
    <w:rsid w:val="00BD26CC"/>
    <w:rsid w:val="00BD37A9"/>
    <w:rsid w:val="00C20667"/>
    <w:rsid w:val="00C2251F"/>
    <w:rsid w:val="00C22EC0"/>
    <w:rsid w:val="00C23824"/>
    <w:rsid w:val="00C3497E"/>
    <w:rsid w:val="00C36E4B"/>
    <w:rsid w:val="00C466EE"/>
    <w:rsid w:val="00C46B45"/>
    <w:rsid w:val="00C553D7"/>
    <w:rsid w:val="00C55768"/>
    <w:rsid w:val="00C65C77"/>
    <w:rsid w:val="00C760E0"/>
    <w:rsid w:val="00C82A4B"/>
    <w:rsid w:val="00C872D6"/>
    <w:rsid w:val="00C87FEB"/>
    <w:rsid w:val="00C9388E"/>
    <w:rsid w:val="00CB533F"/>
    <w:rsid w:val="00CC24CF"/>
    <w:rsid w:val="00CC7795"/>
    <w:rsid w:val="00CD1A04"/>
    <w:rsid w:val="00CD4C86"/>
    <w:rsid w:val="00CE27E0"/>
    <w:rsid w:val="00CE5C08"/>
    <w:rsid w:val="00CF1A2D"/>
    <w:rsid w:val="00CF3CFB"/>
    <w:rsid w:val="00D06B37"/>
    <w:rsid w:val="00D13167"/>
    <w:rsid w:val="00D24569"/>
    <w:rsid w:val="00D50CA5"/>
    <w:rsid w:val="00D526BA"/>
    <w:rsid w:val="00D52D97"/>
    <w:rsid w:val="00D54EB4"/>
    <w:rsid w:val="00D718D4"/>
    <w:rsid w:val="00D752F4"/>
    <w:rsid w:val="00D914F0"/>
    <w:rsid w:val="00DA15F6"/>
    <w:rsid w:val="00DA2A52"/>
    <w:rsid w:val="00DA518D"/>
    <w:rsid w:val="00DA6B40"/>
    <w:rsid w:val="00DB13D4"/>
    <w:rsid w:val="00DB2D53"/>
    <w:rsid w:val="00DB2E0E"/>
    <w:rsid w:val="00DE110B"/>
    <w:rsid w:val="00DE60DC"/>
    <w:rsid w:val="00DE6AE9"/>
    <w:rsid w:val="00DF472E"/>
    <w:rsid w:val="00DF6FF3"/>
    <w:rsid w:val="00E01C76"/>
    <w:rsid w:val="00E045AA"/>
    <w:rsid w:val="00E049AF"/>
    <w:rsid w:val="00E064EA"/>
    <w:rsid w:val="00E114ED"/>
    <w:rsid w:val="00E144EB"/>
    <w:rsid w:val="00E14D5B"/>
    <w:rsid w:val="00E26C17"/>
    <w:rsid w:val="00E3390A"/>
    <w:rsid w:val="00E36FEE"/>
    <w:rsid w:val="00E4372C"/>
    <w:rsid w:val="00E43C73"/>
    <w:rsid w:val="00E512C4"/>
    <w:rsid w:val="00E576D1"/>
    <w:rsid w:val="00E6741F"/>
    <w:rsid w:val="00E70FFC"/>
    <w:rsid w:val="00E752AB"/>
    <w:rsid w:val="00E76A57"/>
    <w:rsid w:val="00E85897"/>
    <w:rsid w:val="00E86AC2"/>
    <w:rsid w:val="00E87B52"/>
    <w:rsid w:val="00EC7C89"/>
    <w:rsid w:val="00ED3B31"/>
    <w:rsid w:val="00ED50AD"/>
    <w:rsid w:val="00EE3497"/>
    <w:rsid w:val="00EF3C0C"/>
    <w:rsid w:val="00F06A32"/>
    <w:rsid w:val="00F211D8"/>
    <w:rsid w:val="00F254A2"/>
    <w:rsid w:val="00F42D96"/>
    <w:rsid w:val="00F508F9"/>
    <w:rsid w:val="00F5233C"/>
    <w:rsid w:val="00F7460A"/>
    <w:rsid w:val="00F81C74"/>
    <w:rsid w:val="00F91B30"/>
    <w:rsid w:val="00FA4E7F"/>
    <w:rsid w:val="00FC0E79"/>
    <w:rsid w:val="00FC1D5F"/>
    <w:rsid w:val="00FC5A56"/>
    <w:rsid w:val="00FD2B71"/>
    <w:rsid w:val="00FE5531"/>
    <w:rsid w:val="00FF56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69F296-2516-4F55-B9ED-D18FAF629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577"/>
  </w:style>
  <w:style w:type="paragraph" w:styleId="11">
    <w:name w:val="heading 1"/>
    <w:aliases w:val="Document Header1,H1,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2"/>
    <w:qFormat/>
    <w:rsid w:val="00EF3C0C"/>
    <w:pPr>
      <w:keepNext/>
      <w:suppressAutoHyphens/>
      <w:spacing w:after="0" w:line="240" w:lineRule="auto"/>
      <w:ind w:left="927" w:hanging="360"/>
      <w:jc w:val="both"/>
      <w:outlineLvl w:val="0"/>
    </w:pPr>
    <w:rPr>
      <w:rFonts w:ascii="Times New Roman" w:eastAsia="Times New Roman" w:hAnsi="Times New Roman" w:cs="Times New Roman"/>
      <w:b/>
      <w:bCs/>
      <w:szCs w:val="20"/>
    </w:rPr>
  </w:style>
  <w:style w:type="paragraph" w:styleId="21">
    <w:name w:val="heading 2"/>
    <w:basedOn w:val="a"/>
    <w:next w:val="a"/>
    <w:link w:val="22"/>
    <w:unhideWhenUsed/>
    <w:qFormat/>
    <w:rsid w:val="00F254A2"/>
    <w:pPr>
      <w:keepNext/>
      <w:keepLines/>
      <w:spacing w:before="200" w:after="0"/>
      <w:outlineLvl w:val="1"/>
    </w:pPr>
    <w:rPr>
      <w:rFonts w:ascii="Cambria" w:eastAsia="Times New Roman" w:hAnsi="Cambria" w:cs="Times New Roman"/>
      <w:b/>
      <w:bCs/>
      <w:color w:val="4F81BD"/>
      <w:sz w:val="26"/>
      <w:szCs w:val="26"/>
    </w:rPr>
  </w:style>
  <w:style w:type="paragraph" w:styleId="30">
    <w:name w:val="heading 3"/>
    <w:basedOn w:val="a"/>
    <w:next w:val="a"/>
    <w:link w:val="31"/>
    <w:qFormat/>
    <w:rsid w:val="00F254A2"/>
    <w:pPr>
      <w:keepNext/>
      <w:shd w:val="clear" w:color="auto" w:fill="FFFFFF"/>
      <w:spacing w:after="0" w:line="192" w:lineRule="auto"/>
      <w:outlineLvl w:val="2"/>
    </w:pPr>
    <w:rPr>
      <w:rFonts w:ascii="Times New Roman" w:eastAsia="Times New Roman" w:hAnsi="Times New Roman" w:cs="Times New Roman"/>
      <w:sz w:val="30"/>
      <w:szCs w:val="24"/>
    </w:rPr>
  </w:style>
  <w:style w:type="paragraph" w:styleId="40">
    <w:name w:val="heading 4"/>
    <w:basedOn w:val="a"/>
    <w:next w:val="a"/>
    <w:link w:val="41"/>
    <w:unhideWhenUsed/>
    <w:qFormat/>
    <w:rsid w:val="00F254A2"/>
    <w:pPr>
      <w:keepNext/>
      <w:keepLines/>
      <w:spacing w:before="200" w:after="0"/>
      <w:outlineLvl w:val="3"/>
    </w:pPr>
    <w:rPr>
      <w:rFonts w:ascii="Cambria" w:eastAsia="Times New Roman" w:hAnsi="Cambria" w:cs="Times New Roman"/>
      <w:b/>
      <w:bCs/>
      <w:i/>
      <w:iCs/>
      <w:color w:val="4F81BD"/>
      <w:sz w:val="24"/>
      <w:szCs w:val="24"/>
    </w:rPr>
  </w:style>
  <w:style w:type="paragraph" w:styleId="5">
    <w:name w:val="heading 5"/>
    <w:basedOn w:val="a"/>
    <w:next w:val="a"/>
    <w:link w:val="50"/>
    <w:unhideWhenUsed/>
    <w:qFormat/>
    <w:rsid w:val="007D327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qFormat/>
    <w:rsid w:val="00F254A2"/>
    <w:pPr>
      <w:tabs>
        <w:tab w:val="num" w:pos="1152"/>
      </w:tabs>
      <w:spacing w:before="240" w:after="60"/>
      <w:ind w:left="1152" w:hanging="1152"/>
      <w:outlineLvl w:val="5"/>
    </w:pPr>
    <w:rPr>
      <w:rFonts w:ascii="Times New Roman" w:eastAsia="Times New Roman" w:hAnsi="Times New Roman" w:cs="Times New Roman"/>
      <w:b/>
      <w:bCs/>
      <w:lang w:val="en-US" w:eastAsia="en-US"/>
    </w:rPr>
  </w:style>
  <w:style w:type="paragraph" w:styleId="70">
    <w:name w:val="heading 7"/>
    <w:basedOn w:val="a"/>
    <w:next w:val="a"/>
    <w:link w:val="71"/>
    <w:qFormat/>
    <w:rsid w:val="00F254A2"/>
    <w:pPr>
      <w:tabs>
        <w:tab w:val="num" w:pos="1296"/>
      </w:tabs>
      <w:spacing w:before="240" w:after="60"/>
      <w:ind w:left="1296" w:hanging="1296"/>
      <w:outlineLvl w:val="6"/>
    </w:pPr>
    <w:rPr>
      <w:rFonts w:ascii="Times New Roman" w:eastAsia="Times New Roman" w:hAnsi="Times New Roman" w:cs="Times New Roman"/>
      <w:sz w:val="24"/>
      <w:szCs w:val="24"/>
      <w:lang w:val="en-US" w:eastAsia="en-US"/>
    </w:rPr>
  </w:style>
  <w:style w:type="paragraph" w:styleId="8">
    <w:name w:val="heading 8"/>
    <w:basedOn w:val="a"/>
    <w:next w:val="a"/>
    <w:link w:val="80"/>
    <w:qFormat/>
    <w:rsid w:val="00F254A2"/>
    <w:pPr>
      <w:tabs>
        <w:tab w:val="num" w:pos="1440"/>
      </w:tabs>
      <w:spacing w:before="240" w:after="60"/>
      <w:ind w:left="1440" w:hanging="1440"/>
      <w:outlineLvl w:val="7"/>
    </w:pPr>
    <w:rPr>
      <w:rFonts w:ascii="Times New Roman" w:eastAsia="Times New Roman" w:hAnsi="Times New Roman" w:cs="Times New Roman"/>
      <w:i/>
      <w:iCs/>
      <w:sz w:val="24"/>
      <w:szCs w:val="24"/>
      <w:lang w:val="en-US" w:eastAsia="en-US"/>
    </w:rPr>
  </w:style>
  <w:style w:type="paragraph" w:styleId="9">
    <w:name w:val="heading 9"/>
    <w:basedOn w:val="a"/>
    <w:next w:val="a"/>
    <w:link w:val="90"/>
    <w:qFormat/>
    <w:rsid w:val="00F254A2"/>
    <w:pPr>
      <w:tabs>
        <w:tab w:val="num" w:pos="1584"/>
      </w:tabs>
      <w:spacing w:before="240" w:after="60"/>
      <w:ind w:left="1584" w:hanging="1584"/>
      <w:outlineLvl w:val="8"/>
    </w:pPr>
    <w:rPr>
      <w:rFonts w:ascii="Arial" w:eastAsia="Times New Roman" w:hAnsi="Arial" w:cs="Arial"/>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20">
    <w:name w:val="p20"/>
    <w:basedOn w:val="a"/>
    <w:rsid w:val="00D54EB4"/>
    <w:pPr>
      <w:spacing w:before="100" w:beforeAutospacing="1" w:after="100" w:afterAutospacing="1" w:line="240" w:lineRule="auto"/>
    </w:pPr>
    <w:rPr>
      <w:rFonts w:ascii="Times New Roman" w:eastAsia="Calibri" w:hAnsi="Times New Roman" w:cs="Times New Roman"/>
      <w:sz w:val="24"/>
      <w:szCs w:val="24"/>
    </w:rPr>
  </w:style>
  <w:style w:type="character" w:styleId="a3">
    <w:name w:val="Hyperlink"/>
    <w:basedOn w:val="a0"/>
    <w:uiPriority w:val="99"/>
    <w:unhideWhenUsed/>
    <w:rsid w:val="0069080B"/>
    <w:rPr>
      <w:color w:val="0000FF" w:themeColor="hyperlink"/>
      <w:u w:val="single"/>
    </w:rPr>
  </w:style>
  <w:style w:type="paragraph" w:styleId="a4">
    <w:name w:val="List Paragraph"/>
    <w:aliases w:val="название,Маркер"/>
    <w:basedOn w:val="a"/>
    <w:link w:val="a5"/>
    <w:uiPriority w:val="34"/>
    <w:qFormat/>
    <w:rsid w:val="0069080B"/>
    <w:pPr>
      <w:spacing w:after="0" w:line="240" w:lineRule="auto"/>
      <w:ind w:left="720"/>
      <w:contextualSpacing/>
    </w:pPr>
    <w:rPr>
      <w:rFonts w:ascii="Times New Roman" w:eastAsia="Times New Roman" w:hAnsi="Times New Roman" w:cs="Times New Roman"/>
      <w:sz w:val="24"/>
      <w:szCs w:val="24"/>
    </w:rPr>
  </w:style>
  <w:style w:type="paragraph" w:styleId="a6">
    <w:name w:val="Body Text"/>
    <w:aliases w:val=" Знак7,Знак7,Список 1"/>
    <w:basedOn w:val="a"/>
    <w:link w:val="a7"/>
    <w:rsid w:val="0069080B"/>
    <w:pPr>
      <w:shd w:val="clear" w:color="auto" w:fill="FFFFFF"/>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aliases w:val=" Знак7 Знак,Знак7 Знак,Список 1 Знак1"/>
    <w:basedOn w:val="a0"/>
    <w:link w:val="a6"/>
    <w:rsid w:val="0069080B"/>
    <w:rPr>
      <w:rFonts w:ascii="Times New Roman" w:eastAsia="Times New Roman" w:hAnsi="Times New Roman" w:cs="Times New Roman"/>
      <w:sz w:val="24"/>
      <w:szCs w:val="24"/>
      <w:shd w:val="clear" w:color="auto" w:fill="FFFFFF"/>
    </w:rPr>
  </w:style>
  <w:style w:type="character" w:customStyle="1" w:styleId="s4">
    <w:name w:val="s4"/>
    <w:rsid w:val="00C2251F"/>
    <w:rPr>
      <w:rFonts w:cs="Times New Roman"/>
    </w:rPr>
  </w:style>
  <w:style w:type="character" w:customStyle="1" w:styleId="s2">
    <w:name w:val="s2"/>
    <w:rsid w:val="00C2251F"/>
    <w:rPr>
      <w:rFonts w:cs="Times New Roman"/>
    </w:rPr>
  </w:style>
  <w:style w:type="paragraph" w:customStyle="1" w:styleId="p13">
    <w:name w:val="p13"/>
    <w:basedOn w:val="a"/>
    <w:rsid w:val="00C2251F"/>
    <w:pPr>
      <w:spacing w:before="100" w:beforeAutospacing="1" w:after="100" w:afterAutospacing="1" w:line="240" w:lineRule="auto"/>
    </w:pPr>
    <w:rPr>
      <w:rFonts w:ascii="Times New Roman" w:eastAsia="Calibri" w:hAnsi="Times New Roman" w:cs="Times New Roman"/>
      <w:sz w:val="24"/>
      <w:szCs w:val="24"/>
    </w:rPr>
  </w:style>
  <w:style w:type="character" w:customStyle="1" w:styleId="12">
    <w:name w:val="Заголовок 1 Знак"/>
    <w:aliases w:val="Document Header1 Знак1,H1 Знак1,Заголовок 1 Знак1 Знак Знак Знак,Заголовок 1 Знак Знак Знак Знак Знак,Заголовок 1 Знак Знак1 Знак Знак Знак,Заголовок 1 Знак Знак2 Знак Знак1,Заголовок 1 Знак1 Знак1 Знак1"/>
    <w:basedOn w:val="a0"/>
    <w:link w:val="11"/>
    <w:rsid w:val="00EF3C0C"/>
    <w:rPr>
      <w:rFonts w:ascii="Times New Roman" w:eastAsia="Times New Roman" w:hAnsi="Times New Roman" w:cs="Times New Roman"/>
      <w:b/>
      <w:bCs/>
      <w:szCs w:val="20"/>
    </w:rPr>
  </w:style>
  <w:style w:type="character" w:customStyle="1" w:styleId="50">
    <w:name w:val="Заголовок 5 Знак"/>
    <w:basedOn w:val="a0"/>
    <w:link w:val="5"/>
    <w:rsid w:val="007D3278"/>
    <w:rPr>
      <w:rFonts w:asciiTheme="majorHAnsi" w:eastAsiaTheme="majorEastAsia" w:hAnsiTheme="majorHAnsi" w:cstheme="majorBidi"/>
      <w:color w:val="243F60" w:themeColor="accent1" w:themeShade="7F"/>
    </w:rPr>
  </w:style>
  <w:style w:type="paragraph" w:styleId="a8">
    <w:name w:val="No Spacing"/>
    <w:link w:val="a9"/>
    <w:uiPriority w:val="1"/>
    <w:qFormat/>
    <w:rsid w:val="00E064EA"/>
    <w:pPr>
      <w:spacing w:after="0" w:line="240" w:lineRule="auto"/>
    </w:pPr>
    <w:rPr>
      <w:rFonts w:ascii="Calibri" w:eastAsia="Times New Roman" w:hAnsi="Calibri" w:cs="Times New Roman"/>
      <w:lang w:eastAsia="en-US"/>
    </w:rPr>
  </w:style>
  <w:style w:type="paragraph" w:customStyle="1" w:styleId="ConsPlusNormal">
    <w:name w:val="ConsPlusNormal"/>
    <w:link w:val="ConsPlusNormal0"/>
    <w:rsid w:val="00157D32"/>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rsid w:val="00157D32"/>
    <w:rPr>
      <w:rFonts w:ascii="Arial" w:eastAsia="Times New Roman" w:hAnsi="Arial" w:cs="Arial"/>
    </w:rPr>
  </w:style>
  <w:style w:type="paragraph" w:styleId="aa">
    <w:name w:val="Title"/>
    <w:basedOn w:val="a"/>
    <w:link w:val="ab"/>
    <w:uiPriority w:val="99"/>
    <w:qFormat/>
    <w:rsid w:val="00A052EC"/>
    <w:pPr>
      <w:widowControl w:val="0"/>
      <w:spacing w:after="0" w:line="240" w:lineRule="atLeast"/>
      <w:jc w:val="center"/>
    </w:pPr>
    <w:rPr>
      <w:rFonts w:ascii="Arial" w:eastAsia="Times New Roman" w:hAnsi="Arial" w:cs="Times New Roman"/>
      <w:b/>
      <w:snapToGrid w:val="0"/>
      <w:sz w:val="28"/>
      <w:szCs w:val="20"/>
    </w:rPr>
  </w:style>
  <w:style w:type="character" w:customStyle="1" w:styleId="ab">
    <w:name w:val="Название Знак"/>
    <w:basedOn w:val="a0"/>
    <w:link w:val="aa"/>
    <w:uiPriority w:val="99"/>
    <w:rsid w:val="00A052EC"/>
    <w:rPr>
      <w:rFonts w:ascii="Arial" w:eastAsia="Times New Roman" w:hAnsi="Arial" w:cs="Times New Roman"/>
      <w:b/>
      <w:snapToGrid w:val="0"/>
      <w:sz w:val="28"/>
      <w:szCs w:val="20"/>
    </w:rPr>
  </w:style>
  <w:style w:type="table" w:customStyle="1" w:styleId="110">
    <w:name w:val="Сетка таблицы11"/>
    <w:basedOn w:val="a1"/>
    <w:uiPriority w:val="59"/>
    <w:rsid w:val="00A052E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p">
    <w:name w:val="ep"/>
    <w:rsid w:val="00A052EC"/>
  </w:style>
  <w:style w:type="paragraph" w:customStyle="1" w:styleId="32">
    <w:name w:val="Пункт_3"/>
    <w:basedOn w:val="a"/>
    <w:rsid w:val="00A052EC"/>
    <w:pPr>
      <w:tabs>
        <w:tab w:val="num" w:pos="568"/>
      </w:tabs>
      <w:suppressAutoHyphens/>
      <w:spacing w:after="0" w:line="360" w:lineRule="auto"/>
      <w:ind w:left="-284"/>
      <w:jc w:val="both"/>
    </w:pPr>
    <w:rPr>
      <w:rFonts w:ascii="Times New Roman" w:eastAsia="Times New Roman" w:hAnsi="Times New Roman" w:cs="Times New Roman"/>
      <w:sz w:val="28"/>
      <w:szCs w:val="20"/>
      <w:lang w:eastAsia="ar-SA"/>
    </w:rPr>
  </w:style>
  <w:style w:type="character" w:customStyle="1" w:styleId="ac">
    <w:name w:val="Цветовое выделение"/>
    <w:uiPriority w:val="99"/>
    <w:rsid w:val="00A052EC"/>
    <w:rPr>
      <w:b/>
      <w:bCs/>
      <w:color w:val="26282F"/>
    </w:rPr>
  </w:style>
  <w:style w:type="paragraph" w:styleId="ad">
    <w:name w:val="header"/>
    <w:basedOn w:val="a"/>
    <w:link w:val="ae"/>
    <w:rsid w:val="00A052EC"/>
    <w:pPr>
      <w:tabs>
        <w:tab w:val="center" w:pos="4677"/>
        <w:tab w:val="right" w:pos="9355"/>
      </w:tabs>
      <w:autoSpaceDE w:val="0"/>
      <w:autoSpaceDN w:val="0"/>
      <w:adjustRightInd w:val="0"/>
      <w:spacing w:after="0" w:line="240" w:lineRule="auto"/>
      <w:ind w:firstLine="540"/>
      <w:jc w:val="both"/>
    </w:pPr>
    <w:rPr>
      <w:rFonts w:ascii="Times New Roman" w:eastAsia="Times New Roman" w:hAnsi="Times New Roman" w:cs="Times New Roman"/>
      <w:sz w:val="24"/>
      <w:szCs w:val="24"/>
    </w:rPr>
  </w:style>
  <w:style w:type="character" w:customStyle="1" w:styleId="ae">
    <w:name w:val="Верхний колонтитул Знак"/>
    <w:basedOn w:val="a0"/>
    <w:link w:val="ad"/>
    <w:rsid w:val="00A052EC"/>
    <w:rPr>
      <w:rFonts w:ascii="Times New Roman" w:eastAsia="Times New Roman" w:hAnsi="Times New Roman" w:cs="Times New Roman"/>
      <w:sz w:val="24"/>
      <w:szCs w:val="24"/>
    </w:rPr>
  </w:style>
  <w:style w:type="paragraph" w:customStyle="1" w:styleId="Default">
    <w:name w:val="Default"/>
    <w:rsid w:val="00A052E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onsPlusNonformat">
    <w:name w:val="ConsPlusNonformat"/>
    <w:uiPriority w:val="99"/>
    <w:rsid w:val="00FE5531"/>
    <w:pPr>
      <w:widowControl w:val="0"/>
      <w:autoSpaceDE w:val="0"/>
      <w:autoSpaceDN w:val="0"/>
      <w:adjustRightInd w:val="0"/>
      <w:spacing w:after="0" w:line="240" w:lineRule="auto"/>
    </w:pPr>
    <w:rPr>
      <w:rFonts w:ascii="Courier New" w:eastAsia="Times New Roman" w:hAnsi="Courier New" w:cs="Courier New"/>
      <w:sz w:val="20"/>
      <w:szCs w:val="20"/>
    </w:rPr>
  </w:style>
  <w:style w:type="table" w:styleId="af">
    <w:name w:val="Table Grid"/>
    <w:basedOn w:val="a1"/>
    <w:uiPriority w:val="39"/>
    <w:rsid w:val="00FE553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FE5531"/>
    <w:pPr>
      <w:widowControl w:val="0"/>
      <w:suppressAutoHyphens/>
      <w:spacing w:after="0" w:line="240" w:lineRule="auto"/>
    </w:pPr>
    <w:rPr>
      <w:rFonts w:ascii="Arial" w:eastAsia="Times New Roman" w:hAnsi="Arial" w:cs="Arial"/>
      <w:b/>
      <w:sz w:val="16"/>
      <w:szCs w:val="20"/>
      <w:lang w:eastAsia="zh-CN"/>
    </w:rPr>
  </w:style>
  <w:style w:type="paragraph" w:customStyle="1" w:styleId="23">
    <w:name w:val="Основной текст2"/>
    <w:basedOn w:val="a"/>
    <w:link w:val="af0"/>
    <w:rsid w:val="00FE5531"/>
    <w:pPr>
      <w:shd w:val="clear" w:color="auto" w:fill="FFFFFF"/>
      <w:suppressAutoHyphens/>
      <w:spacing w:before="300" w:after="300" w:line="0" w:lineRule="atLeast"/>
      <w:ind w:hanging="340"/>
    </w:pPr>
    <w:rPr>
      <w:rFonts w:ascii="Calibri" w:eastAsia="Calibri" w:hAnsi="Calibri" w:cs="Calibri"/>
      <w:sz w:val="21"/>
      <w:szCs w:val="21"/>
      <w:lang w:eastAsia="zh-CN"/>
    </w:rPr>
  </w:style>
  <w:style w:type="character" w:customStyle="1" w:styleId="22">
    <w:name w:val="Заголовок 2 Знак"/>
    <w:basedOn w:val="a0"/>
    <w:link w:val="21"/>
    <w:rsid w:val="00F254A2"/>
    <w:rPr>
      <w:rFonts w:ascii="Cambria" w:eastAsia="Times New Roman" w:hAnsi="Cambria" w:cs="Times New Roman"/>
      <w:b/>
      <w:bCs/>
      <w:color w:val="4F81BD"/>
      <w:sz w:val="26"/>
      <w:szCs w:val="26"/>
    </w:rPr>
  </w:style>
  <w:style w:type="character" w:customStyle="1" w:styleId="31">
    <w:name w:val="Заголовок 3 Знак"/>
    <w:basedOn w:val="a0"/>
    <w:link w:val="30"/>
    <w:rsid w:val="00F254A2"/>
    <w:rPr>
      <w:rFonts w:ascii="Times New Roman" w:eastAsia="Times New Roman" w:hAnsi="Times New Roman" w:cs="Times New Roman"/>
      <w:sz w:val="30"/>
      <w:szCs w:val="24"/>
      <w:shd w:val="clear" w:color="auto" w:fill="FFFFFF"/>
    </w:rPr>
  </w:style>
  <w:style w:type="character" w:customStyle="1" w:styleId="41">
    <w:name w:val="Заголовок 4 Знак"/>
    <w:basedOn w:val="a0"/>
    <w:link w:val="40"/>
    <w:rsid w:val="00F254A2"/>
    <w:rPr>
      <w:rFonts w:ascii="Cambria" w:eastAsia="Times New Roman" w:hAnsi="Cambria" w:cs="Times New Roman"/>
      <w:b/>
      <w:bCs/>
      <w:i/>
      <w:iCs/>
      <w:color w:val="4F81BD"/>
      <w:sz w:val="24"/>
      <w:szCs w:val="24"/>
    </w:rPr>
  </w:style>
  <w:style w:type="character" w:customStyle="1" w:styleId="60">
    <w:name w:val="Заголовок 6 Знак"/>
    <w:basedOn w:val="a0"/>
    <w:link w:val="6"/>
    <w:uiPriority w:val="9"/>
    <w:rsid w:val="00F254A2"/>
    <w:rPr>
      <w:rFonts w:ascii="Times New Roman" w:eastAsia="Times New Roman" w:hAnsi="Times New Roman" w:cs="Times New Roman"/>
      <w:b/>
      <w:bCs/>
      <w:lang w:val="en-US" w:eastAsia="en-US"/>
    </w:rPr>
  </w:style>
  <w:style w:type="character" w:customStyle="1" w:styleId="71">
    <w:name w:val="Заголовок 7 Знак"/>
    <w:basedOn w:val="a0"/>
    <w:link w:val="70"/>
    <w:rsid w:val="00F254A2"/>
    <w:rPr>
      <w:rFonts w:ascii="Times New Roman" w:eastAsia="Times New Roman" w:hAnsi="Times New Roman" w:cs="Times New Roman"/>
      <w:sz w:val="24"/>
      <w:szCs w:val="24"/>
      <w:lang w:val="en-US" w:eastAsia="en-US"/>
    </w:rPr>
  </w:style>
  <w:style w:type="character" w:customStyle="1" w:styleId="80">
    <w:name w:val="Заголовок 8 Знак"/>
    <w:basedOn w:val="a0"/>
    <w:link w:val="8"/>
    <w:rsid w:val="00F254A2"/>
    <w:rPr>
      <w:rFonts w:ascii="Times New Roman" w:eastAsia="Times New Roman" w:hAnsi="Times New Roman" w:cs="Times New Roman"/>
      <w:i/>
      <w:iCs/>
      <w:sz w:val="24"/>
      <w:szCs w:val="24"/>
      <w:lang w:val="en-US" w:eastAsia="en-US"/>
    </w:rPr>
  </w:style>
  <w:style w:type="character" w:customStyle="1" w:styleId="90">
    <w:name w:val="Заголовок 9 Знак"/>
    <w:basedOn w:val="a0"/>
    <w:link w:val="9"/>
    <w:rsid w:val="00F254A2"/>
    <w:rPr>
      <w:rFonts w:ascii="Arial" w:eastAsia="Times New Roman" w:hAnsi="Arial" w:cs="Arial"/>
      <w:lang w:val="en-US" w:eastAsia="en-US"/>
    </w:rPr>
  </w:style>
  <w:style w:type="numbering" w:customStyle="1" w:styleId="13">
    <w:name w:val="Нет списка1"/>
    <w:next w:val="a2"/>
    <w:uiPriority w:val="99"/>
    <w:semiHidden/>
    <w:unhideWhenUsed/>
    <w:rsid w:val="00F254A2"/>
  </w:style>
  <w:style w:type="paragraph" w:customStyle="1" w:styleId="111">
    <w:name w:val="Заголовок 11"/>
    <w:basedOn w:val="a"/>
    <w:next w:val="a"/>
    <w:qFormat/>
    <w:rsid w:val="00F254A2"/>
    <w:pPr>
      <w:keepNext/>
      <w:keepLines/>
      <w:spacing w:before="480" w:after="0" w:line="240" w:lineRule="auto"/>
      <w:outlineLvl w:val="0"/>
    </w:pPr>
    <w:rPr>
      <w:rFonts w:ascii="Cambria" w:eastAsia="Times New Roman" w:hAnsi="Cambria" w:cs="Times New Roman"/>
      <w:b/>
      <w:bCs/>
      <w:color w:val="365F91"/>
      <w:sz w:val="28"/>
      <w:szCs w:val="28"/>
    </w:rPr>
  </w:style>
  <w:style w:type="paragraph" w:customStyle="1" w:styleId="210">
    <w:name w:val="Заголовок 21"/>
    <w:basedOn w:val="a"/>
    <w:next w:val="a"/>
    <w:unhideWhenUsed/>
    <w:qFormat/>
    <w:rsid w:val="00F254A2"/>
    <w:pPr>
      <w:keepNext/>
      <w:keepLines/>
      <w:spacing w:before="200" w:after="0" w:line="240" w:lineRule="auto"/>
      <w:outlineLvl w:val="1"/>
    </w:pPr>
    <w:rPr>
      <w:rFonts w:ascii="Cambria" w:eastAsia="Times New Roman" w:hAnsi="Cambria" w:cs="Times New Roman"/>
      <w:b/>
      <w:bCs/>
      <w:color w:val="4F81BD"/>
      <w:sz w:val="26"/>
      <w:szCs w:val="26"/>
    </w:rPr>
  </w:style>
  <w:style w:type="paragraph" w:customStyle="1" w:styleId="410">
    <w:name w:val="Заголовок 41"/>
    <w:basedOn w:val="a"/>
    <w:next w:val="a"/>
    <w:unhideWhenUsed/>
    <w:qFormat/>
    <w:rsid w:val="00F254A2"/>
    <w:pPr>
      <w:keepNext/>
      <w:keepLines/>
      <w:spacing w:before="200" w:after="0" w:line="240" w:lineRule="auto"/>
      <w:outlineLvl w:val="3"/>
    </w:pPr>
    <w:rPr>
      <w:rFonts w:ascii="Cambria" w:eastAsia="Times New Roman" w:hAnsi="Cambria" w:cs="Times New Roman"/>
      <w:b/>
      <w:bCs/>
      <w:i/>
      <w:iCs/>
      <w:color w:val="4F81BD"/>
      <w:sz w:val="24"/>
      <w:szCs w:val="24"/>
    </w:rPr>
  </w:style>
  <w:style w:type="numbering" w:customStyle="1" w:styleId="112">
    <w:name w:val="Нет списка11"/>
    <w:next w:val="a2"/>
    <w:uiPriority w:val="99"/>
    <w:semiHidden/>
    <w:unhideWhenUsed/>
    <w:rsid w:val="00F254A2"/>
  </w:style>
  <w:style w:type="paragraph" w:styleId="af1">
    <w:name w:val="Body Text Indent"/>
    <w:basedOn w:val="a"/>
    <w:link w:val="af2"/>
    <w:uiPriority w:val="99"/>
    <w:rsid w:val="00F254A2"/>
    <w:pPr>
      <w:spacing w:after="0" w:line="240" w:lineRule="auto"/>
      <w:ind w:firstLine="540"/>
      <w:jc w:val="both"/>
    </w:pPr>
    <w:rPr>
      <w:rFonts w:ascii="Arial" w:eastAsia="Times New Roman" w:hAnsi="Arial" w:cs="Arial"/>
      <w:sz w:val="24"/>
      <w:szCs w:val="24"/>
    </w:rPr>
  </w:style>
  <w:style w:type="character" w:customStyle="1" w:styleId="af2">
    <w:name w:val="Основной текст с отступом Знак"/>
    <w:basedOn w:val="a0"/>
    <w:link w:val="af1"/>
    <w:uiPriority w:val="99"/>
    <w:rsid w:val="00F254A2"/>
    <w:rPr>
      <w:rFonts w:ascii="Arial" w:eastAsia="Times New Roman" w:hAnsi="Arial" w:cs="Arial"/>
      <w:sz w:val="24"/>
      <w:szCs w:val="24"/>
    </w:rPr>
  </w:style>
  <w:style w:type="paragraph" w:styleId="24">
    <w:name w:val="Body Text Indent 2"/>
    <w:basedOn w:val="a"/>
    <w:link w:val="25"/>
    <w:uiPriority w:val="99"/>
    <w:rsid w:val="00F254A2"/>
    <w:pPr>
      <w:shd w:val="clear" w:color="auto" w:fill="FFFFFF"/>
      <w:spacing w:after="0" w:line="240" w:lineRule="auto"/>
      <w:ind w:firstLine="708"/>
      <w:jc w:val="both"/>
    </w:pPr>
    <w:rPr>
      <w:rFonts w:ascii="Times New Roman" w:eastAsia="Times New Roman" w:hAnsi="Times New Roman" w:cs="Times New Roman"/>
      <w:sz w:val="24"/>
      <w:szCs w:val="24"/>
    </w:rPr>
  </w:style>
  <w:style w:type="character" w:customStyle="1" w:styleId="25">
    <w:name w:val="Основной текст с отступом 2 Знак"/>
    <w:basedOn w:val="a0"/>
    <w:link w:val="24"/>
    <w:uiPriority w:val="99"/>
    <w:rsid w:val="00F254A2"/>
    <w:rPr>
      <w:rFonts w:ascii="Times New Roman" w:eastAsia="Times New Roman" w:hAnsi="Times New Roman" w:cs="Times New Roman"/>
      <w:sz w:val="24"/>
      <w:szCs w:val="24"/>
      <w:shd w:val="clear" w:color="auto" w:fill="FFFFFF"/>
    </w:rPr>
  </w:style>
  <w:style w:type="paragraph" w:styleId="af3">
    <w:name w:val="footer"/>
    <w:aliases w:val=" Знак Знак"/>
    <w:basedOn w:val="a"/>
    <w:link w:val="af4"/>
    <w:unhideWhenUsed/>
    <w:rsid w:val="00F254A2"/>
    <w:pPr>
      <w:tabs>
        <w:tab w:val="center" w:pos="4677"/>
        <w:tab w:val="right" w:pos="9355"/>
      </w:tabs>
      <w:spacing w:after="0" w:line="240" w:lineRule="auto"/>
    </w:pPr>
    <w:rPr>
      <w:rFonts w:ascii="Calibri" w:eastAsia="Calibri" w:hAnsi="Calibri" w:cs="Times New Roman"/>
      <w:lang w:eastAsia="en-US"/>
    </w:rPr>
  </w:style>
  <w:style w:type="character" w:customStyle="1" w:styleId="af4">
    <w:name w:val="Нижний колонтитул Знак"/>
    <w:aliases w:val=" Знак Знак Знак1"/>
    <w:basedOn w:val="a0"/>
    <w:link w:val="af3"/>
    <w:rsid w:val="00F254A2"/>
    <w:rPr>
      <w:rFonts w:ascii="Calibri" w:eastAsia="Calibri" w:hAnsi="Calibri" w:cs="Times New Roman"/>
      <w:lang w:eastAsia="en-US"/>
    </w:rPr>
  </w:style>
  <w:style w:type="paragraph" w:customStyle="1" w:styleId="ConsNormal">
    <w:name w:val="ConsNormal"/>
    <w:link w:val="ConsNormal0"/>
    <w:rsid w:val="00F254A2"/>
    <w:pPr>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ConsNormal0">
    <w:name w:val="ConsNormal Знак"/>
    <w:basedOn w:val="a0"/>
    <w:link w:val="ConsNormal"/>
    <w:rsid w:val="00F254A2"/>
    <w:rPr>
      <w:rFonts w:ascii="Arial" w:eastAsia="Times New Roman" w:hAnsi="Arial" w:cs="Arial"/>
      <w:sz w:val="20"/>
      <w:szCs w:val="20"/>
    </w:rPr>
  </w:style>
  <w:style w:type="character" w:styleId="af5">
    <w:name w:val="page number"/>
    <w:basedOn w:val="a0"/>
    <w:rsid w:val="00F254A2"/>
  </w:style>
  <w:style w:type="paragraph" w:customStyle="1" w:styleId="ConsPlusCell">
    <w:name w:val="ConsPlusCell"/>
    <w:uiPriority w:val="99"/>
    <w:rsid w:val="00F254A2"/>
    <w:pPr>
      <w:autoSpaceDE w:val="0"/>
      <w:autoSpaceDN w:val="0"/>
      <w:adjustRightInd w:val="0"/>
      <w:spacing w:after="0" w:line="240" w:lineRule="auto"/>
    </w:pPr>
    <w:rPr>
      <w:rFonts w:ascii="Times New Roman" w:eastAsia="Calibri" w:hAnsi="Times New Roman" w:cs="Times New Roman"/>
      <w:sz w:val="24"/>
      <w:szCs w:val="24"/>
      <w:lang w:eastAsia="en-US"/>
    </w:rPr>
  </w:style>
  <w:style w:type="paragraph" w:styleId="af6">
    <w:name w:val="Normal (Web)"/>
    <w:basedOn w:val="a"/>
    <w:uiPriority w:val="99"/>
    <w:unhideWhenUsed/>
    <w:rsid w:val="00F254A2"/>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
    <w:link w:val="af8"/>
    <w:unhideWhenUsed/>
    <w:rsid w:val="00F254A2"/>
    <w:pPr>
      <w:spacing w:after="0" w:line="240" w:lineRule="auto"/>
    </w:pPr>
    <w:rPr>
      <w:rFonts w:ascii="Tahoma" w:eastAsia="Times New Roman" w:hAnsi="Tahoma" w:cs="Tahoma"/>
      <w:sz w:val="16"/>
      <w:szCs w:val="16"/>
    </w:rPr>
  </w:style>
  <w:style w:type="character" w:customStyle="1" w:styleId="af8">
    <w:name w:val="Текст выноски Знак"/>
    <w:basedOn w:val="a0"/>
    <w:link w:val="af7"/>
    <w:rsid w:val="00F254A2"/>
    <w:rPr>
      <w:rFonts w:ascii="Tahoma" w:eastAsia="Times New Roman" w:hAnsi="Tahoma" w:cs="Tahoma"/>
      <w:sz w:val="16"/>
      <w:szCs w:val="16"/>
    </w:rPr>
  </w:style>
  <w:style w:type="paragraph" w:customStyle="1" w:styleId="af9">
    <w:name w:val="Таблицы (моноширинный)"/>
    <w:basedOn w:val="a"/>
    <w:next w:val="a"/>
    <w:uiPriority w:val="99"/>
    <w:rsid w:val="00F254A2"/>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33">
    <w:name w:val="Body Text 3"/>
    <w:basedOn w:val="a"/>
    <w:link w:val="34"/>
    <w:rsid w:val="00F254A2"/>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F254A2"/>
    <w:rPr>
      <w:rFonts w:ascii="Times New Roman" w:eastAsia="Times New Roman" w:hAnsi="Times New Roman" w:cs="Times New Roman"/>
      <w:sz w:val="16"/>
      <w:szCs w:val="16"/>
    </w:rPr>
  </w:style>
  <w:style w:type="paragraph" w:styleId="26">
    <w:name w:val="Body Text 2"/>
    <w:basedOn w:val="a"/>
    <w:link w:val="27"/>
    <w:uiPriority w:val="99"/>
    <w:rsid w:val="00F254A2"/>
    <w:pPr>
      <w:spacing w:after="120" w:line="480" w:lineRule="auto"/>
    </w:pPr>
    <w:rPr>
      <w:rFonts w:ascii="Times New Roman" w:eastAsia="Times New Roman" w:hAnsi="Times New Roman" w:cs="Times New Roman"/>
      <w:sz w:val="20"/>
      <w:szCs w:val="20"/>
    </w:rPr>
  </w:style>
  <w:style w:type="character" w:customStyle="1" w:styleId="27">
    <w:name w:val="Основной текст 2 Знак"/>
    <w:basedOn w:val="a0"/>
    <w:link w:val="26"/>
    <w:uiPriority w:val="99"/>
    <w:rsid w:val="00F254A2"/>
    <w:rPr>
      <w:rFonts w:ascii="Times New Roman" w:eastAsia="Times New Roman" w:hAnsi="Times New Roman" w:cs="Times New Roman"/>
      <w:sz w:val="20"/>
      <w:szCs w:val="20"/>
    </w:rPr>
  </w:style>
  <w:style w:type="paragraph" w:customStyle="1" w:styleId="14">
    <w:name w:val="Обычный1"/>
    <w:rsid w:val="00F254A2"/>
    <w:pPr>
      <w:snapToGrid w:val="0"/>
      <w:spacing w:after="0" w:line="240" w:lineRule="auto"/>
    </w:pPr>
    <w:rPr>
      <w:rFonts w:ascii="Arial" w:eastAsia="Times New Roman" w:hAnsi="Arial" w:cs="Times New Roman"/>
      <w:sz w:val="18"/>
      <w:szCs w:val="20"/>
    </w:rPr>
  </w:style>
  <w:style w:type="paragraph" w:styleId="35">
    <w:name w:val="Body Text Indent 3"/>
    <w:basedOn w:val="a"/>
    <w:link w:val="36"/>
    <w:rsid w:val="00F254A2"/>
    <w:pPr>
      <w:spacing w:after="120" w:line="240" w:lineRule="auto"/>
      <w:ind w:left="283"/>
    </w:pPr>
    <w:rPr>
      <w:rFonts w:ascii="Times New Roman" w:eastAsia="Times New Roman" w:hAnsi="Times New Roman" w:cs="Times New Roman"/>
      <w:sz w:val="16"/>
      <w:szCs w:val="16"/>
    </w:rPr>
  </w:style>
  <w:style w:type="character" w:customStyle="1" w:styleId="36">
    <w:name w:val="Основной текст с отступом 3 Знак"/>
    <w:basedOn w:val="a0"/>
    <w:link w:val="35"/>
    <w:rsid w:val="00F254A2"/>
    <w:rPr>
      <w:rFonts w:ascii="Times New Roman" w:eastAsia="Times New Roman" w:hAnsi="Times New Roman" w:cs="Times New Roman"/>
      <w:sz w:val="16"/>
      <w:szCs w:val="16"/>
    </w:rPr>
  </w:style>
  <w:style w:type="paragraph" w:customStyle="1" w:styleId="ConsNonformat">
    <w:name w:val="ConsNonformat"/>
    <w:rsid w:val="00F254A2"/>
    <w:pPr>
      <w:autoSpaceDE w:val="0"/>
      <w:autoSpaceDN w:val="0"/>
      <w:adjustRightInd w:val="0"/>
      <w:spacing w:after="0" w:line="240" w:lineRule="auto"/>
      <w:ind w:right="19772"/>
    </w:pPr>
    <w:rPr>
      <w:rFonts w:ascii="Courier New" w:eastAsia="Times New Roman" w:hAnsi="Courier New" w:cs="Courier New"/>
      <w:sz w:val="16"/>
      <w:szCs w:val="16"/>
    </w:rPr>
  </w:style>
  <w:style w:type="paragraph" w:customStyle="1" w:styleId="211">
    <w:name w:val="Основной текст 21"/>
    <w:basedOn w:val="a"/>
    <w:rsid w:val="00F254A2"/>
    <w:pPr>
      <w:overflowPunct w:val="0"/>
      <w:autoSpaceDE w:val="0"/>
      <w:autoSpaceDN w:val="0"/>
      <w:adjustRightInd w:val="0"/>
      <w:spacing w:after="0" w:line="240" w:lineRule="auto"/>
      <w:ind w:firstLine="360"/>
      <w:jc w:val="both"/>
      <w:textAlignment w:val="baseline"/>
    </w:pPr>
    <w:rPr>
      <w:rFonts w:ascii="Times New Roman" w:eastAsia="Times New Roman" w:hAnsi="Times New Roman" w:cs="Times New Roman"/>
      <w:sz w:val="24"/>
      <w:szCs w:val="20"/>
    </w:rPr>
  </w:style>
  <w:style w:type="character" w:customStyle="1" w:styleId="apple-converted-space">
    <w:name w:val="apple-converted-space"/>
    <w:basedOn w:val="a0"/>
    <w:rsid w:val="00F254A2"/>
  </w:style>
  <w:style w:type="character" w:customStyle="1" w:styleId="apple-style-span">
    <w:name w:val="apple-style-span"/>
    <w:basedOn w:val="a0"/>
    <w:rsid w:val="00F254A2"/>
  </w:style>
  <w:style w:type="character" w:customStyle="1" w:styleId="match">
    <w:name w:val="match"/>
    <w:basedOn w:val="a0"/>
    <w:rsid w:val="00F254A2"/>
  </w:style>
  <w:style w:type="character" w:styleId="afa">
    <w:name w:val="Strong"/>
    <w:qFormat/>
    <w:rsid w:val="00F254A2"/>
    <w:rPr>
      <w:b/>
      <w:bCs/>
    </w:rPr>
  </w:style>
  <w:style w:type="numbering" w:customStyle="1" w:styleId="1110">
    <w:name w:val="Нет списка111"/>
    <w:next w:val="a2"/>
    <w:uiPriority w:val="99"/>
    <w:semiHidden/>
    <w:unhideWhenUsed/>
    <w:rsid w:val="00F254A2"/>
  </w:style>
  <w:style w:type="table" w:customStyle="1" w:styleId="15">
    <w:name w:val="Сетка таблицы1"/>
    <w:basedOn w:val="a1"/>
    <w:next w:val="af"/>
    <w:uiPriority w:val="59"/>
    <w:rsid w:val="00F254A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Emphasis"/>
    <w:qFormat/>
    <w:rsid w:val="00F254A2"/>
    <w:rPr>
      <w:i/>
      <w:iCs/>
    </w:rPr>
  </w:style>
  <w:style w:type="paragraph" w:customStyle="1" w:styleId="headertext">
    <w:name w:val="headertext"/>
    <w:basedOn w:val="a"/>
    <w:rsid w:val="00F254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ceouttxt">
    <w:name w:val="iceouttxt"/>
    <w:rsid w:val="00F254A2"/>
  </w:style>
  <w:style w:type="character" w:customStyle="1" w:styleId="WW8Num2z0">
    <w:name w:val="WW8Num2z0"/>
    <w:rsid w:val="00F254A2"/>
    <w:rPr>
      <w:strike w:val="0"/>
      <w:dstrike w:val="0"/>
      <w:u w:val="none"/>
    </w:rPr>
  </w:style>
  <w:style w:type="character" w:customStyle="1" w:styleId="WW8Num3z0">
    <w:name w:val="WW8Num3z0"/>
    <w:rsid w:val="00F254A2"/>
    <w:rPr>
      <w:rFonts w:ascii="Symbol" w:hAnsi="Symbol" w:cs="OpenSymbol"/>
    </w:rPr>
  </w:style>
  <w:style w:type="character" w:customStyle="1" w:styleId="WW8Num4z0">
    <w:name w:val="WW8Num4z0"/>
    <w:rsid w:val="00F254A2"/>
    <w:rPr>
      <w:strike w:val="0"/>
      <w:dstrike w:val="0"/>
      <w:u w:val="none"/>
    </w:rPr>
  </w:style>
  <w:style w:type="character" w:customStyle="1" w:styleId="WW8Num6z0">
    <w:name w:val="WW8Num6z0"/>
    <w:rsid w:val="00F254A2"/>
    <w:rPr>
      <w:rFonts w:ascii="Symbol" w:hAnsi="Symbol" w:cs="OpenSymbol"/>
    </w:rPr>
  </w:style>
  <w:style w:type="character" w:customStyle="1" w:styleId="Absatz-Standardschriftart">
    <w:name w:val="Absatz-Standardschriftart"/>
    <w:rsid w:val="00F254A2"/>
  </w:style>
  <w:style w:type="character" w:customStyle="1" w:styleId="WW-Absatz-Standardschriftart">
    <w:name w:val="WW-Absatz-Standardschriftart"/>
    <w:rsid w:val="00F254A2"/>
  </w:style>
  <w:style w:type="character" w:customStyle="1" w:styleId="WW-Absatz-Standardschriftart1">
    <w:name w:val="WW-Absatz-Standardschriftart1"/>
    <w:rsid w:val="00F254A2"/>
  </w:style>
  <w:style w:type="character" w:customStyle="1" w:styleId="WW8Num5z0">
    <w:name w:val="WW8Num5z0"/>
    <w:rsid w:val="00F254A2"/>
    <w:rPr>
      <w:rFonts w:ascii="Symbol" w:hAnsi="Symbol"/>
    </w:rPr>
  </w:style>
  <w:style w:type="character" w:customStyle="1" w:styleId="WW8Num7z0">
    <w:name w:val="WW8Num7z0"/>
    <w:rsid w:val="00F254A2"/>
    <w:rPr>
      <w:strike w:val="0"/>
      <w:dstrike w:val="0"/>
      <w:u w:val="none"/>
    </w:rPr>
  </w:style>
  <w:style w:type="character" w:customStyle="1" w:styleId="WW-Absatz-Standardschriftart11">
    <w:name w:val="WW-Absatz-Standardschriftart11"/>
    <w:rsid w:val="00F254A2"/>
  </w:style>
  <w:style w:type="character" w:customStyle="1" w:styleId="WW8Num5z1">
    <w:name w:val="WW8Num5z1"/>
    <w:rsid w:val="00F254A2"/>
    <w:rPr>
      <w:rFonts w:ascii="Courier New" w:hAnsi="Courier New" w:cs="Courier New"/>
    </w:rPr>
  </w:style>
  <w:style w:type="character" w:customStyle="1" w:styleId="WW8Num5z2">
    <w:name w:val="WW8Num5z2"/>
    <w:rsid w:val="00F254A2"/>
    <w:rPr>
      <w:rFonts w:ascii="Wingdings" w:hAnsi="Wingdings"/>
    </w:rPr>
  </w:style>
  <w:style w:type="character" w:customStyle="1" w:styleId="16">
    <w:name w:val="Основной шрифт абзаца1"/>
    <w:rsid w:val="00F254A2"/>
  </w:style>
  <w:style w:type="character" w:customStyle="1" w:styleId="17">
    <w:name w:val="Знак примечания1"/>
    <w:rsid w:val="00F254A2"/>
    <w:rPr>
      <w:sz w:val="16"/>
      <w:szCs w:val="16"/>
    </w:rPr>
  </w:style>
  <w:style w:type="character" w:customStyle="1" w:styleId="afc">
    <w:name w:val="Текст примечания Знак"/>
    <w:rsid w:val="00F254A2"/>
  </w:style>
  <w:style w:type="character" w:customStyle="1" w:styleId="afd">
    <w:name w:val="Тема примечания Знак"/>
    <w:rsid w:val="00F254A2"/>
    <w:rPr>
      <w:b/>
      <w:bCs/>
    </w:rPr>
  </w:style>
  <w:style w:type="character" w:customStyle="1" w:styleId="afe">
    <w:name w:val="Маркеры списка"/>
    <w:rsid w:val="00F254A2"/>
    <w:rPr>
      <w:rFonts w:ascii="OpenSymbol" w:eastAsia="OpenSymbol" w:hAnsi="OpenSymbol" w:cs="OpenSymbol"/>
    </w:rPr>
  </w:style>
  <w:style w:type="paragraph" w:customStyle="1" w:styleId="18">
    <w:name w:val="Заголовок1"/>
    <w:basedOn w:val="a"/>
    <w:next w:val="a6"/>
    <w:rsid w:val="00F254A2"/>
    <w:pPr>
      <w:keepNext/>
      <w:spacing w:before="240" w:after="120" w:line="240" w:lineRule="auto"/>
    </w:pPr>
    <w:rPr>
      <w:rFonts w:ascii="Arial" w:eastAsia="MS Mincho" w:hAnsi="Arial" w:cs="Tahoma"/>
      <w:sz w:val="28"/>
      <w:szCs w:val="28"/>
      <w:lang w:eastAsia="ar-SA"/>
    </w:rPr>
  </w:style>
  <w:style w:type="paragraph" w:styleId="aff">
    <w:name w:val="List"/>
    <w:basedOn w:val="a6"/>
    <w:rsid w:val="00F254A2"/>
    <w:pPr>
      <w:shd w:val="clear" w:color="auto" w:fill="auto"/>
    </w:pPr>
    <w:rPr>
      <w:rFonts w:cs="Tahoma"/>
      <w:szCs w:val="20"/>
      <w:lang w:eastAsia="ar-SA"/>
    </w:rPr>
  </w:style>
  <w:style w:type="paragraph" w:customStyle="1" w:styleId="19">
    <w:name w:val="Название1"/>
    <w:basedOn w:val="a"/>
    <w:rsid w:val="00F254A2"/>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1a">
    <w:name w:val="Указатель1"/>
    <w:basedOn w:val="a"/>
    <w:rsid w:val="00F254A2"/>
    <w:pPr>
      <w:suppressLineNumbers/>
      <w:spacing w:after="0" w:line="240" w:lineRule="auto"/>
    </w:pPr>
    <w:rPr>
      <w:rFonts w:ascii="Times New Roman" w:eastAsia="Times New Roman" w:hAnsi="Times New Roman" w:cs="Tahoma"/>
      <w:sz w:val="24"/>
      <w:szCs w:val="24"/>
      <w:lang w:eastAsia="ar-SA"/>
    </w:rPr>
  </w:style>
  <w:style w:type="paragraph" w:customStyle="1" w:styleId="ConsPlusTitle">
    <w:name w:val="ConsPlusTitle"/>
    <w:rsid w:val="00F254A2"/>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aff0">
    <w:name w:val="Текст акта"/>
    <w:rsid w:val="00F254A2"/>
    <w:pPr>
      <w:widowControl w:val="0"/>
      <w:suppressAutoHyphens/>
      <w:spacing w:after="0" w:line="240" w:lineRule="auto"/>
      <w:ind w:firstLine="709"/>
      <w:jc w:val="both"/>
    </w:pPr>
    <w:rPr>
      <w:rFonts w:ascii="Times New Roman" w:eastAsia="Arial" w:hAnsi="Times New Roman" w:cs="Times New Roman"/>
      <w:sz w:val="28"/>
      <w:szCs w:val="28"/>
      <w:lang w:eastAsia="ar-SA"/>
    </w:rPr>
  </w:style>
  <w:style w:type="paragraph" w:customStyle="1" w:styleId="1b">
    <w:name w:val="Текст примечания1"/>
    <w:basedOn w:val="a"/>
    <w:rsid w:val="00F254A2"/>
    <w:pPr>
      <w:spacing w:after="0" w:line="240" w:lineRule="auto"/>
    </w:pPr>
    <w:rPr>
      <w:rFonts w:ascii="Times New Roman" w:eastAsia="Times New Roman" w:hAnsi="Times New Roman" w:cs="Times New Roman"/>
      <w:sz w:val="20"/>
      <w:szCs w:val="20"/>
      <w:lang w:eastAsia="ar-SA"/>
    </w:rPr>
  </w:style>
  <w:style w:type="paragraph" w:styleId="aff1">
    <w:name w:val="annotation text"/>
    <w:basedOn w:val="a"/>
    <w:link w:val="1c"/>
    <w:uiPriority w:val="99"/>
    <w:unhideWhenUsed/>
    <w:rsid w:val="00F254A2"/>
    <w:pPr>
      <w:spacing w:after="0" w:line="240" w:lineRule="auto"/>
    </w:pPr>
    <w:rPr>
      <w:rFonts w:ascii="Times New Roman" w:eastAsia="Times New Roman" w:hAnsi="Times New Roman" w:cs="Times New Roman"/>
      <w:sz w:val="20"/>
      <w:szCs w:val="20"/>
    </w:rPr>
  </w:style>
  <w:style w:type="character" w:customStyle="1" w:styleId="1c">
    <w:name w:val="Текст примечания Знак1"/>
    <w:basedOn w:val="a0"/>
    <w:link w:val="aff1"/>
    <w:uiPriority w:val="99"/>
    <w:rsid w:val="00F254A2"/>
    <w:rPr>
      <w:rFonts w:ascii="Times New Roman" w:eastAsia="Times New Roman" w:hAnsi="Times New Roman" w:cs="Times New Roman"/>
      <w:sz w:val="20"/>
      <w:szCs w:val="20"/>
    </w:rPr>
  </w:style>
  <w:style w:type="paragraph" w:styleId="aff2">
    <w:name w:val="annotation subject"/>
    <w:basedOn w:val="1b"/>
    <w:next w:val="1b"/>
    <w:link w:val="1d"/>
    <w:rsid w:val="00F254A2"/>
    <w:rPr>
      <w:b/>
      <w:bCs/>
    </w:rPr>
  </w:style>
  <w:style w:type="character" w:customStyle="1" w:styleId="1d">
    <w:name w:val="Тема примечания Знак1"/>
    <w:basedOn w:val="1c"/>
    <w:link w:val="aff2"/>
    <w:rsid w:val="00F254A2"/>
    <w:rPr>
      <w:rFonts w:ascii="Times New Roman" w:eastAsia="Times New Roman" w:hAnsi="Times New Roman" w:cs="Times New Roman"/>
      <w:b/>
      <w:bCs/>
      <w:sz w:val="20"/>
      <w:szCs w:val="20"/>
      <w:lang w:eastAsia="ar-SA"/>
    </w:rPr>
  </w:style>
  <w:style w:type="paragraph" w:customStyle="1" w:styleId="FORMATTEXT">
    <w:name w:val=".FORMATTEXT"/>
    <w:rsid w:val="00F254A2"/>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aff3">
    <w:name w:val="Содержимое таблицы"/>
    <w:basedOn w:val="a"/>
    <w:rsid w:val="00F254A2"/>
    <w:pPr>
      <w:suppressLineNumbers/>
      <w:spacing w:after="0" w:line="240" w:lineRule="auto"/>
    </w:pPr>
    <w:rPr>
      <w:rFonts w:ascii="Times New Roman" w:eastAsia="Times New Roman" w:hAnsi="Times New Roman" w:cs="Times New Roman"/>
      <w:sz w:val="24"/>
      <w:szCs w:val="24"/>
      <w:lang w:eastAsia="ar-SA"/>
    </w:rPr>
  </w:style>
  <w:style w:type="paragraph" w:customStyle="1" w:styleId="aff4">
    <w:name w:val="Заголовок таблицы"/>
    <w:basedOn w:val="aff3"/>
    <w:rsid w:val="00F254A2"/>
    <w:pPr>
      <w:jc w:val="center"/>
    </w:pPr>
    <w:rPr>
      <w:b/>
      <w:bCs/>
    </w:rPr>
  </w:style>
  <w:style w:type="paragraph" w:customStyle="1" w:styleId="aff5">
    <w:name w:val="Содержимое врезки"/>
    <w:basedOn w:val="a6"/>
    <w:rsid w:val="00F254A2"/>
    <w:pPr>
      <w:shd w:val="clear" w:color="auto" w:fill="auto"/>
    </w:pPr>
    <w:rPr>
      <w:szCs w:val="20"/>
      <w:lang w:eastAsia="ar-SA"/>
    </w:rPr>
  </w:style>
  <w:style w:type="paragraph" w:customStyle="1" w:styleId="1e">
    <w:name w:val="Текст1"/>
    <w:basedOn w:val="a"/>
    <w:rsid w:val="00F254A2"/>
    <w:pPr>
      <w:spacing w:after="0" w:line="240" w:lineRule="auto"/>
    </w:pPr>
    <w:rPr>
      <w:rFonts w:ascii="Courier New" w:eastAsia="Times New Roman" w:hAnsi="Courier New" w:cs="Times New Roman"/>
      <w:sz w:val="20"/>
      <w:szCs w:val="20"/>
      <w:lang w:eastAsia="ar-SA"/>
    </w:rPr>
  </w:style>
  <w:style w:type="paragraph" w:customStyle="1" w:styleId="HEADERTEXT0">
    <w:name w:val=".HEADERTEXT"/>
    <w:rsid w:val="00F254A2"/>
    <w:pPr>
      <w:widowControl w:val="0"/>
      <w:suppressAutoHyphens/>
      <w:autoSpaceDE w:val="0"/>
      <w:spacing w:after="0" w:line="240" w:lineRule="auto"/>
    </w:pPr>
    <w:rPr>
      <w:rFonts w:ascii="Arial" w:eastAsia="Arial" w:hAnsi="Arial" w:cs="Arial"/>
      <w:color w:val="2B4279"/>
      <w:lang w:eastAsia="ar-SA"/>
    </w:rPr>
  </w:style>
  <w:style w:type="paragraph" w:customStyle="1" w:styleId="MIDDLEPICT">
    <w:name w:val=".MIDDLEPICT"/>
    <w:rsid w:val="00F254A2"/>
    <w:pPr>
      <w:widowControl w:val="0"/>
      <w:suppressAutoHyphens/>
      <w:autoSpaceDE w:val="0"/>
      <w:spacing w:after="0" w:line="240" w:lineRule="auto"/>
    </w:pPr>
    <w:rPr>
      <w:rFonts w:ascii="Times New Roman" w:eastAsia="Arial" w:hAnsi="Times New Roman" w:cs="Times New Roman"/>
      <w:sz w:val="24"/>
      <w:szCs w:val="24"/>
      <w:lang w:eastAsia="ar-SA"/>
    </w:rPr>
  </w:style>
  <w:style w:type="character" w:styleId="aff6">
    <w:name w:val="annotation reference"/>
    <w:uiPriority w:val="99"/>
    <w:unhideWhenUsed/>
    <w:rsid w:val="00F254A2"/>
    <w:rPr>
      <w:sz w:val="16"/>
      <w:szCs w:val="16"/>
    </w:rPr>
  </w:style>
  <w:style w:type="paragraph" w:customStyle="1" w:styleId="28">
    <w:name w:val="Обычный2"/>
    <w:rsid w:val="00F254A2"/>
    <w:pPr>
      <w:widowControl w:val="0"/>
      <w:spacing w:after="0" w:line="240" w:lineRule="auto"/>
    </w:pPr>
    <w:rPr>
      <w:rFonts w:ascii="Arial" w:eastAsia="Times New Roman" w:hAnsi="Arial" w:cs="Times New Roman"/>
      <w:snapToGrid w:val="0"/>
      <w:sz w:val="20"/>
      <w:szCs w:val="20"/>
    </w:rPr>
  </w:style>
  <w:style w:type="paragraph" w:customStyle="1" w:styleId="formattext0">
    <w:name w:val="formattext"/>
    <w:basedOn w:val="a"/>
    <w:rsid w:val="00F254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
    <w:name w:val="f"/>
    <w:rsid w:val="00F254A2"/>
  </w:style>
  <w:style w:type="character" w:customStyle="1" w:styleId="blk">
    <w:name w:val="blk"/>
    <w:rsid w:val="00F254A2"/>
  </w:style>
  <w:style w:type="character" w:customStyle="1" w:styleId="u">
    <w:name w:val="u"/>
    <w:rsid w:val="00F254A2"/>
  </w:style>
  <w:style w:type="paragraph" w:styleId="aff7">
    <w:name w:val="Document Map"/>
    <w:basedOn w:val="a"/>
    <w:link w:val="aff8"/>
    <w:uiPriority w:val="99"/>
    <w:semiHidden/>
    <w:unhideWhenUsed/>
    <w:rsid w:val="00F254A2"/>
    <w:pPr>
      <w:spacing w:after="0" w:line="240" w:lineRule="auto"/>
    </w:pPr>
    <w:rPr>
      <w:rFonts w:ascii="Tahoma" w:eastAsia="Times New Roman" w:hAnsi="Tahoma" w:cs="Tahoma"/>
      <w:sz w:val="16"/>
      <w:szCs w:val="16"/>
    </w:rPr>
  </w:style>
  <w:style w:type="character" w:customStyle="1" w:styleId="aff8">
    <w:name w:val="Схема документа Знак"/>
    <w:basedOn w:val="a0"/>
    <w:link w:val="aff7"/>
    <w:uiPriority w:val="99"/>
    <w:semiHidden/>
    <w:rsid w:val="00F254A2"/>
    <w:rPr>
      <w:rFonts w:ascii="Tahoma" w:eastAsia="Times New Roman" w:hAnsi="Tahoma" w:cs="Tahoma"/>
      <w:sz w:val="16"/>
      <w:szCs w:val="16"/>
    </w:rPr>
  </w:style>
  <w:style w:type="paragraph" w:customStyle="1" w:styleId="msobodytextbullet2gif">
    <w:name w:val="msobodytextbullet2.gif"/>
    <w:basedOn w:val="a"/>
    <w:rsid w:val="00F254A2"/>
    <w:pPr>
      <w:spacing w:before="100" w:beforeAutospacing="1" w:after="100" w:afterAutospacing="1" w:line="240" w:lineRule="auto"/>
      <w:ind w:firstLine="709"/>
      <w:jc w:val="both"/>
    </w:pPr>
    <w:rPr>
      <w:rFonts w:ascii="Times New Roman" w:eastAsia="Times New Roman" w:hAnsi="Times New Roman" w:cs="Times New Roman"/>
      <w:sz w:val="24"/>
      <w:szCs w:val="24"/>
    </w:rPr>
  </w:style>
  <w:style w:type="character" w:customStyle="1" w:styleId="style91">
    <w:name w:val="style91"/>
    <w:basedOn w:val="a0"/>
    <w:rsid w:val="00F254A2"/>
    <w:rPr>
      <w:sz w:val="21"/>
      <w:szCs w:val="21"/>
    </w:rPr>
  </w:style>
  <w:style w:type="character" w:customStyle="1" w:styleId="113">
    <w:name w:val="Заголовок 1 Знак1"/>
    <w:basedOn w:val="a0"/>
    <w:uiPriority w:val="9"/>
    <w:rsid w:val="00F254A2"/>
    <w:rPr>
      <w:rFonts w:ascii="Cambria" w:eastAsia="Times New Roman" w:hAnsi="Cambria" w:cs="Times New Roman"/>
      <w:b/>
      <w:bCs/>
      <w:color w:val="365F91"/>
      <w:sz w:val="28"/>
      <w:szCs w:val="28"/>
    </w:rPr>
  </w:style>
  <w:style w:type="character" w:customStyle="1" w:styleId="212">
    <w:name w:val="Заголовок 2 Знак1"/>
    <w:basedOn w:val="a0"/>
    <w:uiPriority w:val="9"/>
    <w:semiHidden/>
    <w:rsid w:val="00F254A2"/>
    <w:rPr>
      <w:rFonts w:ascii="Cambria" w:eastAsia="Times New Roman" w:hAnsi="Cambria" w:cs="Times New Roman"/>
      <w:b/>
      <w:bCs/>
      <w:color w:val="4F81BD"/>
      <w:sz w:val="26"/>
      <w:szCs w:val="26"/>
    </w:rPr>
  </w:style>
  <w:style w:type="character" w:customStyle="1" w:styleId="411">
    <w:name w:val="Заголовок 4 Знак1"/>
    <w:basedOn w:val="a0"/>
    <w:uiPriority w:val="9"/>
    <w:semiHidden/>
    <w:rsid w:val="00F254A2"/>
    <w:rPr>
      <w:rFonts w:ascii="Cambria" w:eastAsia="Times New Roman" w:hAnsi="Cambria" w:cs="Times New Roman"/>
      <w:b/>
      <w:bCs/>
      <w:i/>
      <w:iCs/>
      <w:color w:val="4F81BD"/>
    </w:rPr>
  </w:style>
  <w:style w:type="numbering" w:customStyle="1" w:styleId="29">
    <w:name w:val="Нет списка2"/>
    <w:next w:val="a2"/>
    <w:uiPriority w:val="99"/>
    <w:semiHidden/>
    <w:unhideWhenUsed/>
    <w:rsid w:val="00F254A2"/>
  </w:style>
  <w:style w:type="numbering" w:customStyle="1" w:styleId="120">
    <w:name w:val="Нет списка12"/>
    <w:next w:val="a2"/>
    <w:uiPriority w:val="99"/>
    <w:semiHidden/>
    <w:unhideWhenUsed/>
    <w:rsid w:val="00F254A2"/>
  </w:style>
  <w:style w:type="table" w:customStyle="1" w:styleId="2a">
    <w:name w:val="Сетка таблицы2"/>
    <w:basedOn w:val="a1"/>
    <w:next w:val="af"/>
    <w:uiPriority w:val="59"/>
    <w:rsid w:val="00F254A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lock Text"/>
    <w:basedOn w:val="a"/>
    <w:unhideWhenUsed/>
    <w:rsid w:val="00F254A2"/>
    <w:pPr>
      <w:spacing w:after="0" w:line="240" w:lineRule="auto"/>
      <w:ind w:left="1134" w:right="1133"/>
      <w:jc w:val="center"/>
    </w:pPr>
    <w:rPr>
      <w:rFonts w:ascii="Times New Roman" w:eastAsia="Times New Roman" w:hAnsi="Times New Roman" w:cs="Times New Roman"/>
      <w:b/>
      <w:i/>
      <w:sz w:val="28"/>
      <w:szCs w:val="20"/>
    </w:rPr>
  </w:style>
  <w:style w:type="paragraph" w:customStyle="1" w:styleId="affa">
    <w:name w:val="Обычный.Нормальный"/>
    <w:rsid w:val="00F254A2"/>
    <w:pPr>
      <w:spacing w:after="0" w:line="240" w:lineRule="auto"/>
      <w:ind w:firstLine="709"/>
      <w:jc w:val="both"/>
    </w:pPr>
    <w:rPr>
      <w:rFonts w:ascii="Pragmatica" w:eastAsia="Times New Roman" w:hAnsi="Pragmatica" w:cs="Pragmatica"/>
      <w:sz w:val="24"/>
      <w:szCs w:val="24"/>
    </w:rPr>
  </w:style>
  <w:style w:type="paragraph" w:customStyle="1" w:styleId="1f">
    <w:name w:val="Абзац списка1"/>
    <w:basedOn w:val="a"/>
    <w:link w:val="ListParagraphChar"/>
    <w:rsid w:val="00F254A2"/>
    <w:pPr>
      <w:ind w:left="720"/>
    </w:pPr>
    <w:rPr>
      <w:rFonts w:ascii="Calibri" w:eastAsia="Times New Roman" w:hAnsi="Calibri" w:cs="Calibri"/>
      <w:lang w:val="en-US" w:eastAsia="en-US"/>
    </w:rPr>
  </w:style>
  <w:style w:type="paragraph" w:customStyle="1" w:styleId="western">
    <w:name w:val="western"/>
    <w:basedOn w:val="a"/>
    <w:rsid w:val="00F254A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b">
    <w:name w:val="Пункт"/>
    <w:basedOn w:val="a"/>
    <w:rsid w:val="00F254A2"/>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70">
    <w:name w:val="Основной текст27"/>
    <w:rsid w:val="00F254A2"/>
    <w:rPr>
      <w:rFonts w:ascii="Times New Roman" w:eastAsia="Times New Roman" w:hAnsi="Times New Roman" w:cs="Times New Roman" w:hint="default"/>
      <w:b w:val="0"/>
      <w:bCs w:val="0"/>
      <w:i w:val="0"/>
      <w:iCs w:val="0"/>
      <w:smallCaps w:val="0"/>
      <w:strike w:val="0"/>
      <w:dstrike w:val="0"/>
      <w:spacing w:val="0"/>
      <w:sz w:val="23"/>
      <w:szCs w:val="23"/>
      <w:u w:val="none"/>
      <w:effect w:val="none"/>
      <w:shd w:val="clear" w:color="auto" w:fill="FFFFFF"/>
    </w:rPr>
  </w:style>
  <w:style w:type="character" w:customStyle="1" w:styleId="1f0">
    <w:name w:val="Нижний колонтитул Знак1"/>
    <w:aliases w:val="Нижний колонтитул Знак Знак, Знак Знак Знак"/>
    <w:rsid w:val="00F254A2"/>
    <w:rPr>
      <w:rFonts w:cs="Calibri"/>
      <w:sz w:val="22"/>
      <w:szCs w:val="22"/>
      <w:lang w:val="en-US" w:eastAsia="en-US"/>
    </w:rPr>
  </w:style>
  <w:style w:type="paragraph" w:customStyle="1" w:styleId="a10">
    <w:name w:val="a10"/>
    <w:basedOn w:val="a"/>
    <w:rsid w:val="00F254A2"/>
    <w:pPr>
      <w:spacing w:after="0" w:line="240" w:lineRule="auto"/>
    </w:pPr>
    <w:rPr>
      <w:rFonts w:ascii="Arial" w:eastAsia="Times New Roman" w:hAnsi="Arial" w:cs="Times New Roman"/>
      <w:noProof/>
      <w:sz w:val="20"/>
      <w:szCs w:val="24"/>
      <w:lang w:val="en-US" w:eastAsia="en-US"/>
    </w:rPr>
  </w:style>
  <w:style w:type="table" w:customStyle="1" w:styleId="Tabellanormale">
    <w:name w:val="Tabella normale"/>
    <w:semiHidden/>
    <w:rsid w:val="00F254A2"/>
    <w:pPr>
      <w:spacing w:after="0" w:line="240" w:lineRule="auto"/>
    </w:pPr>
    <w:rPr>
      <w:rFonts w:ascii="Times New Roman" w:eastAsia="Times New Roman" w:hAnsi="Times New Roman" w:cs="Times New Roman"/>
      <w:sz w:val="20"/>
      <w:szCs w:val="20"/>
    </w:rPr>
    <w:tblPr>
      <w:tblCellMar>
        <w:top w:w="0" w:type="dxa"/>
        <w:left w:w="108" w:type="dxa"/>
        <w:bottom w:w="0" w:type="dxa"/>
        <w:right w:w="108" w:type="dxa"/>
      </w:tblCellMar>
    </w:tblPr>
  </w:style>
  <w:style w:type="character" w:customStyle="1" w:styleId="a5">
    <w:name w:val="Абзац списка Знак"/>
    <w:aliases w:val="название Знак,Маркер Знак"/>
    <w:link w:val="a4"/>
    <w:uiPriority w:val="34"/>
    <w:locked/>
    <w:rsid w:val="00A54E29"/>
    <w:rPr>
      <w:rFonts w:ascii="Times New Roman" w:eastAsia="Times New Roman" w:hAnsi="Times New Roman" w:cs="Times New Roman"/>
      <w:sz w:val="24"/>
      <w:szCs w:val="24"/>
    </w:rPr>
  </w:style>
  <w:style w:type="character" w:customStyle="1" w:styleId="1f1">
    <w:name w:val="Основной текст Знак1"/>
    <w:aliases w:val=" Знак7 Знак1,Знак7 Знак1,Список 1 Знак"/>
    <w:basedOn w:val="a0"/>
    <w:rsid w:val="00791409"/>
    <w:rPr>
      <w:rFonts w:ascii="Times New Roman" w:eastAsia="Times New Roman" w:hAnsi="Times New Roman" w:cs="Times New Roman"/>
      <w:sz w:val="24"/>
      <w:szCs w:val="24"/>
      <w:lang w:eastAsia="ar-SA"/>
    </w:rPr>
  </w:style>
  <w:style w:type="paragraph" w:customStyle="1" w:styleId="s13">
    <w:name w:val="s_13"/>
    <w:basedOn w:val="a"/>
    <w:rsid w:val="00791409"/>
    <w:pPr>
      <w:spacing w:after="0" w:line="240" w:lineRule="auto"/>
      <w:ind w:firstLine="720"/>
    </w:pPr>
    <w:rPr>
      <w:rFonts w:ascii="Times New Roman" w:eastAsia="Times New Roman" w:hAnsi="Times New Roman" w:cs="Times New Roman"/>
      <w:sz w:val="20"/>
      <w:szCs w:val="20"/>
    </w:rPr>
  </w:style>
  <w:style w:type="paragraph" w:styleId="affc">
    <w:name w:val="endnote text"/>
    <w:basedOn w:val="a"/>
    <w:link w:val="affd"/>
    <w:rsid w:val="00791409"/>
    <w:pPr>
      <w:spacing w:after="0" w:line="240" w:lineRule="auto"/>
    </w:pPr>
    <w:rPr>
      <w:rFonts w:ascii="Times New Roman" w:eastAsia="Times New Roman" w:hAnsi="Times New Roman" w:cs="Times New Roman"/>
      <w:sz w:val="20"/>
      <w:szCs w:val="20"/>
    </w:rPr>
  </w:style>
  <w:style w:type="character" w:customStyle="1" w:styleId="affd">
    <w:name w:val="Текст концевой сноски Знак"/>
    <w:basedOn w:val="a0"/>
    <w:link w:val="affc"/>
    <w:rsid w:val="00791409"/>
    <w:rPr>
      <w:rFonts w:ascii="Times New Roman" w:eastAsia="Times New Roman" w:hAnsi="Times New Roman" w:cs="Times New Roman"/>
      <w:sz w:val="20"/>
      <w:szCs w:val="20"/>
    </w:rPr>
  </w:style>
  <w:style w:type="paragraph" w:customStyle="1" w:styleId="affe">
    <w:name w:val="Пункт ДоЗ"/>
    <w:basedOn w:val="1f"/>
    <w:rsid w:val="00791409"/>
    <w:pPr>
      <w:tabs>
        <w:tab w:val="num" w:pos="907"/>
      </w:tabs>
      <w:spacing w:after="0" w:line="240" w:lineRule="auto"/>
      <w:ind w:left="907" w:hanging="907"/>
      <w:contextualSpacing/>
      <w:jc w:val="both"/>
    </w:pPr>
    <w:rPr>
      <w:rFonts w:ascii="Times New Roman" w:eastAsia="Calibri" w:hAnsi="Times New Roman" w:cs="Times New Roman"/>
      <w:sz w:val="28"/>
      <w:szCs w:val="28"/>
      <w:lang w:val="ru-RU" w:eastAsia="ru-RU"/>
    </w:rPr>
  </w:style>
  <w:style w:type="paragraph" w:customStyle="1" w:styleId="Web">
    <w:name w:val="Обычный (Web)"/>
    <w:basedOn w:val="a"/>
    <w:rsid w:val="00791409"/>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7">
    <w:name w:val="Стиль7"/>
    <w:uiPriority w:val="99"/>
    <w:rsid w:val="00791409"/>
    <w:pPr>
      <w:numPr>
        <w:numId w:val="5"/>
      </w:numPr>
    </w:pPr>
  </w:style>
  <w:style w:type="paragraph" w:styleId="afff">
    <w:name w:val="Date"/>
    <w:basedOn w:val="a"/>
    <w:next w:val="a"/>
    <w:link w:val="afff0"/>
    <w:rsid w:val="00791409"/>
    <w:pPr>
      <w:spacing w:after="60" w:line="240" w:lineRule="auto"/>
      <w:jc w:val="both"/>
    </w:pPr>
    <w:rPr>
      <w:rFonts w:ascii="Times New Roman" w:eastAsia="Times New Roman" w:hAnsi="Times New Roman" w:cs="Times New Roman"/>
      <w:sz w:val="24"/>
      <w:szCs w:val="20"/>
    </w:rPr>
  </w:style>
  <w:style w:type="character" w:customStyle="1" w:styleId="afff0">
    <w:name w:val="Дата Знак"/>
    <w:basedOn w:val="a0"/>
    <w:link w:val="afff"/>
    <w:rsid w:val="00791409"/>
    <w:rPr>
      <w:rFonts w:ascii="Times New Roman" w:eastAsia="Times New Roman" w:hAnsi="Times New Roman" w:cs="Times New Roman"/>
      <w:sz w:val="24"/>
      <w:szCs w:val="20"/>
    </w:rPr>
  </w:style>
  <w:style w:type="paragraph" w:customStyle="1" w:styleId="37">
    <w:name w:val="Стиль3"/>
    <w:basedOn w:val="24"/>
    <w:rsid w:val="00791409"/>
    <w:pPr>
      <w:widowControl w:val="0"/>
      <w:shd w:val="clear" w:color="auto" w:fill="auto"/>
      <w:adjustRightInd w:val="0"/>
      <w:ind w:firstLine="0"/>
      <w:textAlignment w:val="baseline"/>
    </w:pPr>
    <w:rPr>
      <w:szCs w:val="20"/>
    </w:rPr>
  </w:style>
  <w:style w:type="character" w:customStyle="1" w:styleId="1f2">
    <w:name w:val="Знак Знак1"/>
    <w:rsid w:val="00791409"/>
    <w:rPr>
      <w:sz w:val="24"/>
      <w:lang w:val="ru-RU" w:eastAsia="ru-RU" w:bidi="ar-SA"/>
    </w:rPr>
  </w:style>
  <w:style w:type="paragraph" w:customStyle="1" w:styleId="afff1">
    <w:name w:val="Знак Знак Знак Знак Знак Знак Знак"/>
    <w:basedOn w:val="a"/>
    <w:rsid w:val="00791409"/>
    <w:pPr>
      <w:spacing w:after="160" w:line="240" w:lineRule="exact"/>
    </w:pPr>
    <w:rPr>
      <w:rFonts w:ascii="Verdana" w:eastAsia="Times New Roman" w:hAnsi="Verdana" w:cs="Times New Roman"/>
      <w:color w:val="000000"/>
      <w:sz w:val="24"/>
      <w:szCs w:val="24"/>
      <w:lang w:val="en-US" w:eastAsia="en-US"/>
    </w:rPr>
  </w:style>
  <w:style w:type="character" w:customStyle="1" w:styleId="labelbodytext11">
    <w:name w:val="label_body_text_11"/>
    <w:rsid w:val="00791409"/>
    <w:rPr>
      <w:color w:val="0000FF"/>
      <w:sz w:val="20"/>
      <w:szCs w:val="20"/>
    </w:rPr>
  </w:style>
  <w:style w:type="character" w:customStyle="1" w:styleId="spanbodytext21">
    <w:name w:val="span_body_text_21"/>
    <w:rsid w:val="00791409"/>
    <w:rPr>
      <w:sz w:val="20"/>
      <w:szCs w:val="20"/>
    </w:rPr>
  </w:style>
  <w:style w:type="paragraph" w:styleId="afff2">
    <w:name w:val="footnote text"/>
    <w:aliases w:val="Знак2,Знак"/>
    <w:basedOn w:val="a"/>
    <w:link w:val="afff3"/>
    <w:semiHidden/>
    <w:rsid w:val="00791409"/>
    <w:pPr>
      <w:spacing w:after="60" w:line="240" w:lineRule="auto"/>
      <w:jc w:val="both"/>
    </w:pPr>
    <w:rPr>
      <w:rFonts w:ascii="Times New Roman" w:eastAsia="Times New Roman" w:hAnsi="Times New Roman" w:cs="Times New Roman"/>
      <w:sz w:val="20"/>
      <w:szCs w:val="20"/>
    </w:rPr>
  </w:style>
  <w:style w:type="character" w:customStyle="1" w:styleId="afff3">
    <w:name w:val="Текст сноски Знак"/>
    <w:aliases w:val="Знак2 Знак,Знак Знак"/>
    <w:basedOn w:val="a0"/>
    <w:link w:val="afff2"/>
    <w:semiHidden/>
    <w:rsid w:val="00791409"/>
    <w:rPr>
      <w:rFonts w:ascii="Times New Roman" w:eastAsia="Times New Roman" w:hAnsi="Times New Roman" w:cs="Times New Roman"/>
      <w:sz w:val="20"/>
      <w:szCs w:val="20"/>
    </w:rPr>
  </w:style>
  <w:style w:type="character" w:styleId="afff4">
    <w:name w:val="footnote reference"/>
    <w:semiHidden/>
    <w:rsid w:val="00791409"/>
    <w:rPr>
      <w:vertAlign w:val="superscript"/>
    </w:rPr>
  </w:style>
  <w:style w:type="character" w:customStyle="1" w:styleId="bumpedfont15">
    <w:name w:val="bumpedfont15"/>
    <w:rsid w:val="00791409"/>
  </w:style>
  <w:style w:type="paragraph" w:customStyle="1" w:styleId="afff5">
    <w:name w:val="Нормальный (таблица)"/>
    <w:basedOn w:val="a"/>
    <w:next w:val="a"/>
    <w:rsid w:val="00791409"/>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1">
    <w:name w:val="е1"/>
    <w:basedOn w:val="a"/>
    <w:rsid w:val="00791409"/>
    <w:pPr>
      <w:keepNext/>
      <w:numPr>
        <w:numId w:val="6"/>
      </w:numPr>
      <w:spacing w:before="280" w:after="280" w:line="240" w:lineRule="auto"/>
      <w:jc w:val="center"/>
    </w:pPr>
    <w:rPr>
      <w:rFonts w:ascii="Times New Roman" w:eastAsia="Times New Roman" w:hAnsi="Times New Roman" w:cs="Times New Roman"/>
      <w:b/>
      <w:sz w:val="24"/>
      <w:szCs w:val="24"/>
    </w:rPr>
  </w:style>
  <w:style w:type="paragraph" w:customStyle="1" w:styleId="20">
    <w:name w:val="е2"/>
    <w:basedOn w:val="a"/>
    <w:link w:val="2b"/>
    <w:rsid w:val="00791409"/>
    <w:pPr>
      <w:numPr>
        <w:ilvl w:val="1"/>
        <w:numId w:val="6"/>
      </w:numPr>
      <w:spacing w:after="0" w:line="240" w:lineRule="auto"/>
      <w:jc w:val="both"/>
    </w:pPr>
    <w:rPr>
      <w:rFonts w:ascii="Times New Roman" w:eastAsia="Times New Roman" w:hAnsi="Times New Roman" w:cs="Times New Roman"/>
      <w:sz w:val="24"/>
      <w:szCs w:val="24"/>
    </w:rPr>
  </w:style>
  <w:style w:type="paragraph" w:customStyle="1" w:styleId="3">
    <w:name w:val="е3"/>
    <w:basedOn w:val="a"/>
    <w:rsid w:val="00791409"/>
    <w:pPr>
      <w:numPr>
        <w:ilvl w:val="2"/>
        <w:numId w:val="6"/>
      </w:numPr>
      <w:spacing w:after="0" w:line="240" w:lineRule="auto"/>
      <w:jc w:val="both"/>
    </w:pPr>
    <w:rPr>
      <w:rFonts w:ascii="Times New Roman" w:eastAsia="Times New Roman" w:hAnsi="Times New Roman" w:cs="Times New Roman"/>
      <w:sz w:val="24"/>
      <w:szCs w:val="24"/>
    </w:rPr>
  </w:style>
  <w:style w:type="paragraph" w:customStyle="1" w:styleId="0">
    <w:name w:val="е0"/>
    <w:basedOn w:val="1"/>
    <w:rsid w:val="00791409"/>
    <w:pPr>
      <w:pageBreakBefore/>
      <w:numPr>
        <w:numId w:val="7"/>
      </w:numPr>
      <w:spacing w:before="360" w:after="100"/>
      <w:outlineLvl w:val="0"/>
    </w:pPr>
    <w:rPr>
      <w:sz w:val="32"/>
    </w:rPr>
  </w:style>
  <w:style w:type="character" w:customStyle="1" w:styleId="2b">
    <w:name w:val="е2 Знак"/>
    <w:link w:val="20"/>
    <w:locked/>
    <w:rsid w:val="00791409"/>
    <w:rPr>
      <w:rFonts w:ascii="Times New Roman" w:eastAsia="Times New Roman" w:hAnsi="Times New Roman" w:cs="Times New Roman"/>
      <w:sz w:val="24"/>
      <w:szCs w:val="24"/>
    </w:rPr>
  </w:style>
  <w:style w:type="paragraph" w:styleId="38">
    <w:name w:val="toc 3"/>
    <w:basedOn w:val="a"/>
    <w:next w:val="a"/>
    <w:autoRedefine/>
    <w:uiPriority w:val="39"/>
    <w:rsid w:val="00791409"/>
    <w:pPr>
      <w:widowControl w:val="0"/>
      <w:tabs>
        <w:tab w:val="right" w:leader="dot" w:pos="9639"/>
      </w:tabs>
      <w:autoSpaceDE w:val="0"/>
      <w:autoSpaceDN w:val="0"/>
      <w:adjustRightInd w:val="0"/>
      <w:spacing w:after="60" w:line="240" w:lineRule="auto"/>
      <w:ind w:left="403" w:right="283"/>
    </w:pPr>
    <w:rPr>
      <w:rFonts w:ascii="Times New Roman" w:eastAsia="Times New Roman" w:hAnsi="Times New Roman" w:cs="Times New Roman"/>
      <w:noProof/>
      <w:sz w:val="24"/>
      <w:szCs w:val="20"/>
    </w:rPr>
  </w:style>
  <w:style w:type="paragraph" w:customStyle="1" w:styleId="afff6">
    <w:name w:val="Вторстепенный"/>
    <w:basedOn w:val="a"/>
    <w:qFormat/>
    <w:rsid w:val="00791409"/>
    <w:pPr>
      <w:shd w:val="clear" w:color="auto" w:fill="FFFFFF"/>
      <w:spacing w:after="0" w:line="240" w:lineRule="auto"/>
      <w:jc w:val="both"/>
    </w:pPr>
    <w:rPr>
      <w:rFonts w:ascii="Times New Roman" w:eastAsia="Times New Roman" w:hAnsi="Times New Roman" w:cs="Times New Roman"/>
      <w:b/>
      <w:bCs/>
      <w:color w:val="212121"/>
      <w:spacing w:val="2"/>
      <w:sz w:val="24"/>
      <w:szCs w:val="24"/>
    </w:rPr>
  </w:style>
  <w:style w:type="character" w:customStyle="1" w:styleId="FontStyle26">
    <w:name w:val="Font Style26"/>
    <w:uiPriority w:val="99"/>
    <w:rsid w:val="00791409"/>
    <w:rPr>
      <w:rFonts w:ascii="Times New Roman" w:hAnsi="Times New Roman" w:cs="Times New Roman"/>
      <w:b/>
      <w:bCs/>
      <w:sz w:val="26"/>
      <w:szCs w:val="26"/>
    </w:rPr>
  </w:style>
  <w:style w:type="character" w:styleId="afff7">
    <w:name w:val="FollowedHyperlink"/>
    <w:uiPriority w:val="99"/>
    <w:rsid w:val="00791409"/>
    <w:rPr>
      <w:color w:val="800080"/>
      <w:u w:val="single"/>
    </w:rPr>
  </w:style>
  <w:style w:type="character" w:customStyle="1" w:styleId="ListParagraphChar">
    <w:name w:val="List Paragraph Char"/>
    <w:link w:val="1f"/>
    <w:locked/>
    <w:rsid w:val="00791409"/>
    <w:rPr>
      <w:rFonts w:ascii="Calibri" w:eastAsia="Times New Roman" w:hAnsi="Calibri" w:cs="Calibri"/>
      <w:lang w:val="en-US" w:eastAsia="en-US"/>
    </w:rPr>
  </w:style>
  <w:style w:type="paragraph" w:customStyle="1" w:styleId="Style9">
    <w:name w:val="Style9"/>
    <w:basedOn w:val="a"/>
    <w:uiPriority w:val="99"/>
    <w:rsid w:val="00791409"/>
    <w:pPr>
      <w:widowControl w:val="0"/>
      <w:autoSpaceDE w:val="0"/>
      <w:autoSpaceDN w:val="0"/>
      <w:adjustRightInd w:val="0"/>
      <w:spacing w:after="0" w:line="264" w:lineRule="exact"/>
      <w:ind w:firstLine="715"/>
    </w:pPr>
    <w:rPr>
      <w:rFonts w:ascii="Times New Roman" w:eastAsia="Times New Roman" w:hAnsi="Times New Roman" w:cs="Times New Roman"/>
      <w:sz w:val="24"/>
      <w:szCs w:val="24"/>
    </w:rPr>
  </w:style>
  <w:style w:type="character" w:customStyle="1" w:styleId="FontStyle27">
    <w:name w:val="Font Style27"/>
    <w:uiPriority w:val="99"/>
    <w:rsid w:val="00791409"/>
    <w:rPr>
      <w:rFonts w:ascii="Times New Roman" w:hAnsi="Times New Roman" w:cs="Times New Roman"/>
      <w:b/>
      <w:bCs/>
      <w:sz w:val="22"/>
      <w:szCs w:val="22"/>
    </w:rPr>
  </w:style>
  <w:style w:type="character" w:customStyle="1" w:styleId="FontStyle29">
    <w:name w:val="Font Style29"/>
    <w:uiPriority w:val="99"/>
    <w:rsid w:val="00791409"/>
    <w:rPr>
      <w:rFonts w:ascii="Times New Roman" w:hAnsi="Times New Roman" w:cs="Times New Roman"/>
      <w:sz w:val="22"/>
      <w:szCs w:val="22"/>
    </w:rPr>
  </w:style>
  <w:style w:type="paragraph" w:customStyle="1" w:styleId="Style10">
    <w:name w:val="Style10"/>
    <w:basedOn w:val="a"/>
    <w:uiPriority w:val="99"/>
    <w:rsid w:val="0079140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791409"/>
    <w:pPr>
      <w:widowControl w:val="0"/>
      <w:autoSpaceDE w:val="0"/>
      <w:autoSpaceDN w:val="0"/>
      <w:adjustRightInd w:val="0"/>
      <w:spacing w:after="0" w:line="269" w:lineRule="exact"/>
      <w:ind w:firstLine="706"/>
      <w:jc w:val="both"/>
    </w:pPr>
    <w:rPr>
      <w:rFonts w:ascii="Times New Roman" w:eastAsia="Times New Roman" w:hAnsi="Times New Roman" w:cs="Times New Roman"/>
      <w:sz w:val="24"/>
      <w:szCs w:val="24"/>
    </w:rPr>
  </w:style>
  <w:style w:type="character" w:styleId="afff8">
    <w:name w:val="endnote reference"/>
    <w:basedOn w:val="a0"/>
    <w:rsid w:val="00791409"/>
    <w:rPr>
      <w:vertAlign w:val="superscript"/>
    </w:rPr>
  </w:style>
  <w:style w:type="paragraph" w:customStyle="1" w:styleId="afff9">
    <w:name w:val="_Обычный"/>
    <w:basedOn w:val="a"/>
    <w:rsid w:val="00791409"/>
    <w:pPr>
      <w:spacing w:after="120" w:line="240" w:lineRule="auto"/>
      <w:ind w:firstLine="720"/>
      <w:jc w:val="both"/>
    </w:pPr>
    <w:rPr>
      <w:rFonts w:ascii="Times New Roman" w:eastAsia="Times New Roman" w:hAnsi="Times New Roman" w:cs="Times New Roman"/>
      <w:sz w:val="24"/>
      <w:szCs w:val="24"/>
    </w:rPr>
  </w:style>
  <w:style w:type="paragraph" w:customStyle="1" w:styleId="font5">
    <w:name w:val="font5"/>
    <w:basedOn w:val="a"/>
    <w:rsid w:val="00791409"/>
    <w:pPr>
      <w:spacing w:before="100" w:beforeAutospacing="1" w:after="100" w:afterAutospacing="1" w:line="240" w:lineRule="auto"/>
    </w:pPr>
    <w:rPr>
      <w:rFonts w:ascii="Times New Roman" w:eastAsia="Times New Roman" w:hAnsi="Times New Roman" w:cs="Times New Roman"/>
    </w:rPr>
  </w:style>
  <w:style w:type="paragraph" w:customStyle="1" w:styleId="font6">
    <w:name w:val="font6"/>
    <w:basedOn w:val="a"/>
    <w:rsid w:val="00791409"/>
    <w:pPr>
      <w:spacing w:before="100" w:beforeAutospacing="1" w:after="100" w:afterAutospacing="1" w:line="240" w:lineRule="auto"/>
    </w:pPr>
    <w:rPr>
      <w:rFonts w:ascii="Calibri" w:eastAsia="Times New Roman" w:hAnsi="Calibri" w:cs="Times New Roman"/>
    </w:rPr>
  </w:style>
  <w:style w:type="paragraph" w:customStyle="1" w:styleId="font7">
    <w:name w:val="font7"/>
    <w:basedOn w:val="a"/>
    <w:rsid w:val="00791409"/>
    <w:pPr>
      <w:spacing w:before="100" w:beforeAutospacing="1" w:after="100" w:afterAutospacing="1" w:line="240" w:lineRule="auto"/>
    </w:pPr>
    <w:rPr>
      <w:rFonts w:ascii="Calibri" w:eastAsia="Times New Roman" w:hAnsi="Calibri" w:cs="Times New Roman"/>
    </w:rPr>
  </w:style>
  <w:style w:type="paragraph" w:customStyle="1" w:styleId="font8">
    <w:name w:val="font8"/>
    <w:basedOn w:val="a"/>
    <w:rsid w:val="00791409"/>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font9">
    <w:name w:val="font9"/>
    <w:basedOn w:val="a"/>
    <w:rsid w:val="00791409"/>
    <w:pPr>
      <w:spacing w:before="100" w:beforeAutospacing="1" w:after="100" w:afterAutospacing="1" w:line="240" w:lineRule="auto"/>
    </w:pPr>
    <w:rPr>
      <w:rFonts w:ascii="Times New Roman" w:eastAsia="Times New Roman" w:hAnsi="Times New Roman" w:cs="Times New Roman"/>
    </w:rPr>
  </w:style>
  <w:style w:type="paragraph" w:customStyle="1" w:styleId="xl65">
    <w:name w:val="xl65"/>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6">
    <w:name w:val="xl66"/>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a"/>
    <w:rsid w:val="0079140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9">
    <w:name w:val="xl69"/>
    <w:basedOn w:val="a"/>
    <w:rsid w:val="00791409"/>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2">
    <w:name w:val="xl72"/>
    <w:basedOn w:val="a"/>
    <w:rsid w:val="00791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3">
    <w:name w:val="xl73"/>
    <w:basedOn w:val="a"/>
    <w:rsid w:val="00791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5">
    <w:name w:val="xl75"/>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6">
    <w:name w:val="xl76"/>
    <w:basedOn w:val="a"/>
    <w:rsid w:val="00791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7">
    <w:name w:val="xl77"/>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8">
    <w:name w:val="xl78"/>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79">
    <w:name w:val="xl79"/>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0">
    <w:name w:val="xl80"/>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1">
    <w:name w:val="xl81"/>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2">
    <w:name w:val="xl82"/>
    <w:basedOn w:val="a"/>
    <w:rsid w:val="00791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3">
    <w:name w:val="xl83"/>
    <w:basedOn w:val="a"/>
    <w:rsid w:val="00791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4">
    <w:name w:val="xl84"/>
    <w:basedOn w:val="a"/>
    <w:rsid w:val="0079140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791409"/>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79140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7">
    <w:name w:val="xl87"/>
    <w:basedOn w:val="a"/>
    <w:rsid w:val="0079140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8">
    <w:name w:val="xl88"/>
    <w:basedOn w:val="a"/>
    <w:rsid w:val="0079140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79140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79140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
    <w:rsid w:val="0079140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3">
    <w:name w:val="xl93"/>
    <w:basedOn w:val="a"/>
    <w:rsid w:val="0079140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4">
    <w:name w:val="xl94"/>
    <w:basedOn w:val="a"/>
    <w:rsid w:val="0079140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numbering" w:customStyle="1" w:styleId="213">
    <w:name w:val="Нет списка21"/>
    <w:next w:val="a2"/>
    <w:uiPriority w:val="99"/>
    <w:semiHidden/>
    <w:unhideWhenUsed/>
    <w:rsid w:val="00791409"/>
  </w:style>
  <w:style w:type="numbering" w:customStyle="1" w:styleId="39">
    <w:name w:val="Нет списка3"/>
    <w:next w:val="a2"/>
    <w:uiPriority w:val="99"/>
    <w:semiHidden/>
    <w:unhideWhenUsed/>
    <w:rsid w:val="00791409"/>
  </w:style>
  <w:style w:type="paragraph" w:customStyle="1" w:styleId="xl63">
    <w:name w:val="xl63"/>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9140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HTML">
    <w:name w:val="HTML Preformatted"/>
    <w:basedOn w:val="a"/>
    <w:link w:val="HTML0"/>
    <w:rsid w:val="00791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791409"/>
    <w:rPr>
      <w:rFonts w:ascii="Courier New" w:eastAsia="Times New Roman" w:hAnsi="Courier New" w:cs="Times New Roman"/>
      <w:sz w:val="20"/>
      <w:szCs w:val="20"/>
    </w:rPr>
  </w:style>
  <w:style w:type="paragraph" w:customStyle="1" w:styleId="msonormalcxspmiddle">
    <w:name w:val="msonormalcxspmiddle"/>
    <w:basedOn w:val="a"/>
    <w:rsid w:val="007914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1">
    <w:name w:val="bold1"/>
    <w:rsid w:val="00791409"/>
    <w:rPr>
      <w:b/>
      <w:bCs/>
    </w:rPr>
  </w:style>
  <w:style w:type="character" w:customStyle="1" w:styleId="nm1">
    <w:name w:val="nm1"/>
    <w:rsid w:val="00791409"/>
    <w:rPr>
      <w:b/>
      <w:bCs/>
      <w:color w:val="1E438E"/>
      <w:sz w:val="12"/>
      <w:szCs w:val="12"/>
    </w:rPr>
  </w:style>
  <w:style w:type="character" w:customStyle="1" w:styleId="font0">
    <w:name w:val="font0"/>
    <w:rsid w:val="00791409"/>
  </w:style>
  <w:style w:type="paragraph" w:customStyle="1" w:styleId="maintable1">
    <w:name w:val="maintable1"/>
    <w:basedOn w:val="a"/>
    <w:rsid w:val="00791409"/>
    <w:pPr>
      <w:spacing w:before="100" w:beforeAutospacing="1" w:after="100" w:afterAutospacing="1" w:line="240" w:lineRule="auto"/>
    </w:pPr>
    <w:rPr>
      <w:rFonts w:ascii="Times New Roman" w:eastAsia="Times New Roman" w:hAnsi="Times New Roman" w:cs="Times New Roman"/>
      <w:sz w:val="24"/>
      <w:szCs w:val="24"/>
    </w:rPr>
  </w:style>
  <w:style w:type="paragraph" w:styleId="afffa">
    <w:name w:val="Plain Text"/>
    <w:basedOn w:val="a"/>
    <w:link w:val="afffb"/>
    <w:unhideWhenUsed/>
    <w:rsid w:val="00791409"/>
    <w:pPr>
      <w:spacing w:after="0" w:line="240" w:lineRule="auto"/>
    </w:pPr>
    <w:rPr>
      <w:rFonts w:ascii="Consolas" w:eastAsia="Calibri" w:hAnsi="Consolas" w:cs="Times New Roman"/>
      <w:sz w:val="21"/>
      <w:szCs w:val="21"/>
      <w:lang w:eastAsia="en-US"/>
    </w:rPr>
  </w:style>
  <w:style w:type="character" w:customStyle="1" w:styleId="afffb">
    <w:name w:val="Текст Знак"/>
    <w:basedOn w:val="a0"/>
    <w:link w:val="afffa"/>
    <w:rsid w:val="00791409"/>
    <w:rPr>
      <w:rFonts w:ascii="Consolas" w:eastAsia="Calibri" w:hAnsi="Consolas" w:cs="Times New Roman"/>
      <w:sz w:val="21"/>
      <w:szCs w:val="21"/>
      <w:lang w:eastAsia="en-US"/>
    </w:rPr>
  </w:style>
  <w:style w:type="character" w:customStyle="1" w:styleId="a9">
    <w:name w:val="Без интервала Знак"/>
    <w:link w:val="a8"/>
    <w:uiPriority w:val="1"/>
    <w:rsid w:val="00791409"/>
    <w:rPr>
      <w:rFonts w:ascii="Calibri" w:eastAsia="Times New Roman" w:hAnsi="Calibri" w:cs="Times New Roman"/>
      <w:lang w:eastAsia="en-US"/>
    </w:rPr>
  </w:style>
  <w:style w:type="paragraph" w:customStyle="1" w:styleId="FR2">
    <w:name w:val="FR2"/>
    <w:rsid w:val="00791409"/>
    <w:pPr>
      <w:widowControl w:val="0"/>
      <w:spacing w:before="420" w:after="0" w:line="400" w:lineRule="auto"/>
      <w:ind w:firstLine="720"/>
      <w:jc w:val="both"/>
    </w:pPr>
    <w:rPr>
      <w:rFonts w:ascii="Arial" w:eastAsia="Times New Roman" w:hAnsi="Arial" w:cs="Times New Roman"/>
      <w:szCs w:val="20"/>
    </w:rPr>
  </w:style>
  <w:style w:type="paragraph" w:customStyle="1" w:styleId="afffc">
    <w:name w:val="Свободная форма"/>
    <w:rsid w:val="00791409"/>
    <w:pPr>
      <w:spacing w:after="0" w:line="240" w:lineRule="auto"/>
    </w:pPr>
    <w:rPr>
      <w:rFonts w:ascii="Times New Roman" w:eastAsia="ヒラギノ角ゴ Pro W3" w:hAnsi="Times New Roman" w:cs="Times New Roman"/>
      <w:color w:val="000000"/>
      <w:sz w:val="20"/>
      <w:szCs w:val="20"/>
    </w:rPr>
  </w:style>
  <w:style w:type="character" w:customStyle="1" w:styleId="FontStyle34">
    <w:name w:val="Font Style34"/>
    <w:uiPriority w:val="99"/>
    <w:rsid w:val="00791409"/>
    <w:rPr>
      <w:rFonts w:ascii="Times New Roman" w:hAnsi="Times New Roman" w:cs="Times New Roman"/>
      <w:color w:val="000000"/>
      <w:sz w:val="26"/>
      <w:szCs w:val="26"/>
    </w:rPr>
  </w:style>
  <w:style w:type="character" w:customStyle="1" w:styleId="2c">
    <w:name w:val="Основной текст (2)_"/>
    <w:link w:val="2d"/>
    <w:rsid w:val="00791409"/>
    <w:rPr>
      <w:b/>
      <w:bCs/>
      <w:spacing w:val="5"/>
      <w:shd w:val="clear" w:color="auto" w:fill="FFFFFF"/>
    </w:rPr>
  </w:style>
  <w:style w:type="paragraph" w:customStyle="1" w:styleId="2d">
    <w:name w:val="Основной текст (2)"/>
    <w:basedOn w:val="a"/>
    <w:link w:val="2c"/>
    <w:rsid w:val="00791409"/>
    <w:pPr>
      <w:shd w:val="clear" w:color="auto" w:fill="FFFFFF"/>
      <w:spacing w:after="0" w:line="240" w:lineRule="atLeast"/>
    </w:pPr>
    <w:rPr>
      <w:b/>
      <w:bCs/>
      <w:spacing w:val="5"/>
    </w:rPr>
  </w:style>
  <w:style w:type="character" w:customStyle="1" w:styleId="121">
    <w:name w:val="Заголовок 1 Знак2"/>
    <w:aliases w:val="Document Header1 Знак,H1 Знак,Заголовок 1 Знак1 Знак Знак Знак1,Заголовок 1 Знак Знак Знак Знак Знак1,Заголовок 1 Знак Знак1 Знак Знак Знак1,Заголовок 1 Знак Знак2 Знак Знак,Заголовок 1 Знак1 Знак1 Знак,Заголовок 1 Знак Знак Знак1 Знак"/>
    <w:rsid w:val="00791409"/>
    <w:rPr>
      <w:rFonts w:ascii="Cambria" w:eastAsia="Times New Roman" w:hAnsi="Cambria" w:cs="Times New Roman"/>
      <w:b/>
      <w:bCs/>
      <w:color w:val="365F91"/>
      <w:sz w:val="28"/>
      <w:szCs w:val="28"/>
    </w:rPr>
  </w:style>
  <w:style w:type="paragraph" w:customStyle="1" w:styleId="1f3">
    <w:name w:val="Без интервала1"/>
    <w:rsid w:val="00791409"/>
    <w:pPr>
      <w:suppressAutoHyphens/>
      <w:spacing w:after="0" w:line="240" w:lineRule="auto"/>
      <w:jc w:val="both"/>
    </w:pPr>
    <w:rPr>
      <w:rFonts w:ascii="Times New Roman" w:eastAsia="Times New Roman" w:hAnsi="Times New Roman" w:cs="Times New Roman"/>
      <w:kern w:val="2"/>
      <w:sz w:val="24"/>
      <w:szCs w:val="24"/>
      <w:lang w:eastAsia="ar-SA"/>
    </w:rPr>
  </w:style>
  <w:style w:type="paragraph" w:customStyle="1" w:styleId="Iauiue1">
    <w:name w:val="Iau?iue1"/>
    <w:rsid w:val="00791409"/>
    <w:pPr>
      <w:suppressAutoHyphens/>
      <w:spacing w:after="0" w:line="240" w:lineRule="auto"/>
    </w:pPr>
    <w:rPr>
      <w:rFonts w:ascii="Times New Roman" w:eastAsia="Times New Roman" w:hAnsi="Times New Roman" w:cs="Times New Roman"/>
      <w:kern w:val="2"/>
      <w:sz w:val="20"/>
      <w:szCs w:val="20"/>
      <w:lang w:eastAsia="ar-SA"/>
    </w:rPr>
  </w:style>
  <w:style w:type="paragraph" w:customStyle="1" w:styleId="220">
    <w:name w:val="Основной текст 22"/>
    <w:rsid w:val="00791409"/>
    <w:pPr>
      <w:widowControl w:val="0"/>
      <w:suppressAutoHyphens/>
      <w:spacing w:after="120" w:line="480" w:lineRule="auto"/>
    </w:pPr>
    <w:rPr>
      <w:rFonts w:ascii="Times New Roman" w:eastAsia="Times New Roman" w:hAnsi="Times New Roman" w:cs="Times New Roman"/>
      <w:kern w:val="2"/>
      <w:sz w:val="20"/>
      <w:szCs w:val="20"/>
      <w:lang w:eastAsia="ar-SA"/>
    </w:rPr>
  </w:style>
  <w:style w:type="paragraph" w:customStyle="1" w:styleId="2e">
    <w:name w:val="Текст2"/>
    <w:rsid w:val="00791409"/>
    <w:pPr>
      <w:widowControl w:val="0"/>
      <w:suppressAutoHyphens/>
      <w:spacing w:after="0" w:line="240" w:lineRule="auto"/>
    </w:pPr>
    <w:rPr>
      <w:rFonts w:ascii="Courier New" w:eastAsia="Times New Roman" w:hAnsi="Courier New" w:cs="Courier New"/>
      <w:kern w:val="2"/>
      <w:sz w:val="20"/>
      <w:szCs w:val="20"/>
      <w:lang w:eastAsia="ar-SA"/>
    </w:rPr>
  </w:style>
  <w:style w:type="paragraph" w:customStyle="1" w:styleId="afffd">
    <w:name w:val="Стиль"/>
    <w:rsid w:val="0079140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Index">
    <w:name w:val="Index"/>
    <w:basedOn w:val="a"/>
    <w:rsid w:val="00791409"/>
    <w:pPr>
      <w:suppressLineNumbers/>
      <w:suppressAutoHyphens/>
      <w:spacing w:after="60" w:line="240" w:lineRule="auto"/>
      <w:jc w:val="both"/>
    </w:pPr>
    <w:rPr>
      <w:rFonts w:ascii="Times New Roman" w:eastAsia="Times New Roman" w:hAnsi="Times New Roman" w:cs="Tahoma"/>
      <w:kern w:val="2"/>
      <w:sz w:val="24"/>
      <w:szCs w:val="24"/>
      <w:lang w:eastAsia="ar-SA"/>
    </w:rPr>
  </w:style>
  <w:style w:type="paragraph" w:customStyle="1" w:styleId="114">
    <w:name w:val="Без интервала11"/>
    <w:rsid w:val="00791409"/>
    <w:pPr>
      <w:suppressAutoHyphens/>
      <w:spacing w:after="0" w:line="240" w:lineRule="auto"/>
    </w:pPr>
    <w:rPr>
      <w:rFonts w:ascii="Times New Roman" w:eastAsia="Calibri" w:hAnsi="Times New Roman" w:cs="Times New Roman"/>
      <w:kern w:val="2"/>
      <w:sz w:val="24"/>
      <w:szCs w:val="24"/>
      <w:lang w:eastAsia="ar-SA"/>
    </w:rPr>
  </w:style>
  <w:style w:type="paragraph" w:customStyle="1" w:styleId="230">
    <w:name w:val="Основной текст 23"/>
    <w:rsid w:val="00791409"/>
    <w:pPr>
      <w:widowControl w:val="0"/>
      <w:suppressAutoHyphens/>
      <w:spacing w:after="120" w:line="480" w:lineRule="auto"/>
    </w:pPr>
    <w:rPr>
      <w:rFonts w:ascii="Times New Roman" w:eastAsia="Times New Roman" w:hAnsi="Times New Roman" w:cs="Times New Roman"/>
      <w:kern w:val="2"/>
      <w:sz w:val="20"/>
      <w:szCs w:val="20"/>
      <w:lang w:eastAsia="ar-SA"/>
    </w:rPr>
  </w:style>
  <w:style w:type="table" w:customStyle="1" w:styleId="214">
    <w:name w:val="Сетка таблицы21"/>
    <w:basedOn w:val="a1"/>
    <w:next w:val="af"/>
    <w:rsid w:val="00791409"/>
    <w:pPr>
      <w:spacing w:after="0" w:line="240" w:lineRule="auto"/>
    </w:pPr>
    <w:rPr>
      <w:rFonts w:ascii="Times New Roman" w:eastAsia="Times New Roman" w:hAnsi="Times New Roman" w:cs="Times New Roman"/>
      <w:color w:val="00000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Основной текст (4)_"/>
    <w:link w:val="412"/>
    <w:rsid w:val="00791409"/>
    <w:rPr>
      <w:b/>
      <w:bCs/>
      <w:spacing w:val="7"/>
      <w:sz w:val="23"/>
      <w:szCs w:val="23"/>
      <w:shd w:val="clear" w:color="auto" w:fill="FFFFFF"/>
    </w:rPr>
  </w:style>
  <w:style w:type="paragraph" w:customStyle="1" w:styleId="412">
    <w:name w:val="Основной текст (4)1"/>
    <w:basedOn w:val="a"/>
    <w:link w:val="43"/>
    <w:rsid w:val="00791409"/>
    <w:pPr>
      <w:shd w:val="clear" w:color="auto" w:fill="FFFFFF"/>
      <w:spacing w:after="420" w:line="240" w:lineRule="atLeast"/>
      <w:ind w:hanging="340"/>
      <w:jc w:val="center"/>
    </w:pPr>
    <w:rPr>
      <w:b/>
      <w:bCs/>
      <w:spacing w:val="7"/>
      <w:sz w:val="23"/>
      <w:szCs w:val="23"/>
    </w:rPr>
  </w:style>
  <w:style w:type="paragraph" w:customStyle="1" w:styleId="1f4">
    <w:name w:val="Обычный_1"/>
    <w:basedOn w:val="a"/>
    <w:rsid w:val="00791409"/>
    <w:pPr>
      <w:widowControl w:val="0"/>
      <w:spacing w:before="120" w:after="0" w:line="240" w:lineRule="auto"/>
      <w:jc w:val="both"/>
    </w:pPr>
    <w:rPr>
      <w:rFonts w:ascii="Times New Roman CYR" w:eastAsia="Times New Roman" w:hAnsi="Times New Roman CYR" w:cs="Times New Roman"/>
      <w:sz w:val="24"/>
      <w:szCs w:val="20"/>
    </w:rPr>
  </w:style>
  <w:style w:type="character" w:customStyle="1" w:styleId="44">
    <w:name w:val="Основной текст (4)"/>
    <w:rsid w:val="00791409"/>
    <w:rPr>
      <w:rFonts w:ascii="Times New Roman" w:hAnsi="Times New Roman" w:cs="Times New Roman"/>
      <w:b w:val="0"/>
      <w:bCs w:val="0"/>
      <w:spacing w:val="7"/>
      <w:sz w:val="23"/>
      <w:szCs w:val="23"/>
      <w:u w:val="single"/>
      <w:lang w:bidi="ar-SA"/>
    </w:rPr>
  </w:style>
  <w:style w:type="paragraph" w:styleId="4">
    <w:name w:val="List Bullet 4"/>
    <w:basedOn w:val="a"/>
    <w:autoRedefine/>
    <w:rsid w:val="00791409"/>
    <w:pPr>
      <w:numPr>
        <w:numId w:val="11"/>
      </w:numPr>
      <w:tabs>
        <w:tab w:val="clear" w:pos="1492"/>
        <w:tab w:val="num" w:pos="1209"/>
      </w:tabs>
      <w:spacing w:after="60" w:line="240" w:lineRule="auto"/>
      <w:ind w:left="1209" w:firstLine="0"/>
      <w:jc w:val="both"/>
    </w:pPr>
    <w:rPr>
      <w:rFonts w:ascii="Times New Roman" w:eastAsia="Times New Roman" w:hAnsi="Times New Roman" w:cs="Times New Roman"/>
      <w:sz w:val="24"/>
      <w:szCs w:val="20"/>
    </w:rPr>
  </w:style>
  <w:style w:type="paragraph" w:styleId="2">
    <w:name w:val="List Number 2"/>
    <w:basedOn w:val="a"/>
    <w:rsid w:val="00791409"/>
    <w:pPr>
      <w:numPr>
        <w:numId w:val="12"/>
      </w:numPr>
      <w:spacing w:after="0" w:line="240" w:lineRule="auto"/>
      <w:jc w:val="both"/>
    </w:pPr>
    <w:rPr>
      <w:rFonts w:ascii="Times New Roman" w:eastAsia="Times New Roman" w:hAnsi="Times New Roman" w:cs="Times New Roman"/>
      <w:sz w:val="24"/>
      <w:szCs w:val="24"/>
    </w:rPr>
  </w:style>
  <w:style w:type="paragraph" w:customStyle="1" w:styleId="Style3">
    <w:name w:val="Style3"/>
    <w:basedOn w:val="a"/>
    <w:uiPriority w:val="99"/>
    <w:rsid w:val="00791409"/>
    <w:pPr>
      <w:widowControl w:val="0"/>
      <w:autoSpaceDE w:val="0"/>
      <w:autoSpaceDN w:val="0"/>
      <w:adjustRightInd w:val="0"/>
      <w:spacing w:after="0" w:line="289" w:lineRule="exact"/>
      <w:jc w:val="both"/>
    </w:pPr>
    <w:rPr>
      <w:rFonts w:ascii="Times New Roman" w:eastAsia="Times New Roman" w:hAnsi="Times New Roman" w:cs="Times New Roman"/>
      <w:sz w:val="24"/>
      <w:szCs w:val="24"/>
    </w:rPr>
  </w:style>
  <w:style w:type="character" w:customStyle="1" w:styleId="FontStyle24">
    <w:name w:val="Font Style24"/>
    <w:uiPriority w:val="99"/>
    <w:rsid w:val="00791409"/>
    <w:rPr>
      <w:rFonts w:ascii="Times New Roman" w:hAnsi="Times New Roman" w:cs="Times New Roman"/>
      <w:sz w:val="22"/>
      <w:szCs w:val="22"/>
    </w:rPr>
  </w:style>
  <w:style w:type="paragraph" w:customStyle="1" w:styleId="tztxt">
    <w:name w:val="tz_txt"/>
    <w:basedOn w:val="a"/>
    <w:link w:val="tztxt0"/>
    <w:rsid w:val="00791409"/>
    <w:pPr>
      <w:spacing w:after="120" w:line="240" w:lineRule="auto"/>
      <w:ind w:firstLine="709"/>
      <w:jc w:val="both"/>
    </w:pPr>
    <w:rPr>
      <w:rFonts w:ascii="Times New Roman" w:eastAsia="Times New Roman" w:hAnsi="Times New Roman" w:cs="Times New Roman"/>
      <w:sz w:val="24"/>
      <w:szCs w:val="24"/>
    </w:rPr>
  </w:style>
  <w:style w:type="character" w:customStyle="1" w:styleId="tztxt0">
    <w:name w:val="tz_txt Знак"/>
    <w:link w:val="tztxt"/>
    <w:locked/>
    <w:rsid w:val="00791409"/>
    <w:rPr>
      <w:rFonts w:ascii="Times New Roman" w:eastAsia="Times New Roman" w:hAnsi="Times New Roman" w:cs="Times New Roman"/>
      <w:sz w:val="24"/>
      <w:szCs w:val="24"/>
    </w:rPr>
  </w:style>
  <w:style w:type="numbering" w:customStyle="1" w:styleId="10">
    <w:name w:val="Стиль1"/>
    <w:uiPriority w:val="99"/>
    <w:rsid w:val="00791409"/>
    <w:pPr>
      <w:numPr>
        <w:numId w:val="14"/>
      </w:numPr>
    </w:pPr>
  </w:style>
  <w:style w:type="numbering" w:customStyle="1" w:styleId="45">
    <w:name w:val="Нет списка4"/>
    <w:next w:val="a2"/>
    <w:uiPriority w:val="99"/>
    <w:semiHidden/>
    <w:unhideWhenUsed/>
    <w:rsid w:val="00791409"/>
  </w:style>
  <w:style w:type="table" w:customStyle="1" w:styleId="81">
    <w:name w:val="Сетка таблицы8"/>
    <w:basedOn w:val="a1"/>
    <w:next w:val="af"/>
    <w:uiPriority w:val="59"/>
    <w:rsid w:val="0079140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791409"/>
  </w:style>
  <w:style w:type="numbering" w:customStyle="1" w:styleId="310">
    <w:name w:val="Нет списка31"/>
    <w:next w:val="a2"/>
    <w:uiPriority w:val="99"/>
    <w:semiHidden/>
    <w:unhideWhenUsed/>
    <w:rsid w:val="00791409"/>
  </w:style>
  <w:style w:type="table" w:customStyle="1" w:styleId="140">
    <w:name w:val="Сетка таблицы14"/>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1"/>
    <w:next w:val="af"/>
    <w:rsid w:val="00791409"/>
    <w:pPr>
      <w:spacing w:after="0" w:line="240" w:lineRule="auto"/>
    </w:pPr>
    <w:rPr>
      <w:rFonts w:ascii="Times New Roman" w:eastAsia="Times New Roman" w:hAnsi="Times New Roman" w:cs="Times New Roman"/>
      <w:color w:val="00000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Стиль11"/>
    <w:uiPriority w:val="99"/>
    <w:rsid w:val="00791409"/>
  </w:style>
  <w:style w:type="character" w:customStyle="1" w:styleId="3b">
    <w:name w:val="Заголовок №3_"/>
    <w:basedOn w:val="a0"/>
    <w:link w:val="3c"/>
    <w:rsid w:val="00791409"/>
    <w:rPr>
      <w:rFonts w:ascii="Times New Roman" w:eastAsia="Times New Roman" w:hAnsi="Times New Roman" w:cs="Times New Roman"/>
      <w:shd w:val="clear" w:color="auto" w:fill="FFFFFF"/>
    </w:rPr>
  </w:style>
  <w:style w:type="character" w:customStyle="1" w:styleId="af0">
    <w:name w:val="Основной текст_"/>
    <w:basedOn w:val="a0"/>
    <w:link w:val="23"/>
    <w:rsid w:val="00791409"/>
    <w:rPr>
      <w:rFonts w:ascii="Calibri" w:eastAsia="Calibri" w:hAnsi="Calibri" w:cs="Calibri"/>
      <w:sz w:val="21"/>
      <w:szCs w:val="21"/>
      <w:shd w:val="clear" w:color="auto" w:fill="FFFFFF"/>
      <w:lang w:eastAsia="zh-CN"/>
    </w:rPr>
  </w:style>
  <w:style w:type="character" w:customStyle="1" w:styleId="3d">
    <w:name w:val="Основной текст (3)_"/>
    <w:basedOn w:val="a0"/>
    <w:link w:val="3e"/>
    <w:rsid w:val="00791409"/>
    <w:rPr>
      <w:rFonts w:ascii="Times New Roman" w:eastAsia="Times New Roman" w:hAnsi="Times New Roman" w:cs="Times New Roman"/>
      <w:sz w:val="11"/>
      <w:szCs w:val="11"/>
      <w:shd w:val="clear" w:color="auto" w:fill="FFFFFF"/>
    </w:rPr>
  </w:style>
  <w:style w:type="character" w:customStyle="1" w:styleId="311pt">
    <w:name w:val="Основной текст (3) + 11 pt;Не малые прописные"/>
    <w:basedOn w:val="3d"/>
    <w:rsid w:val="00791409"/>
    <w:rPr>
      <w:rFonts w:ascii="Times New Roman" w:eastAsia="Times New Roman" w:hAnsi="Times New Roman" w:cs="Times New Roman"/>
      <w:smallCaps/>
      <w:sz w:val="22"/>
      <w:szCs w:val="22"/>
      <w:shd w:val="clear" w:color="auto" w:fill="FFFFFF"/>
    </w:rPr>
  </w:style>
  <w:style w:type="character" w:customStyle="1" w:styleId="55pt">
    <w:name w:val="Основной текст + 5;5 pt;Малые прописные"/>
    <w:basedOn w:val="af0"/>
    <w:rsid w:val="00791409"/>
    <w:rPr>
      <w:rFonts w:ascii="Calibri" w:eastAsia="Calibri" w:hAnsi="Calibri" w:cs="Calibri"/>
      <w:smallCaps/>
      <w:sz w:val="11"/>
      <w:szCs w:val="11"/>
      <w:shd w:val="clear" w:color="auto" w:fill="FFFFFF"/>
      <w:lang w:eastAsia="zh-CN"/>
    </w:rPr>
  </w:style>
  <w:style w:type="paragraph" w:customStyle="1" w:styleId="3c">
    <w:name w:val="Заголовок №3"/>
    <w:basedOn w:val="a"/>
    <w:link w:val="3b"/>
    <w:rsid w:val="00791409"/>
    <w:pPr>
      <w:shd w:val="clear" w:color="auto" w:fill="FFFFFF"/>
      <w:spacing w:after="480" w:line="245" w:lineRule="exact"/>
      <w:jc w:val="center"/>
      <w:outlineLvl w:val="2"/>
    </w:pPr>
    <w:rPr>
      <w:rFonts w:ascii="Times New Roman" w:eastAsia="Times New Roman" w:hAnsi="Times New Roman" w:cs="Times New Roman"/>
    </w:rPr>
  </w:style>
  <w:style w:type="paragraph" w:customStyle="1" w:styleId="3e">
    <w:name w:val="Основной текст (3)"/>
    <w:basedOn w:val="a"/>
    <w:link w:val="3d"/>
    <w:rsid w:val="00791409"/>
    <w:pPr>
      <w:shd w:val="clear" w:color="auto" w:fill="FFFFFF"/>
      <w:spacing w:after="0" w:line="0" w:lineRule="atLeast"/>
    </w:pPr>
    <w:rPr>
      <w:rFonts w:ascii="Times New Roman" w:eastAsia="Times New Roman" w:hAnsi="Times New Roman" w:cs="Times New Roman"/>
      <w:sz w:val="11"/>
      <w:szCs w:val="11"/>
    </w:rPr>
  </w:style>
  <w:style w:type="paragraph" w:customStyle="1" w:styleId="1f5">
    <w:name w:val="Основной текст1"/>
    <w:basedOn w:val="a"/>
    <w:rsid w:val="00791409"/>
    <w:pPr>
      <w:shd w:val="clear" w:color="auto" w:fill="FFFFFF"/>
      <w:spacing w:before="360" w:after="0" w:line="310" w:lineRule="exact"/>
      <w:jc w:val="both"/>
    </w:pPr>
    <w:rPr>
      <w:rFonts w:ascii="Times New Roman" w:eastAsia="Times New Roman" w:hAnsi="Times New Roman" w:cs="Times New Roman"/>
      <w:sz w:val="28"/>
      <w:szCs w:val="28"/>
      <w:lang w:eastAsia="en-US"/>
    </w:rPr>
  </w:style>
  <w:style w:type="paragraph" w:styleId="afffe">
    <w:name w:val="Subtitle"/>
    <w:basedOn w:val="a"/>
    <w:next w:val="a"/>
    <w:link w:val="affff"/>
    <w:uiPriority w:val="11"/>
    <w:qFormat/>
    <w:rsid w:val="00791409"/>
    <w:pPr>
      <w:numPr>
        <w:ilvl w:val="1"/>
      </w:numPr>
    </w:pPr>
    <w:rPr>
      <w:rFonts w:asciiTheme="majorHAnsi" w:eastAsiaTheme="majorEastAsia" w:hAnsiTheme="majorHAnsi" w:cstheme="majorBidi"/>
      <w:i/>
      <w:iCs/>
      <w:color w:val="4F81BD" w:themeColor="accent1"/>
      <w:spacing w:val="15"/>
      <w:sz w:val="24"/>
      <w:szCs w:val="24"/>
      <w:lang w:eastAsia="en-US"/>
    </w:rPr>
  </w:style>
  <w:style w:type="character" w:customStyle="1" w:styleId="affff">
    <w:name w:val="Подзаголовок Знак"/>
    <w:basedOn w:val="a0"/>
    <w:link w:val="afffe"/>
    <w:uiPriority w:val="11"/>
    <w:rsid w:val="00791409"/>
    <w:rPr>
      <w:rFonts w:asciiTheme="majorHAnsi" w:eastAsiaTheme="majorEastAsia" w:hAnsiTheme="majorHAnsi" w:cstheme="majorBidi"/>
      <w:i/>
      <w:iCs/>
      <w:color w:val="4F81BD" w:themeColor="accent1"/>
      <w:spacing w:val="15"/>
      <w:sz w:val="24"/>
      <w:szCs w:val="24"/>
      <w:lang w:eastAsia="en-US"/>
    </w:rPr>
  </w:style>
  <w:style w:type="paragraph" w:customStyle="1" w:styleId="xl96">
    <w:name w:val="xl96"/>
    <w:basedOn w:val="a"/>
    <w:rsid w:val="00791409"/>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7">
    <w:name w:val="xl97"/>
    <w:basedOn w:val="a"/>
    <w:rsid w:val="00791409"/>
    <w:pP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8">
    <w:name w:val="xl98"/>
    <w:basedOn w:val="a"/>
    <w:rsid w:val="0079140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99">
    <w:name w:val="xl99"/>
    <w:basedOn w:val="a"/>
    <w:rsid w:val="00791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00">
    <w:name w:val="xl100"/>
    <w:basedOn w:val="a"/>
    <w:rsid w:val="0079140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01">
    <w:name w:val="xl101"/>
    <w:basedOn w:val="a"/>
    <w:rsid w:val="0079140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02">
    <w:name w:val="xl102"/>
    <w:basedOn w:val="a"/>
    <w:rsid w:val="0079140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03">
    <w:name w:val="xl103"/>
    <w:basedOn w:val="a"/>
    <w:rsid w:val="00791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04">
    <w:name w:val="xl104"/>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05">
    <w:name w:val="xl105"/>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06">
    <w:name w:val="xl106"/>
    <w:basedOn w:val="a"/>
    <w:rsid w:val="0079140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07">
    <w:name w:val="xl107"/>
    <w:basedOn w:val="a"/>
    <w:rsid w:val="0079140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08">
    <w:name w:val="xl108"/>
    <w:basedOn w:val="a"/>
    <w:rsid w:val="0079140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okpdspan">
    <w:name w:val="okpd_span"/>
    <w:basedOn w:val="a0"/>
    <w:rsid w:val="00AB1551"/>
  </w:style>
  <w:style w:type="paragraph" w:customStyle="1" w:styleId="xl109">
    <w:name w:val="xl109"/>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0">
    <w:name w:val="xl110"/>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a"/>
    <w:rsid w:val="00AB155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AB1551"/>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3">
    <w:name w:val="xl113"/>
    <w:basedOn w:val="a"/>
    <w:rsid w:val="00AB155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5">
    <w:name w:val="xl115"/>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16">
    <w:name w:val="xl116"/>
    <w:basedOn w:val="a"/>
    <w:rsid w:val="00AB155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7">
    <w:name w:val="xl117"/>
    <w:basedOn w:val="a"/>
    <w:rsid w:val="00AB1551"/>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AB15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a"/>
    <w:rsid w:val="00AB1551"/>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2">
    <w:name w:val="xl122"/>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3">
    <w:name w:val="xl123"/>
    <w:basedOn w:val="a"/>
    <w:rsid w:val="00AB15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a"/>
    <w:rsid w:val="00AB15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5">
    <w:name w:val="xl125"/>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6">
    <w:name w:val="xl126"/>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C000"/>
      <w:sz w:val="24"/>
      <w:szCs w:val="24"/>
    </w:rPr>
  </w:style>
  <w:style w:type="paragraph" w:customStyle="1" w:styleId="xl127">
    <w:name w:val="xl127"/>
    <w:basedOn w:val="a"/>
    <w:rsid w:val="00AB155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8">
    <w:name w:val="xl128"/>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9">
    <w:name w:val="xl129"/>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0">
    <w:name w:val="xl130"/>
    <w:basedOn w:val="a"/>
    <w:rsid w:val="00AB155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1">
    <w:name w:val="xl131"/>
    <w:basedOn w:val="a"/>
    <w:rsid w:val="00AB1551"/>
    <w:pPr>
      <w:pBdr>
        <w:top w:val="single" w:sz="4" w:space="0" w:color="auto"/>
        <w:left w:val="single" w:sz="4" w:space="0" w:color="auto"/>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32">
    <w:name w:val="xl132"/>
    <w:basedOn w:val="a"/>
    <w:rsid w:val="00AB155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a"/>
    <w:rsid w:val="00AB155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4">
    <w:name w:val="xl134"/>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5">
    <w:name w:val="xl135"/>
    <w:basedOn w:val="a"/>
    <w:rsid w:val="00AB155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7">
    <w:name w:val="xl137"/>
    <w:basedOn w:val="a"/>
    <w:rsid w:val="00AB155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8">
    <w:name w:val="xl138"/>
    <w:basedOn w:val="a"/>
    <w:rsid w:val="00AB1551"/>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9">
    <w:name w:val="xl139"/>
    <w:basedOn w:val="a"/>
    <w:rsid w:val="00AB155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0">
    <w:name w:val="xl140"/>
    <w:basedOn w:val="a"/>
    <w:rsid w:val="00AB1551"/>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AB155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42">
    <w:name w:val="xl142"/>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AB15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144">
    <w:name w:val="xl144"/>
    <w:basedOn w:val="a"/>
    <w:rsid w:val="00AB1551"/>
    <w:pPr>
      <w:pBdr>
        <w:top w:val="single" w:sz="4" w:space="0" w:color="auto"/>
        <w:left w:val="single" w:sz="4" w:space="0" w:color="auto"/>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145">
    <w:name w:val="xl145"/>
    <w:basedOn w:val="a"/>
    <w:rsid w:val="00AB155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6">
    <w:name w:val="xl146"/>
    <w:basedOn w:val="a"/>
    <w:rsid w:val="00AB155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7">
    <w:name w:val="xl147"/>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8">
    <w:name w:val="xl148"/>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9">
    <w:name w:val="xl149"/>
    <w:basedOn w:val="a"/>
    <w:rsid w:val="00AB1551"/>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50">
    <w:name w:val="xl150"/>
    <w:basedOn w:val="a"/>
    <w:rsid w:val="00AB15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51">
    <w:name w:val="xl151"/>
    <w:basedOn w:val="a"/>
    <w:rsid w:val="00AB155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52">
    <w:name w:val="xl152"/>
    <w:basedOn w:val="a"/>
    <w:rsid w:val="00AB155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3">
    <w:name w:val="xl153"/>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4">
    <w:name w:val="xl154"/>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6">
    <w:name w:val="xl156"/>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57">
    <w:name w:val="xl157"/>
    <w:basedOn w:val="a"/>
    <w:rsid w:val="00AB155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AB155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9">
    <w:name w:val="xl159"/>
    <w:basedOn w:val="a"/>
    <w:rsid w:val="00AB1551"/>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160">
    <w:name w:val="xl160"/>
    <w:basedOn w:val="a"/>
    <w:rsid w:val="00AB155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61">
    <w:name w:val="xl161"/>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162">
    <w:name w:val="xl162"/>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163">
    <w:name w:val="xl163"/>
    <w:basedOn w:val="a"/>
    <w:rsid w:val="00AB155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4">
    <w:name w:val="xl164"/>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5">
    <w:name w:val="xl165"/>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
    <w:rsid w:val="00AB155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7">
    <w:name w:val="xl167"/>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68">
    <w:name w:val="xl168"/>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69">
    <w:name w:val="xl169"/>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0">
    <w:name w:val="xl170"/>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71">
    <w:name w:val="xl171"/>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72">
    <w:name w:val="xl172"/>
    <w:basedOn w:val="a"/>
    <w:rsid w:val="00AB155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73">
    <w:name w:val="xl173"/>
    <w:basedOn w:val="a"/>
    <w:rsid w:val="00AB1551"/>
    <w:pPr>
      <w:pBdr>
        <w:top w:val="single" w:sz="4" w:space="0" w:color="auto"/>
        <w:left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174">
    <w:name w:val="xl174"/>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8"/>
      <w:szCs w:val="28"/>
    </w:rPr>
  </w:style>
  <w:style w:type="paragraph" w:customStyle="1" w:styleId="xl175">
    <w:name w:val="xl175"/>
    <w:basedOn w:val="a"/>
    <w:rsid w:val="00AB155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76">
    <w:name w:val="xl176"/>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77">
    <w:name w:val="xl177"/>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78">
    <w:name w:val="xl178"/>
    <w:basedOn w:val="a"/>
    <w:rsid w:val="00AB1551"/>
    <w:pPr>
      <w:spacing w:before="100" w:beforeAutospacing="1" w:after="100" w:afterAutospacing="1" w:line="240" w:lineRule="auto"/>
      <w:jc w:val="right"/>
    </w:pPr>
    <w:rPr>
      <w:rFonts w:ascii="Times New Roman" w:eastAsia="Times New Roman" w:hAnsi="Times New Roman" w:cs="Times New Roman"/>
      <w:b/>
      <w:bCs/>
      <w:sz w:val="28"/>
      <w:szCs w:val="28"/>
    </w:rPr>
  </w:style>
  <w:style w:type="paragraph" w:customStyle="1" w:styleId="xl179">
    <w:name w:val="xl179"/>
    <w:basedOn w:val="a"/>
    <w:rsid w:val="00AB1551"/>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180">
    <w:name w:val="xl180"/>
    <w:basedOn w:val="a"/>
    <w:rsid w:val="00AB1551"/>
    <w:pP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81">
    <w:name w:val="xl181"/>
    <w:basedOn w:val="a"/>
    <w:rsid w:val="00AB1551"/>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82">
    <w:name w:val="xl182"/>
    <w:basedOn w:val="a"/>
    <w:rsid w:val="00AB15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83">
    <w:name w:val="xl183"/>
    <w:basedOn w:val="a"/>
    <w:rsid w:val="00AB155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84">
    <w:name w:val="xl184"/>
    <w:basedOn w:val="a"/>
    <w:rsid w:val="00AB15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85">
    <w:name w:val="xl185"/>
    <w:basedOn w:val="a"/>
    <w:rsid w:val="00AB15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6">
    <w:name w:val="xl186"/>
    <w:basedOn w:val="a"/>
    <w:rsid w:val="00AB15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AB15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88">
    <w:name w:val="xl188"/>
    <w:basedOn w:val="a"/>
    <w:rsid w:val="00AB1551"/>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89">
    <w:name w:val="xl189"/>
    <w:basedOn w:val="a"/>
    <w:rsid w:val="00AB15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90">
    <w:name w:val="xl190"/>
    <w:basedOn w:val="a"/>
    <w:rsid w:val="00AB1551"/>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1">
    <w:name w:val="xl191"/>
    <w:basedOn w:val="a"/>
    <w:rsid w:val="00AB1551"/>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2">
    <w:name w:val="xl192"/>
    <w:basedOn w:val="a"/>
    <w:rsid w:val="00AB1551"/>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AB1551"/>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4">
    <w:name w:val="xl194"/>
    <w:basedOn w:val="a"/>
    <w:rsid w:val="00AB15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5">
    <w:name w:val="xl195"/>
    <w:basedOn w:val="a"/>
    <w:rsid w:val="00AB15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6">
    <w:name w:val="xl196"/>
    <w:basedOn w:val="a"/>
    <w:rsid w:val="00AB15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7">
    <w:name w:val="xl197"/>
    <w:basedOn w:val="a"/>
    <w:rsid w:val="00AB15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8">
    <w:name w:val="xl198"/>
    <w:basedOn w:val="a"/>
    <w:rsid w:val="00AB15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9">
    <w:name w:val="xl199"/>
    <w:basedOn w:val="a"/>
    <w:rsid w:val="00AB15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AB1551"/>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1">
    <w:name w:val="xl201"/>
    <w:basedOn w:val="a"/>
    <w:rsid w:val="00AB1551"/>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2">
    <w:name w:val="xl202"/>
    <w:basedOn w:val="a"/>
    <w:rsid w:val="00AB1551"/>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3">
    <w:name w:val="xl203"/>
    <w:basedOn w:val="a"/>
    <w:rsid w:val="00AB155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a"/>
    <w:rsid w:val="00AB1551"/>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5">
    <w:name w:val="xl205"/>
    <w:basedOn w:val="a"/>
    <w:rsid w:val="00AB1551"/>
    <w:pPr>
      <w:pBdr>
        <w:top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6">
    <w:name w:val="xl206"/>
    <w:basedOn w:val="a"/>
    <w:rsid w:val="00AB1551"/>
    <w:pPr>
      <w:pBdr>
        <w:top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7">
    <w:name w:val="xl207"/>
    <w:basedOn w:val="a"/>
    <w:rsid w:val="00AB1551"/>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8">
    <w:name w:val="xl208"/>
    <w:basedOn w:val="a"/>
    <w:rsid w:val="00AB155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9">
    <w:name w:val="xl209"/>
    <w:basedOn w:val="a"/>
    <w:rsid w:val="00AB15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10">
    <w:name w:val="xl210"/>
    <w:basedOn w:val="a"/>
    <w:rsid w:val="00AB155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11">
    <w:name w:val="xl211"/>
    <w:basedOn w:val="a"/>
    <w:rsid w:val="00AB15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12">
    <w:name w:val="xl212"/>
    <w:basedOn w:val="a"/>
    <w:rsid w:val="00AB15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3">
    <w:name w:val="xl213"/>
    <w:basedOn w:val="a"/>
    <w:rsid w:val="00AB155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4">
    <w:name w:val="xl214"/>
    <w:basedOn w:val="a"/>
    <w:rsid w:val="00AB1551"/>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5">
    <w:name w:val="xl215"/>
    <w:basedOn w:val="a"/>
    <w:rsid w:val="00AB15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rPr>
  </w:style>
  <w:style w:type="paragraph" w:customStyle="1" w:styleId="xl216">
    <w:name w:val="xl216"/>
    <w:basedOn w:val="a"/>
    <w:rsid w:val="00AB1551"/>
    <w:pPr>
      <w:pBdr>
        <w:top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rPr>
  </w:style>
  <w:style w:type="paragraph" w:customStyle="1" w:styleId="xl217">
    <w:name w:val="xl217"/>
    <w:basedOn w:val="a"/>
    <w:rsid w:val="00AB1551"/>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218">
    <w:name w:val="xl218"/>
    <w:basedOn w:val="a"/>
    <w:rsid w:val="00AB1551"/>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19">
    <w:name w:val="xl219"/>
    <w:basedOn w:val="a"/>
    <w:rsid w:val="00AB1551"/>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0">
    <w:name w:val="xl220"/>
    <w:basedOn w:val="a"/>
    <w:rsid w:val="00AB1551"/>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1">
    <w:name w:val="xl221"/>
    <w:basedOn w:val="a"/>
    <w:rsid w:val="00AB1551"/>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2">
    <w:name w:val="xl222"/>
    <w:basedOn w:val="a"/>
    <w:rsid w:val="00AB1551"/>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20">
    <w:name w:val="mb20"/>
    <w:basedOn w:val="a"/>
    <w:rsid w:val="00B850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
    <w:name w:val="b"/>
    <w:basedOn w:val="a0"/>
    <w:rsid w:val="00B850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271880">
      <w:bodyDiv w:val="1"/>
      <w:marLeft w:val="0"/>
      <w:marRight w:val="0"/>
      <w:marTop w:val="0"/>
      <w:marBottom w:val="0"/>
      <w:divBdr>
        <w:top w:val="none" w:sz="0" w:space="0" w:color="auto"/>
        <w:left w:val="none" w:sz="0" w:space="0" w:color="auto"/>
        <w:bottom w:val="none" w:sz="0" w:space="0" w:color="auto"/>
        <w:right w:val="none" w:sz="0" w:space="0" w:color="auto"/>
      </w:divBdr>
    </w:div>
    <w:div w:id="422066931">
      <w:bodyDiv w:val="1"/>
      <w:marLeft w:val="0"/>
      <w:marRight w:val="0"/>
      <w:marTop w:val="0"/>
      <w:marBottom w:val="0"/>
      <w:divBdr>
        <w:top w:val="none" w:sz="0" w:space="0" w:color="auto"/>
        <w:left w:val="none" w:sz="0" w:space="0" w:color="auto"/>
        <w:bottom w:val="none" w:sz="0" w:space="0" w:color="auto"/>
        <w:right w:val="none" w:sz="0" w:space="0" w:color="auto"/>
      </w:divBdr>
    </w:div>
    <w:div w:id="473647084">
      <w:bodyDiv w:val="1"/>
      <w:marLeft w:val="0"/>
      <w:marRight w:val="0"/>
      <w:marTop w:val="0"/>
      <w:marBottom w:val="0"/>
      <w:divBdr>
        <w:top w:val="none" w:sz="0" w:space="0" w:color="auto"/>
        <w:left w:val="none" w:sz="0" w:space="0" w:color="auto"/>
        <w:bottom w:val="none" w:sz="0" w:space="0" w:color="auto"/>
        <w:right w:val="none" w:sz="0" w:space="0" w:color="auto"/>
      </w:divBdr>
    </w:div>
    <w:div w:id="522476632">
      <w:bodyDiv w:val="1"/>
      <w:marLeft w:val="0"/>
      <w:marRight w:val="0"/>
      <w:marTop w:val="0"/>
      <w:marBottom w:val="0"/>
      <w:divBdr>
        <w:top w:val="none" w:sz="0" w:space="0" w:color="auto"/>
        <w:left w:val="none" w:sz="0" w:space="0" w:color="auto"/>
        <w:bottom w:val="none" w:sz="0" w:space="0" w:color="auto"/>
        <w:right w:val="none" w:sz="0" w:space="0" w:color="auto"/>
      </w:divBdr>
    </w:div>
    <w:div w:id="596598360">
      <w:bodyDiv w:val="1"/>
      <w:marLeft w:val="0"/>
      <w:marRight w:val="0"/>
      <w:marTop w:val="0"/>
      <w:marBottom w:val="0"/>
      <w:divBdr>
        <w:top w:val="none" w:sz="0" w:space="0" w:color="auto"/>
        <w:left w:val="none" w:sz="0" w:space="0" w:color="auto"/>
        <w:bottom w:val="none" w:sz="0" w:space="0" w:color="auto"/>
        <w:right w:val="none" w:sz="0" w:space="0" w:color="auto"/>
      </w:divBdr>
    </w:div>
    <w:div w:id="832063884">
      <w:bodyDiv w:val="1"/>
      <w:marLeft w:val="0"/>
      <w:marRight w:val="0"/>
      <w:marTop w:val="0"/>
      <w:marBottom w:val="0"/>
      <w:divBdr>
        <w:top w:val="none" w:sz="0" w:space="0" w:color="auto"/>
        <w:left w:val="none" w:sz="0" w:space="0" w:color="auto"/>
        <w:bottom w:val="none" w:sz="0" w:space="0" w:color="auto"/>
        <w:right w:val="none" w:sz="0" w:space="0" w:color="auto"/>
      </w:divBdr>
    </w:div>
    <w:div w:id="970525712">
      <w:bodyDiv w:val="1"/>
      <w:marLeft w:val="0"/>
      <w:marRight w:val="0"/>
      <w:marTop w:val="0"/>
      <w:marBottom w:val="0"/>
      <w:divBdr>
        <w:top w:val="none" w:sz="0" w:space="0" w:color="auto"/>
        <w:left w:val="none" w:sz="0" w:space="0" w:color="auto"/>
        <w:bottom w:val="none" w:sz="0" w:space="0" w:color="auto"/>
        <w:right w:val="none" w:sz="0" w:space="0" w:color="auto"/>
      </w:divBdr>
    </w:div>
    <w:div w:id="1159082759">
      <w:bodyDiv w:val="1"/>
      <w:marLeft w:val="0"/>
      <w:marRight w:val="0"/>
      <w:marTop w:val="0"/>
      <w:marBottom w:val="0"/>
      <w:divBdr>
        <w:top w:val="none" w:sz="0" w:space="0" w:color="auto"/>
        <w:left w:val="none" w:sz="0" w:space="0" w:color="auto"/>
        <w:bottom w:val="none" w:sz="0" w:space="0" w:color="auto"/>
        <w:right w:val="none" w:sz="0" w:space="0" w:color="auto"/>
      </w:divBdr>
    </w:div>
    <w:div w:id="1280919634">
      <w:bodyDiv w:val="1"/>
      <w:marLeft w:val="0"/>
      <w:marRight w:val="0"/>
      <w:marTop w:val="0"/>
      <w:marBottom w:val="0"/>
      <w:divBdr>
        <w:top w:val="none" w:sz="0" w:space="0" w:color="auto"/>
        <w:left w:val="none" w:sz="0" w:space="0" w:color="auto"/>
        <w:bottom w:val="none" w:sz="0" w:space="0" w:color="auto"/>
        <w:right w:val="none" w:sz="0" w:space="0" w:color="auto"/>
      </w:divBdr>
    </w:div>
    <w:div w:id="1561211542">
      <w:bodyDiv w:val="1"/>
      <w:marLeft w:val="0"/>
      <w:marRight w:val="0"/>
      <w:marTop w:val="0"/>
      <w:marBottom w:val="0"/>
      <w:divBdr>
        <w:top w:val="none" w:sz="0" w:space="0" w:color="auto"/>
        <w:left w:val="none" w:sz="0" w:space="0" w:color="auto"/>
        <w:bottom w:val="none" w:sz="0" w:space="0" w:color="auto"/>
        <w:right w:val="none" w:sz="0" w:space="0" w:color="auto"/>
      </w:divBdr>
      <w:divsChild>
        <w:div w:id="10719987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3139155">
              <w:marLeft w:val="0"/>
              <w:marRight w:val="0"/>
              <w:marTop w:val="0"/>
              <w:marBottom w:val="0"/>
              <w:divBdr>
                <w:top w:val="none" w:sz="0" w:space="0" w:color="auto"/>
                <w:left w:val="none" w:sz="0" w:space="0" w:color="auto"/>
                <w:bottom w:val="none" w:sz="0" w:space="0" w:color="auto"/>
                <w:right w:val="none" w:sz="0" w:space="0" w:color="auto"/>
              </w:divBdr>
              <w:divsChild>
                <w:div w:id="1775516214">
                  <w:blockQuote w:val="1"/>
                  <w:marLeft w:val="75"/>
                  <w:marRight w:val="0"/>
                  <w:marTop w:val="150"/>
                  <w:marBottom w:val="150"/>
                  <w:divBdr>
                    <w:top w:val="none" w:sz="0" w:space="0" w:color="auto"/>
                    <w:left w:val="single" w:sz="6" w:space="8" w:color="005FF9"/>
                    <w:bottom w:val="none" w:sz="0" w:space="0" w:color="auto"/>
                    <w:right w:val="none" w:sz="0" w:space="0" w:color="auto"/>
                  </w:divBdr>
                  <w:divsChild>
                    <w:div w:id="44049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573308">
      <w:bodyDiv w:val="1"/>
      <w:marLeft w:val="0"/>
      <w:marRight w:val="0"/>
      <w:marTop w:val="0"/>
      <w:marBottom w:val="0"/>
      <w:divBdr>
        <w:top w:val="none" w:sz="0" w:space="0" w:color="auto"/>
        <w:left w:val="none" w:sz="0" w:space="0" w:color="auto"/>
        <w:bottom w:val="none" w:sz="0" w:space="0" w:color="auto"/>
        <w:right w:val="none" w:sz="0" w:space="0" w:color="auto"/>
      </w:divBdr>
    </w:div>
    <w:div w:id="1910114500">
      <w:bodyDiv w:val="1"/>
      <w:marLeft w:val="0"/>
      <w:marRight w:val="0"/>
      <w:marTop w:val="0"/>
      <w:marBottom w:val="0"/>
      <w:divBdr>
        <w:top w:val="none" w:sz="0" w:space="0" w:color="auto"/>
        <w:left w:val="none" w:sz="0" w:space="0" w:color="auto"/>
        <w:bottom w:val="none" w:sz="0" w:space="0" w:color="auto"/>
        <w:right w:val="none" w:sz="0" w:space="0" w:color="auto"/>
      </w:divBdr>
    </w:div>
    <w:div w:id="212272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lnet.ru/mos/ru/purchase_and_sale_estate/o_613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69933-EF18-4404-81AF-50BD62334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36</Pages>
  <Words>9675</Words>
  <Characters>55152</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64698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ГлИнженер</dc:creator>
  <cp:keywords/>
  <dc:description/>
  <cp:lastModifiedBy>Екатерина</cp:lastModifiedBy>
  <cp:revision>7</cp:revision>
  <cp:lastPrinted>2019-02-19T12:31:00Z</cp:lastPrinted>
  <dcterms:created xsi:type="dcterms:W3CDTF">2019-03-15T14:19:00Z</dcterms:created>
  <dcterms:modified xsi:type="dcterms:W3CDTF">2019-06-27T18:57:00Z</dcterms:modified>
</cp:coreProperties>
</file>